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83" w:rsidRDefault="00264783" w:rsidP="00672E79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64783">
        <w:rPr>
          <w:rFonts w:ascii="Times New Roman" w:hAnsi="Times New Roman" w:cs="Times New Roman"/>
          <w:sz w:val="28"/>
          <w:szCs w:val="28"/>
        </w:rPr>
        <w:t xml:space="preserve">Уведомление о проведении экспертизы муниципального правового акта администрации </w:t>
      </w:r>
      <w:proofErr w:type="spellStart"/>
      <w:r w:rsidRPr="00264783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264783">
        <w:rPr>
          <w:rFonts w:ascii="Times New Roman" w:hAnsi="Times New Roman" w:cs="Times New Roman"/>
          <w:sz w:val="28"/>
          <w:szCs w:val="28"/>
        </w:rPr>
        <w:t xml:space="preserve"> </w:t>
      </w:r>
      <w:r w:rsidR="00672E79">
        <w:rPr>
          <w:rFonts w:ascii="Times New Roman" w:hAnsi="Times New Roman" w:cs="Times New Roman"/>
          <w:sz w:val="28"/>
          <w:szCs w:val="28"/>
        </w:rPr>
        <w:t>муниципального</w:t>
      </w:r>
      <w:r w:rsidRPr="0026478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</w:t>
      </w:r>
      <w:proofErr w:type="gramStart"/>
      <w:r w:rsidRPr="00264783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264783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и инвестиционной деятельности</w:t>
      </w:r>
    </w:p>
    <w:p w:rsidR="00E279DD" w:rsidRPr="00264783" w:rsidRDefault="00672E79" w:rsidP="00E27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сентября 2025 г.</w:t>
      </w:r>
    </w:p>
    <w:p w:rsidR="00264783" w:rsidRPr="00672E79" w:rsidRDefault="00672E79" w:rsidP="00672E79">
      <w:pPr>
        <w:pStyle w:val="ConsPlusTitle"/>
        <w:spacing w:after="2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264783" w:rsidRPr="00672E79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Порядка проведения экспертизы муниципальных нормативных правовых актов администрации Ипатовского городского округа Ставропольского края,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деятельности, </w:t>
      </w:r>
      <w:r w:rsidR="0009740F" w:rsidRPr="00672E79">
        <w:rPr>
          <w:rFonts w:ascii="Times New Roman" w:hAnsi="Times New Roman" w:cs="Times New Roman"/>
          <w:b w:val="0"/>
          <w:sz w:val="28"/>
          <w:szCs w:val="28"/>
        </w:rPr>
        <w:t>отдел капитального строительства, архитектуры и градостроительства</w:t>
      </w:r>
      <w:r w:rsidR="00264783" w:rsidRPr="00672E7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proofErr w:type="spellStart"/>
      <w:r w:rsidR="00264783" w:rsidRPr="00672E79">
        <w:rPr>
          <w:rFonts w:ascii="Times New Roman" w:hAnsi="Times New Roman" w:cs="Times New Roman"/>
          <w:b w:val="0"/>
          <w:sz w:val="28"/>
          <w:szCs w:val="28"/>
        </w:rPr>
        <w:t>Ипатовского</w:t>
      </w:r>
      <w:proofErr w:type="spellEnd"/>
      <w:r w:rsidR="00264783" w:rsidRPr="00672E79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сообщает о начале проведения экспертизы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п</w:t>
      </w:r>
      <w:r w:rsidRPr="000A05A8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остановлени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я</w:t>
      </w:r>
      <w:r w:rsidRPr="000A05A8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администрации </w:t>
      </w:r>
      <w:proofErr w:type="spellStart"/>
      <w:r w:rsidRPr="000A05A8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Ипатовского</w:t>
      </w:r>
      <w:proofErr w:type="spellEnd"/>
      <w:r w:rsidRPr="000A05A8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городского округа Ставропольского края от   28</w:t>
      </w:r>
      <w:proofErr w:type="gramEnd"/>
      <w:r w:rsidRPr="000A05A8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Pr="000A05A8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сентября 2023 г. № 1304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  услуг в социальной сфере в соответствии с социальным сертификатом</w:t>
      </w:r>
      <w:r w:rsidRPr="000A05A8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 </w:t>
      </w:r>
      <w:r w:rsidR="00264783" w:rsidRPr="00672E79">
        <w:rPr>
          <w:rFonts w:ascii="Times New Roman" w:hAnsi="Times New Roman" w:cs="Times New Roman"/>
          <w:b w:val="0"/>
          <w:sz w:val="28"/>
          <w:szCs w:val="28"/>
        </w:rPr>
        <w:t>(далее – муниципальный правовой акт)</w:t>
      </w:r>
      <w:r w:rsidR="00E279DD" w:rsidRPr="00672E79">
        <w:rPr>
          <w:rFonts w:ascii="Times New Roman" w:hAnsi="Times New Roman" w:cs="Times New Roman"/>
          <w:b w:val="0"/>
          <w:sz w:val="28"/>
          <w:szCs w:val="28"/>
        </w:rPr>
        <w:t xml:space="preserve">, который обнародован в </w:t>
      </w:r>
      <w:bookmarkStart w:id="0" w:name="_GoBack"/>
      <w:bookmarkEnd w:id="0"/>
      <w:r w:rsidRPr="00672E79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муниципальном казенном учреждении культуры 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«</w:t>
      </w:r>
      <w:proofErr w:type="spellStart"/>
      <w:r w:rsidRPr="00672E79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Ипатовская</w:t>
      </w:r>
      <w:proofErr w:type="spellEnd"/>
      <w:r w:rsidRPr="00672E79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централизованная библиотечная система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»</w:t>
      </w:r>
      <w:r w:rsidRPr="00672E79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672E79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Ипатовского</w:t>
      </w:r>
      <w:proofErr w:type="spellEnd"/>
      <w:r w:rsidRPr="00672E79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района Ставропольского края 29 сентября</w:t>
      </w:r>
      <w:proofErr w:type="gramEnd"/>
      <w:r w:rsidRPr="00672E79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2023 г</w:t>
      </w:r>
      <w:r w:rsidR="00E279DD" w:rsidRPr="00672E7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64783" w:rsidRPr="00264783" w:rsidRDefault="00672E79" w:rsidP="00672E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Муниципальный правовой акт размещен на официальном сайте администрации </w:t>
      </w:r>
      <w:proofErr w:type="spellStart"/>
      <w:r w:rsidR="00264783" w:rsidRPr="00264783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264783" w:rsidRPr="0026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информационно-телекоммуникационной сети «Интернет» по ссылке </w:t>
      </w:r>
      <w:hyperlink r:id="rId4" w:history="1">
        <w:r w:rsidR="007C50E9">
          <w:rPr>
            <w:rStyle w:val="a3"/>
            <w:rFonts w:ascii="Times New Roman" w:hAnsi="Times New Roman" w:cs="Times New Roman"/>
            <w:sz w:val="28"/>
            <w:szCs w:val="28"/>
          </w:rPr>
          <w:t>Оценка</w:t>
        </w:r>
      </w:hyperlink>
      <w:r w:rsidR="007C50E9">
        <w:rPr>
          <w:rStyle w:val="a3"/>
          <w:rFonts w:ascii="Times New Roman" w:hAnsi="Times New Roman" w:cs="Times New Roman"/>
          <w:sz w:val="28"/>
          <w:szCs w:val="28"/>
        </w:rPr>
        <w:t xml:space="preserve"> регулирующего воздействия</w:t>
      </w:r>
      <w:r w:rsidR="00264783" w:rsidRPr="00264783">
        <w:rPr>
          <w:rFonts w:ascii="Times New Roman" w:hAnsi="Times New Roman" w:cs="Times New Roman"/>
          <w:sz w:val="28"/>
          <w:szCs w:val="28"/>
        </w:rPr>
        <w:t> / </w:t>
      </w:r>
      <w:hyperlink r:id="rId5" w:history="1">
        <w:r w:rsidR="00264783" w:rsidRPr="00264783">
          <w:rPr>
            <w:rStyle w:val="a3"/>
            <w:rFonts w:ascii="Times New Roman" w:hAnsi="Times New Roman" w:cs="Times New Roman"/>
            <w:sz w:val="28"/>
            <w:szCs w:val="28"/>
          </w:rPr>
          <w:t>Экспертиза НПА</w:t>
        </w:r>
      </w:hyperlink>
      <w:r w:rsidR="00264783" w:rsidRPr="00264783">
        <w:rPr>
          <w:rFonts w:ascii="Times New Roman" w:hAnsi="Times New Roman" w:cs="Times New Roman"/>
          <w:sz w:val="28"/>
          <w:szCs w:val="28"/>
        </w:rPr>
        <w:t>.</w:t>
      </w:r>
    </w:p>
    <w:p w:rsidR="00264783" w:rsidRPr="00264783" w:rsidRDefault="00672E79" w:rsidP="00672E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4783" w:rsidRPr="00264783">
        <w:rPr>
          <w:rFonts w:ascii="Times New Roman" w:hAnsi="Times New Roman" w:cs="Times New Roman"/>
          <w:sz w:val="28"/>
          <w:szCs w:val="28"/>
        </w:rPr>
        <w:t>В ходе применения муниципального правового акта возникла необходимость проведения экспертизы на предмет наличия положений, затрудняющих осуществление предпринимательской деятельности.</w:t>
      </w:r>
    </w:p>
    <w:p w:rsidR="00264783" w:rsidRPr="00264783" w:rsidRDefault="00672E79" w:rsidP="00672E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4783" w:rsidRPr="00264783">
        <w:rPr>
          <w:rFonts w:ascii="Times New Roman" w:hAnsi="Times New Roman" w:cs="Times New Roman"/>
          <w:sz w:val="28"/>
          <w:szCs w:val="28"/>
        </w:rPr>
        <w:t>Перечень вопросов, обсуждаемых в ходе проведения публичных консультаций:</w:t>
      </w:r>
    </w:p>
    <w:p w:rsidR="00264783" w:rsidRPr="003B1646" w:rsidRDefault="00672E79" w:rsidP="00672E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Введение избыточных </w:t>
      </w:r>
      <w:r w:rsidR="00BB755E">
        <w:rPr>
          <w:rFonts w:ascii="Times New Roman" w:hAnsi="Times New Roman" w:cs="Times New Roman"/>
          <w:sz w:val="28"/>
          <w:szCs w:val="28"/>
        </w:rPr>
        <w:t>требований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 и ограничений для субъектов предпринимательской и инвестиционной деятельности или способствующие их введению;</w:t>
      </w:r>
    </w:p>
    <w:p w:rsidR="00BB755E" w:rsidRDefault="00672E79" w:rsidP="00672E79">
      <w:pPr>
        <w:tabs>
          <w:tab w:val="left" w:pos="1134"/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4783" w:rsidRPr="00264783">
        <w:rPr>
          <w:rFonts w:ascii="Times New Roman" w:hAnsi="Times New Roman" w:cs="Times New Roman"/>
          <w:sz w:val="28"/>
          <w:szCs w:val="28"/>
        </w:rPr>
        <w:t>2. Возникновение необоснованных расходов субъектов предпринимательской и инвестиционной деятельности.</w:t>
      </w:r>
    </w:p>
    <w:p w:rsidR="00264783" w:rsidRPr="00264783" w:rsidRDefault="00672E79" w:rsidP="00672E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консультаций: с </w:t>
      </w:r>
      <w:r>
        <w:rPr>
          <w:rFonts w:ascii="Times New Roman" w:hAnsi="Times New Roman" w:cs="Times New Roman"/>
          <w:sz w:val="28"/>
          <w:szCs w:val="28"/>
        </w:rPr>
        <w:t>22 сентября 2025 г. по 20 октября 2025 г.</w:t>
      </w:r>
    </w:p>
    <w:p w:rsidR="005918F7" w:rsidRDefault="00672E79" w:rsidP="00672E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4783" w:rsidRPr="00264783">
        <w:rPr>
          <w:rFonts w:ascii="Times New Roman" w:hAnsi="Times New Roman" w:cs="Times New Roman"/>
          <w:sz w:val="28"/>
          <w:szCs w:val="28"/>
        </w:rPr>
        <w:t>Замечания и предложения принимаются на адрес электронной почты: </w:t>
      </w:r>
      <w:hyperlink r:id="rId6" w:history="1">
        <w:r w:rsidR="00F948FD" w:rsidRPr="008904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admipatovo</w:t>
        </w:r>
        <w:r w:rsidR="00F948FD" w:rsidRPr="0089047C">
          <w:rPr>
            <w:rStyle w:val="a3"/>
            <w:rFonts w:ascii="Times New Roman" w:hAnsi="Times New Roman" w:cs="Times New Roman"/>
            <w:sz w:val="28"/>
            <w:szCs w:val="28"/>
          </w:rPr>
          <w:t>@yandex.ru</w:t>
        </w:r>
      </w:hyperlink>
      <w:r w:rsidR="00264783" w:rsidRPr="00264783">
        <w:rPr>
          <w:rFonts w:ascii="Times New Roman" w:hAnsi="Times New Roman" w:cs="Times New Roman"/>
          <w:sz w:val="28"/>
          <w:szCs w:val="28"/>
        </w:rPr>
        <w:t xml:space="preserve"> или по адресу: 356630, Ставропольский край,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г. Ипатово, ул. </w:t>
      </w:r>
      <w:proofErr w:type="gramStart"/>
      <w:r w:rsidR="00264783" w:rsidRPr="00264783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="00264783" w:rsidRPr="00264783">
        <w:rPr>
          <w:rFonts w:ascii="Times New Roman" w:hAnsi="Times New Roman" w:cs="Times New Roman"/>
          <w:sz w:val="28"/>
          <w:szCs w:val="28"/>
        </w:rPr>
        <w:t xml:space="preserve">, д. </w:t>
      </w:r>
      <w:r w:rsidR="0009740F">
        <w:rPr>
          <w:rFonts w:ascii="Times New Roman" w:hAnsi="Times New Roman" w:cs="Times New Roman"/>
          <w:sz w:val="28"/>
          <w:szCs w:val="28"/>
        </w:rPr>
        <w:t>80</w:t>
      </w:r>
      <w:r w:rsidR="00BB755E">
        <w:rPr>
          <w:rFonts w:ascii="Times New Roman" w:hAnsi="Times New Roman" w:cs="Times New Roman"/>
          <w:sz w:val="28"/>
          <w:szCs w:val="28"/>
        </w:rPr>
        <w:t>, телефон</w:t>
      </w:r>
      <w:r w:rsidR="00264783" w:rsidRPr="00264783">
        <w:rPr>
          <w:rFonts w:ascii="Times New Roman" w:hAnsi="Times New Roman" w:cs="Times New Roman"/>
          <w:sz w:val="28"/>
          <w:szCs w:val="28"/>
        </w:rPr>
        <w:t xml:space="preserve"> для справок: (86542)5-</w:t>
      </w:r>
      <w:r w:rsidR="00F948FD">
        <w:rPr>
          <w:rFonts w:ascii="Times New Roman" w:hAnsi="Times New Roman" w:cs="Times New Roman"/>
          <w:sz w:val="28"/>
          <w:szCs w:val="28"/>
        </w:rPr>
        <w:t>11-65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918F7" w:rsidSect="00672E7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563DE"/>
    <w:rsid w:val="000335FF"/>
    <w:rsid w:val="0009740F"/>
    <w:rsid w:val="000F048F"/>
    <w:rsid w:val="0025249D"/>
    <w:rsid w:val="00264783"/>
    <w:rsid w:val="003B1646"/>
    <w:rsid w:val="005918F7"/>
    <w:rsid w:val="00672E79"/>
    <w:rsid w:val="007242E2"/>
    <w:rsid w:val="007C50E9"/>
    <w:rsid w:val="00822770"/>
    <w:rsid w:val="008B54BD"/>
    <w:rsid w:val="009B0EC1"/>
    <w:rsid w:val="00A558D3"/>
    <w:rsid w:val="00BB755E"/>
    <w:rsid w:val="00C42B3C"/>
    <w:rsid w:val="00CC55A9"/>
    <w:rsid w:val="00E279DD"/>
    <w:rsid w:val="00EE02DC"/>
    <w:rsid w:val="00F16C13"/>
    <w:rsid w:val="00F563DE"/>
    <w:rsid w:val="00F9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783"/>
    <w:rPr>
      <w:color w:val="0563C1" w:themeColor="hyperlink"/>
      <w:u w:val="single"/>
    </w:rPr>
  </w:style>
  <w:style w:type="paragraph" w:customStyle="1" w:styleId="ConsPlusTitle">
    <w:name w:val="ConsPlusTitle"/>
    <w:rsid w:val="00672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patovo@yandex.ru" TargetMode="External"/><Relationship Id="rId5" Type="http://schemas.openxmlformats.org/officeDocument/2006/relationships/hyperlink" Target="http://ipatovo.org/list.php?c=expertiza_npa" TargetMode="External"/><Relationship Id="rId4" Type="http://schemas.openxmlformats.org/officeDocument/2006/relationships/hyperlink" Target="http://ipatovo.org/list.php?c=maint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</cp:lastModifiedBy>
  <cp:revision>3</cp:revision>
  <cp:lastPrinted>2025-09-30T05:58:00Z</cp:lastPrinted>
  <dcterms:created xsi:type="dcterms:W3CDTF">2025-09-30T05:59:00Z</dcterms:created>
  <dcterms:modified xsi:type="dcterms:W3CDTF">2025-09-30T10:49:00Z</dcterms:modified>
</cp:coreProperties>
</file>