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58C" w:rsidRPr="00E136C3" w:rsidRDefault="00C7758C" w:rsidP="00C7758C">
      <w:pPr>
        <w:ind w:left="7080" w:firstLine="708"/>
        <w:jc w:val="center"/>
        <w:rPr>
          <w:sz w:val="30"/>
          <w:szCs w:val="30"/>
        </w:rPr>
      </w:pPr>
      <w:r w:rsidRPr="00E136C3">
        <w:rPr>
          <w:sz w:val="30"/>
          <w:szCs w:val="30"/>
        </w:rPr>
        <w:t>ПРОЕКТ</w:t>
      </w:r>
    </w:p>
    <w:p w:rsidR="00C7758C" w:rsidRDefault="00C7758C" w:rsidP="00C7758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C7758C" w:rsidRDefault="00C7758C" w:rsidP="00C7758C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администрации</w:t>
      </w:r>
      <w:proofErr w:type="gramEnd"/>
      <w:r>
        <w:rPr>
          <w:b/>
          <w:sz w:val="28"/>
          <w:szCs w:val="28"/>
        </w:rPr>
        <w:t xml:space="preserve"> Ипатовского </w:t>
      </w:r>
      <w:r w:rsidR="000F6DFA">
        <w:rPr>
          <w:b/>
          <w:sz w:val="28"/>
          <w:szCs w:val="28"/>
        </w:rPr>
        <w:t>муниципального</w:t>
      </w:r>
      <w:r w:rsidR="000B423B">
        <w:rPr>
          <w:b/>
          <w:sz w:val="28"/>
          <w:szCs w:val="28"/>
        </w:rPr>
        <w:t xml:space="preserve"> округа</w:t>
      </w:r>
      <w:r>
        <w:rPr>
          <w:b/>
          <w:sz w:val="28"/>
          <w:szCs w:val="28"/>
        </w:rPr>
        <w:t xml:space="preserve"> Ставропольского края</w:t>
      </w:r>
    </w:p>
    <w:p w:rsidR="00C7758C" w:rsidRDefault="00C7758C" w:rsidP="00C7758C">
      <w:pPr>
        <w:rPr>
          <w:b/>
          <w:sz w:val="28"/>
          <w:szCs w:val="28"/>
        </w:rPr>
      </w:pPr>
    </w:p>
    <w:p w:rsidR="00C7758C" w:rsidRDefault="00C7758C" w:rsidP="00C7758C">
      <w:pPr>
        <w:rPr>
          <w:sz w:val="28"/>
          <w:szCs w:val="28"/>
        </w:rPr>
      </w:pPr>
      <w:r>
        <w:rPr>
          <w:sz w:val="28"/>
          <w:szCs w:val="28"/>
        </w:rPr>
        <w:t>«___»_________20</w:t>
      </w:r>
      <w:r w:rsidR="000F6DFA">
        <w:rPr>
          <w:sz w:val="28"/>
          <w:szCs w:val="28"/>
        </w:rPr>
        <w:t>24</w:t>
      </w:r>
      <w:r>
        <w:rPr>
          <w:sz w:val="28"/>
          <w:szCs w:val="28"/>
        </w:rPr>
        <w:t xml:space="preserve"> г.                </w:t>
      </w:r>
      <w:r w:rsidR="00E005E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г. Ипатово                               </w:t>
      </w:r>
      <w:r w:rsidR="00E005E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№ ___</w:t>
      </w:r>
      <w:r w:rsidR="002C35BB">
        <w:rPr>
          <w:sz w:val="28"/>
          <w:szCs w:val="28"/>
        </w:rPr>
        <w:t>_</w:t>
      </w:r>
    </w:p>
    <w:p w:rsidR="00C7758C" w:rsidRDefault="00C7758C" w:rsidP="00C7758C">
      <w:pPr>
        <w:pStyle w:val="ConsPlusTitle"/>
        <w:widowControl/>
        <w:jc w:val="center"/>
      </w:pPr>
    </w:p>
    <w:p w:rsidR="00C7758C" w:rsidRPr="00BD7AA4" w:rsidRDefault="00C7758C" w:rsidP="00B8204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</w:t>
      </w:r>
      <w:r w:rsidRPr="00BD7AA4">
        <w:rPr>
          <w:bCs/>
          <w:sz w:val="28"/>
          <w:szCs w:val="28"/>
        </w:rPr>
        <w:t xml:space="preserve"> передаче</w:t>
      </w:r>
      <w:r w:rsidR="00AF0EF7">
        <w:rPr>
          <w:bCs/>
          <w:sz w:val="28"/>
          <w:szCs w:val="28"/>
        </w:rPr>
        <w:t xml:space="preserve"> объект</w:t>
      </w:r>
      <w:r w:rsidR="00C96F89">
        <w:rPr>
          <w:bCs/>
          <w:sz w:val="28"/>
          <w:szCs w:val="28"/>
        </w:rPr>
        <w:t>ов</w:t>
      </w:r>
      <w:r>
        <w:rPr>
          <w:bCs/>
          <w:sz w:val="28"/>
          <w:szCs w:val="28"/>
        </w:rPr>
        <w:t xml:space="preserve"> муниципальной собственности в безвозмездное пользование без проведения торгов</w:t>
      </w:r>
    </w:p>
    <w:p w:rsidR="00C7758C" w:rsidRPr="003147CD" w:rsidRDefault="00C7758C" w:rsidP="00C7758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7758C" w:rsidRPr="0084549E" w:rsidRDefault="004B2EBC" w:rsidP="00315A2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4549E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 Федеральным законом от 06 октября 2003 г. №131-ФЗ «</w:t>
      </w:r>
      <w:r w:rsidRPr="002F6D43">
        <w:rPr>
          <w:sz w:val="28"/>
          <w:szCs w:val="28"/>
        </w:rPr>
        <w:t>О</w:t>
      </w:r>
      <w:r>
        <w:rPr>
          <w:sz w:val="28"/>
          <w:szCs w:val="28"/>
        </w:rPr>
        <w:t>б общих принципах организации местного самоуправления в Российской Федерации»,</w:t>
      </w:r>
      <w:r w:rsidR="00C7758C">
        <w:rPr>
          <w:sz w:val="28"/>
          <w:szCs w:val="28"/>
        </w:rPr>
        <w:t xml:space="preserve"> статьей 17.1 </w:t>
      </w:r>
      <w:r w:rsidR="00C7758C" w:rsidRPr="0084549E">
        <w:rPr>
          <w:sz w:val="28"/>
          <w:szCs w:val="28"/>
        </w:rPr>
        <w:t>Федеральн</w:t>
      </w:r>
      <w:r w:rsidR="00C7758C">
        <w:rPr>
          <w:sz w:val="28"/>
          <w:szCs w:val="28"/>
        </w:rPr>
        <w:t>ого</w:t>
      </w:r>
      <w:r w:rsidR="00C7758C" w:rsidRPr="0084549E">
        <w:rPr>
          <w:sz w:val="28"/>
          <w:szCs w:val="28"/>
        </w:rPr>
        <w:t xml:space="preserve"> </w:t>
      </w:r>
      <w:r w:rsidR="00D97B8D">
        <w:rPr>
          <w:sz w:val="28"/>
          <w:szCs w:val="28"/>
        </w:rPr>
        <w:t>закона от 26 июля 2006 г.</w:t>
      </w:r>
      <w:r w:rsidR="00C7758C">
        <w:rPr>
          <w:sz w:val="28"/>
          <w:szCs w:val="28"/>
        </w:rPr>
        <w:t xml:space="preserve"> № 135</w:t>
      </w:r>
      <w:r w:rsidR="00C7758C" w:rsidRPr="0084549E">
        <w:rPr>
          <w:sz w:val="28"/>
          <w:szCs w:val="28"/>
        </w:rPr>
        <w:t xml:space="preserve">-ФЗ </w:t>
      </w:r>
      <w:r w:rsidR="00C7758C">
        <w:rPr>
          <w:sz w:val="28"/>
          <w:szCs w:val="28"/>
        </w:rPr>
        <w:t>«</w:t>
      </w:r>
      <w:r w:rsidR="00AB7AE5">
        <w:rPr>
          <w:sz w:val="28"/>
          <w:szCs w:val="28"/>
        </w:rPr>
        <w:t>О защите конкуренции»,</w:t>
      </w:r>
      <w:r w:rsidR="00C7758C">
        <w:rPr>
          <w:sz w:val="28"/>
          <w:szCs w:val="28"/>
        </w:rPr>
        <w:t xml:space="preserve"> </w:t>
      </w:r>
      <w:r w:rsidR="00315A21">
        <w:rPr>
          <w:sz w:val="28"/>
          <w:szCs w:val="28"/>
        </w:rPr>
        <w:t>пункт</w:t>
      </w:r>
      <w:r w:rsidR="00C70EC0">
        <w:rPr>
          <w:sz w:val="28"/>
          <w:szCs w:val="28"/>
        </w:rPr>
        <w:t>ом</w:t>
      </w:r>
      <w:r w:rsidR="00315A21">
        <w:rPr>
          <w:sz w:val="28"/>
          <w:szCs w:val="28"/>
        </w:rPr>
        <w:t xml:space="preserve"> 16 статьи 20 Федерального закона от 12 июня 2002 г. № 67-ФЗ «Об основных гарантиях избирательных прав и права на участие в референдуме граждан Российской Федерации»</w:t>
      </w:r>
      <w:r w:rsidR="00AF0EF7">
        <w:rPr>
          <w:sz w:val="28"/>
          <w:szCs w:val="28"/>
        </w:rPr>
        <w:t xml:space="preserve">, </w:t>
      </w:r>
      <w:r w:rsidR="0095503E">
        <w:rPr>
          <w:sz w:val="28"/>
          <w:szCs w:val="28"/>
        </w:rPr>
        <w:t xml:space="preserve">Порядком управления и распоряжения имущественными объектами муниципальной собственности Ипатовского </w:t>
      </w:r>
      <w:r w:rsidR="00B8204B">
        <w:rPr>
          <w:sz w:val="28"/>
          <w:szCs w:val="28"/>
        </w:rPr>
        <w:t>муниципального</w:t>
      </w:r>
      <w:r w:rsidR="0095503E">
        <w:rPr>
          <w:sz w:val="28"/>
          <w:szCs w:val="28"/>
        </w:rPr>
        <w:t xml:space="preserve"> округа Ставропольского края, </w:t>
      </w:r>
      <w:r w:rsidR="0095503E" w:rsidRPr="00482F4D">
        <w:rPr>
          <w:sz w:val="28"/>
          <w:szCs w:val="28"/>
        </w:rPr>
        <w:t xml:space="preserve">утвержденным решением </w:t>
      </w:r>
      <w:r w:rsidR="0095503E">
        <w:rPr>
          <w:sz w:val="28"/>
          <w:szCs w:val="28"/>
        </w:rPr>
        <w:t>Думы</w:t>
      </w:r>
      <w:r w:rsidR="0095503E" w:rsidRPr="00482F4D">
        <w:rPr>
          <w:sz w:val="28"/>
          <w:szCs w:val="28"/>
        </w:rPr>
        <w:t xml:space="preserve"> Ипатовского </w:t>
      </w:r>
      <w:r w:rsidR="00B8204B">
        <w:rPr>
          <w:sz w:val="28"/>
          <w:szCs w:val="28"/>
        </w:rPr>
        <w:t>муниципального</w:t>
      </w:r>
      <w:r w:rsidR="0095503E">
        <w:rPr>
          <w:sz w:val="28"/>
          <w:szCs w:val="28"/>
        </w:rPr>
        <w:t xml:space="preserve"> округа</w:t>
      </w:r>
      <w:r w:rsidR="0095503E" w:rsidRPr="00482F4D">
        <w:rPr>
          <w:sz w:val="28"/>
          <w:szCs w:val="28"/>
        </w:rPr>
        <w:t xml:space="preserve"> Ставропольского края от </w:t>
      </w:r>
      <w:r w:rsidR="00E005EB">
        <w:rPr>
          <w:sz w:val="28"/>
          <w:szCs w:val="28"/>
        </w:rPr>
        <w:t>27</w:t>
      </w:r>
      <w:r w:rsidR="0095503E" w:rsidRPr="00482F4D">
        <w:rPr>
          <w:sz w:val="28"/>
          <w:szCs w:val="28"/>
        </w:rPr>
        <w:t xml:space="preserve"> </w:t>
      </w:r>
      <w:r w:rsidR="0095503E">
        <w:rPr>
          <w:sz w:val="28"/>
          <w:szCs w:val="28"/>
        </w:rPr>
        <w:t>декабря 20</w:t>
      </w:r>
      <w:r w:rsidR="00E005EB">
        <w:rPr>
          <w:sz w:val="28"/>
          <w:szCs w:val="28"/>
        </w:rPr>
        <w:t>23</w:t>
      </w:r>
      <w:r w:rsidR="0095503E">
        <w:rPr>
          <w:sz w:val="28"/>
          <w:szCs w:val="28"/>
        </w:rPr>
        <w:t xml:space="preserve"> </w:t>
      </w:r>
      <w:r w:rsidR="0095503E" w:rsidRPr="00482F4D">
        <w:rPr>
          <w:sz w:val="28"/>
          <w:szCs w:val="28"/>
        </w:rPr>
        <w:t>г.</w:t>
      </w:r>
      <w:r w:rsidR="0095503E">
        <w:rPr>
          <w:sz w:val="28"/>
          <w:szCs w:val="28"/>
        </w:rPr>
        <w:t xml:space="preserve"> № </w:t>
      </w:r>
      <w:r w:rsidR="00E005EB">
        <w:rPr>
          <w:sz w:val="28"/>
          <w:szCs w:val="28"/>
        </w:rPr>
        <w:t>172</w:t>
      </w:r>
      <w:r w:rsidR="00C7758C">
        <w:rPr>
          <w:sz w:val="28"/>
          <w:szCs w:val="28"/>
        </w:rPr>
        <w:t xml:space="preserve">, </w:t>
      </w:r>
      <w:r w:rsidRPr="00E36DD1">
        <w:rPr>
          <w:sz w:val="28"/>
          <w:szCs w:val="28"/>
        </w:rPr>
        <w:t>а</w:t>
      </w:r>
      <w:r>
        <w:rPr>
          <w:sz w:val="26"/>
          <w:szCs w:val="26"/>
        </w:rPr>
        <w:t xml:space="preserve">дминистративным регламентом </w:t>
      </w:r>
      <w:r>
        <w:rPr>
          <w:sz w:val="27"/>
          <w:szCs w:val="27"/>
        </w:rPr>
        <w:t xml:space="preserve">предоставления администрацией Ипатовского городского округа Ставропольского края муниципальной услуги </w:t>
      </w:r>
      <w:r w:rsidRPr="001521CE">
        <w:rPr>
          <w:sz w:val="28"/>
          <w:szCs w:val="28"/>
        </w:rPr>
        <w:t>«</w:t>
      </w:r>
      <w:r>
        <w:rPr>
          <w:sz w:val="28"/>
          <w:szCs w:val="28"/>
        </w:rPr>
        <w:t>Предоставление муниципального имущества во временное владение и пользование гражданам и юридическим лицам</w:t>
      </w:r>
      <w:r w:rsidRPr="001521CE">
        <w:rPr>
          <w:sz w:val="28"/>
          <w:szCs w:val="28"/>
        </w:rPr>
        <w:t>»</w:t>
      </w:r>
      <w:r>
        <w:rPr>
          <w:sz w:val="28"/>
          <w:szCs w:val="28"/>
        </w:rPr>
        <w:t xml:space="preserve">, утвержденным постановлением администрации </w:t>
      </w:r>
      <w:r>
        <w:rPr>
          <w:sz w:val="27"/>
          <w:szCs w:val="27"/>
        </w:rPr>
        <w:t xml:space="preserve">Ипатовского городского округа Ставропольского края от 27 декабря 2018 г. № </w:t>
      </w:r>
      <w:r w:rsidRPr="008D2591">
        <w:rPr>
          <w:sz w:val="26"/>
          <w:szCs w:val="26"/>
        </w:rPr>
        <w:t>1702</w:t>
      </w:r>
      <w:r w:rsidRPr="00FA0160">
        <w:rPr>
          <w:sz w:val="26"/>
          <w:szCs w:val="26"/>
        </w:rPr>
        <w:t xml:space="preserve">, </w:t>
      </w:r>
      <w:r w:rsidR="00C7758C" w:rsidRPr="00FA0160">
        <w:rPr>
          <w:sz w:val="28"/>
          <w:szCs w:val="28"/>
        </w:rPr>
        <w:t xml:space="preserve">на основании заявления </w:t>
      </w:r>
      <w:r w:rsidR="00C96F89" w:rsidRPr="00FA0160">
        <w:rPr>
          <w:sz w:val="28"/>
        </w:rPr>
        <w:t xml:space="preserve">председателя </w:t>
      </w:r>
      <w:r w:rsidR="00A4254A">
        <w:rPr>
          <w:sz w:val="28"/>
        </w:rPr>
        <w:t xml:space="preserve">территориальной </w:t>
      </w:r>
      <w:r w:rsidR="00C96F89" w:rsidRPr="00FA0160">
        <w:rPr>
          <w:sz w:val="28"/>
        </w:rPr>
        <w:t xml:space="preserve">избирательной комиссии </w:t>
      </w:r>
      <w:r w:rsidR="00FA0160" w:rsidRPr="00FA0160">
        <w:rPr>
          <w:sz w:val="28"/>
        </w:rPr>
        <w:t>Ипатовского района Дугинец Л.С.</w:t>
      </w:r>
      <w:r w:rsidR="0089008F">
        <w:rPr>
          <w:sz w:val="28"/>
        </w:rPr>
        <w:t xml:space="preserve"> от </w:t>
      </w:r>
      <w:r w:rsidR="009A4D8E">
        <w:rPr>
          <w:sz w:val="28"/>
        </w:rPr>
        <w:t>25</w:t>
      </w:r>
      <w:r w:rsidR="0089008F">
        <w:rPr>
          <w:sz w:val="28"/>
        </w:rPr>
        <w:t>.0</w:t>
      </w:r>
      <w:r w:rsidR="009A4D8E">
        <w:rPr>
          <w:sz w:val="28"/>
        </w:rPr>
        <w:t>7</w:t>
      </w:r>
      <w:r w:rsidR="0089008F">
        <w:rPr>
          <w:sz w:val="28"/>
        </w:rPr>
        <w:t>.2024 года № 03-01-</w:t>
      </w:r>
      <w:r w:rsidR="009A4D8E">
        <w:rPr>
          <w:sz w:val="28"/>
        </w:rPr>
        <w:t>9778</w:t>
      </w:r>
      <w:r w:rsidR="00FA0160" w:rsidRPr="00FA0160">
        <w:rPr>
          <w:sz w:val="28"/>
        </w:rPr>
        <w:t>,</w:t>
      </w:r>
      <w:r w:rsidR="00D97B8D" w:rsidRPr="00FA0160">
        <w:rPr>
          <w:sz w:val="28"/>
          <w:szCs w:val="28"/>
        </w:rPr>
        <w:t xml:space="preserve"> </w:t>
      </w:r>
      <w:r w:rsidR="00371AB4" w:rsidRPr="00FA0160">
        <w:rPr>
          <w:sz w:val="28"/>
          <w:szCs w:val="28"/>
        </w:rPr>
        <w:t xml:space="preserve">о </w:t>
      </w:r>
      <w:r w:rsidR="00C70EC0" w:rsidRPr="00FA0160">
        <w:rPr>
          <w:sz w:val="28"/>
          <w:szCs w:val="28"/>
        </w:rPr>
        <w:t xml:space="preserve">заключении договора безвозмездного пользования </w:t>
      </w:r>
      <w:r w:rsidR="00FA0160" w:rsidRPr="00FA0160">
        <w:rPr>
          <w:sz w:val="28"/>
          <w:szCs w:val="28"/>
        </w:rPr>
        <w:t>нежилым помещением</w:t>
      </w:r>
      <w:r w:rsidR="00371AB4" w:rsidRPr="00FA0160">
        <w:rPr>
          <w:sz w:val="28"/>
          <w:szCs w:val="28"/>
        </w:rPr>
        <w:t xml:space="preserve"> </w:t>
      </w:r>
      <w:r w:rsidR="00315A21" w:rsidRPr="00FA0160">
        <w:rPr>
          <w:sz w:val="28"/>
          <w:szCs w:val="28"/>
        </w:rPr>
        <w:t xml:space="preserve">для использования </w:t>
      </w:r>
      <w:r w:rsidR="00FA0160" w:rsidRPr="00FA0160">
        <w:rPr>
          <w:sz w:val="28"/>
          <w:szCs w:val="28"/>
        </w:rPr>
        <w:t xml:space="preserve">при проведении </w:t>
      </w:r>
      <w:r w:rsidR="00F306F6" w:rsidRPr="00FA0160">
        <w:rPr>
          <w:sz w:val="28"/>
          <w:szCs w:val="28"/>
        </w:rPr>
        <w:t>выборов</w:t>
      </w:r>
      <w:r w:rsidR="00FA0160" w:rsidRPr="00FA0160">
        <w:rPr>
          <w:sz w:val="28"/>
          <w:szCs w:val="28"/>
        </w:rPr>
        <w:t xml:space="preserve"> </w:t>
      </w:r>
      <w:r w:rsidR="009A4D8E">
        <w:rPr>
          <w:sz w:val="28"/>
          <w:szCs w:val="28"/>
        </w:rPr>
        <w:t>Губернатора Ставропольского края</w:t>
      </w:r>
      <w:r w:rsidR="00FA0160" w:rsidRPr="00FA0160">
        <w:rPr>
          <w:sz w:val="28"/>
          <w:szCs w:val="28"/>
        </w:rPr>
        <w:t xml:space="preserve"> на территории Ипатовского муниципального округа Ставропольского края с </w:t>
      </w:r>
      <w:r w:rsidR="00FD0F2A">
        <w:rPr>
          <w:sz w:val="28"/>
          <w:szCs w:val="28"/>
        </w:rPr>
        <w:t>6-8</w:t>
      </w:r>
      <w:r w:rsidR="009A4D8E">
        <w:rPr>
          <w:sz w:val="28"/>
          <w:szCs w:val="28"/>
        </w:rPr>
        <w:t xml:space="preserve"> сентября</w:t>
      </w:r>
      <w:r w:rsidR="00FA0160" w:rsidRPr="00FA0160">
        <w:rPr>
          <w:sz w:val="28"/>
          <w:szCs w:val="28"/>
        </w:rPr>
        <w:t xml:space="preserve"> 2024 года</w:t>
      </w:r>
      <w:r w:rsidR="00371AB4" w:rsidRPr="00FA0160">
        <w:rPr>
          <w:sz w:val="28"/>
          <w:szCs w:val="28"/>
        </w:rPr>
        <w:t xml:space="preserve">, </w:t>
      </w:r>
      <w:r w:rsidR="00F12D62" w:rsidRPr="00FA0160">
        <w:rPr>
          <w:sz w:val="28"/>
          <w:szCs w:val="28"/>
        </w:rPr>
        <w:t xml:space="preserve">принимая во внимание согласие </w:t>
      </w:r>
      <w:r w:rsidR="002C35BB">
        <w:rPr>
          <w:sz w:val="28"/>
          <w:szCs w:val="28"/>
        </w:rPr>
        <w:t xml:space="preserve">временно исполняющего обязанности </w:t>
      </w:r>
      <w:r w:rsidR="00F12D62" w:rsidRPr="00FA0160">
        <w:rPr>
          <w:sz w:val="28"/>
          <w:szCs w:val="28"/>
        </w:rPr>
        <w:t xml:space="preserve">директора </w:t>
      </w:r>
      <w:r w:rsidR="00315A21" w:rsidRPr="00FA0160">
        <w:rPr>
          <w:sz w:val="28"/>
          <w:szCs w:val="28"/>
        </w:rPr>
        <w:t xml:space="preserve">муниципального </w:t>
      </w:r>
      <w:r w:rsidR="00FA0160" w:rsidRPr="00FA0160">
        <w:rPr>
          <w:sz w:val="28"/>
          <w:szCs w:val="28"/>
        </w:rPr>
        <w:t>казенного</w:t>
      </w:r>
      <w:r w:rsidR="00315A21" w:rsidRPr="00FA0160">
        <w:rPr>
          <w:sz w:val="28"/>
          <w:szCs w:val="28"/>
        </w:rPr>
        <w:t xml:space="preserve"> </w:t>
      </w:r>
      <w:r w:rsidR="00A4254A">
        <w:rPr>
          <w:sz w:val="28"/>
          <w:szCs w:val="28"/>
        </w:rPr>
        <w:t xml:space="preserve">общеобразовательного </w:t>
      </w:r>
      <w:r w:rsidR="00315A21" w:rsidRPr="00FA0160">
        <w:rPr>
          <w:sz w:val="28"/>
          <w:szCs w:val="28"/>
        </w:rPr>
        <w:t xml:space="preserve">учреждения </w:t>
      </w:r>
      <w:r w:rsidR="00D32774" w:rsidRPr="00FA0160">
        <w:rPr>
          <w:sz w:val="28"/>
          <w:szCs w:val="28"/>
        </w:rPr>
        <w:t>сред</w:t>
      </w:r>
      <w:r w:rsidR="00FA0160" w:rsidRPr="00FA0160">
        <w:rPr>
          <w:sz w:val="28"/>
          <w:szCs w:val="28"/>
        </w:rPr>
        <w:t>ней общеобразовательной школы №</w:t>
      </w:r>
      <w:r w:rsidR="002C35BB">
        <w:rPr>
          <w:sz w:val="28"/>
          <w:szCs w:val="28"/>
        </w:rPr>
        <w:t xml:space="preserve"> </w:t>
      </w:r>
      <w:r w:rsidR="00FA0160" w:rsidRPr="00FA0160">
        <w:rPr>
          <w:sz w:val="28"/>
          <w:szCs w:val="28"/>
        </w:rPr>
        <w:t>3</w:t>
      </w:r>
      <w:r w:rsidR="002C35BB">
        <w:rPr>
          <w:sz w:val="28"/>
          <w:szCs w:val="28"/>
        </w:rPr>
        <w:t xml:space="preserve"> </w:t>
      </w:r>
      <w:r w:rsidR="00A4254A">
        <w:rPr>
          <w:sz w:val="28"/>
          <w:szCs w:val="28"/>
        </w:rPr>
        <w:t xml:space="preserve">с. Октябрьское </w:t>
      </w:r>
      <w:r w:rsidR="00315A21" w:rsidRPr="00FA0160">
        <w:rPr>
          <w:sz w:val="28"/>
          <w:szCs w:val="28"/>
        </w:rPr>
        <w:t xml:space="preserve">Ипатовского </w:t>
      </w:r>
      <w:r w:rsidR="00D90B6F">
        <w:rPr>
          <w:sz w:val="28"/>
          <w:szCs w:val="28"/>
        </w:rPr>
        <w:t>района</w:t>
      </w:r>
      <w:r w:rsidR="00315A21">
        <w:rPr>
          <w:sz w:val="28"/>
          <w:szCs w:val="28"/>
        </w:rPr>
        <w:t xml:space="preserve"> Ставропольского края </w:t>
      </w:r>
      <w:r w:rsidR="00EC4763">
        <w:rPr>
          <w:sz w:val="28"/>
          <w:szCs w:val="28"/>
        </w:rPr>
        <w:t>Жаботинской М.В.</w:t>
      </w:r>
      <w:r w:rsidR="00315A21">
        <w:rPr>
          <w:sz w:val="28"/>
          <w:szCs w:val="28"/>
        </w:rPr>
        <w:t xml:space="preserve"> </w:t>
      </w:r>
      <w:r w:rsidR="00315A21" w:rsidRPr="0089008F">
        <w:rPr>
          <w:sz w:val="28"/>
          <w:szCs w:val="28"/>
        </w:rPr>
        <w:t xml:space="preserve">от </w:t>
      </w:r>
      <w:r w:rsidR="009A4D8E">
        <w:rPr>
          <w:sz w:val="28"/>
          <w:szCs w:val="28"/>
        </w:rPr>
        <w:t>30 июля</w:t>
      </w:r>
      <w:r w:rsidR="0089008F" w:rsidRPr="0089008F">
        <w:rPr>
          <w:sz w:val="28"/>
          <w:szCs w:val="28"/>
        </w:rPr>
        <w:t xml:space="preserve"> 2024</w:t>
      </w:r>
      <w:r w:rsidR="00315A21" w:rsidRPr="0089008F">
        <w:rPr>
          <w:sz w:val="28"/>
          <w:szCs w:val="28"/>
        </w:rPr>
        <w:t xml:space="preserve"> г. № </w:t>
      </w:r>
      <w:r w:rsidR="009A4D8E">
        <w:rPr>
          <w:sz w:val="28"/>
          <w:szCs w:val="28"/>
        </w:rPr>
        <w:t>293</w:t>
      </w:r>
      <w:r w:rsidR="00C7758C">
        <w:rPr>
          <w:bCs/>
          <w:sz w:val="28"/>
          <w:szCs w:val="28"/>
        </w:rPr>
        <w:t>,</w:t>
      </w:r>
      <w:r w:rsidR="00C7758C">
        <w:rPr>
          <w:sz w:val="28"/>
          <w:szCs w:val="28"/>
        </w:rPr>
        <w:t xml:space="preserve"> </w:t>
      </w:r>
      <w:r w:rsidR="0095503E">
        <w:rPr>
          <w:sz w:val="28"/>
          <w:szCs w:val="28"/>
        </w:rPr>
        <w:t xml:space="preserve">администрация Ипатовского </w:t>
      </w:r>
      <w:r w:rsidR="00D32774">
        <w:rPr>
          <w:sz w:val="28"/>
          <w:szCs w:val="28"/>
        </w:rPr>
        <w:t>муниципального</w:t>
      </w:r>
      <w:r w:rsidR="0095503E">
        <w:rPr>
          <w:sz w:val="28"/>
          <w:szCs w:val="28"/>
        </w:rPr>
        <w:t xml:space="preserve"> округа Ставропольского края </w:t>
      </w:r>
    </w:p>
    <w:p w:rsidR="00C7758C" w:rsidRPr="003147CD" w:rsidRDefault="00C7758C" w:rsidP="00C7758C">
      <w:pPr>
        <w:jc w:val="both"/>
        <w:rPr>
          <w:sz w:val="28"/>
          <w:szCs w:val="28"/>
        </w:rPr>
      </w:pPr>
      <w:r>
        <w:rPr>
          <w:sz w:val="28"/>
          <w:szCs w:val="28"/>
        </w:rPr>
        <w:br/>
      </w:r>
      <w:r w:rsidRPr="003147CD">
        <w:rPr>
          <w:sz w:val="28"/>
          <w:szCs w:val="28"/>
        </w:rPr>
        <w:t>ПОСТАНОВЛЯЕТ:</w:t>
      </w:r>
    </w:p>
    <w:p w:rsidR="00C7758C" w:rsidRDefault="00C7758C" w:rsidP="00C7758C">
      <w:pPr>
        <w:autoSpaceDE w:val="0"/>
        <w:autoSpaceDN w:val="0"/>
        <w:adjustRightInd w:val="0"/>
        <w:ind w:firstLine="540"/>
        <w:jc w:val="both"/>
      </w:pPr>
    </w:p>
    <w:p w:rsidR="00C7758C" w:rsidRDefault="00C7758C" w:rsidP="00C96F8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14091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Передать </w:t>
      </w:r>
      <w:r w:rsidR="00A4254A">
        <w:rPr>
          <w:sz w:val="28"/>
          <w:szCs w:val="28"/>
        </w:rPr>
        <w:t xml:space="preserve">территориальной </w:t>
      </w:r>
      <w:r w:rsidR="00C96F89">
        <w:rPr>
          <w:sz w:val="28"/>
        </w:rPr>
        <w:t xml:space="preserve">избирательной комиссии </w:t>
      </w:r>
      <w:r w:rsidR="00A4254A">
        <w:rPr>
          <w:sz w:val="28"/>
        </w:rPr>
        <w:t>Ипатовского района</w:t>
      </w:r>
      <w:r w:rsidR="00C96F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безвозмездное пользование без </w:t>
      </w:r>
      <w:r w:rsidR="0095503E">
        <w:rPr>
          <w:sz w:val="28"/>
          <w:szCs w:val="28"/>
        </w:rPr>
        <w:t xml:space="preserve">проведения торгов </w:t>
      </w:r>
      <w:r w:rsidR="00C96F89">
        <w:rPr>
          <w:sz w:val="28"/>
          <w:szCs w:val="28"/>
        </w:rPr>
        <w:t>на срок</w:t>
      </w:r>
      <w:r w:rsidR="0095503E">
        <w:rPr>
          <w:sz w:val="28"/>
          <w:szCs w:val="28"/>
        </w:rPr>
        <w:t xml:space="preserve"> </w:t>
      </w:r>
      <w:r w:rsidR="00B8204B">
        <w:rPr>
          <w:sz w:val="28"/>
          <w:szCs w:val="28"/>
        </w:rPr>
        <w:t xml:space="preserve">с </w:t>
      </w:r>
      <w:r w:rsidR="00FD0F2A">
        <w:rPr>
          <w:sz w:val="28"/>
          <w:szCs w:val="28"/>
        </w:rPr>
        <w:t>07:00 «06» сентября 2024 года до 07:00 «09» сентября 2024 года</w:t>
      </w:r>
      <w:r w:rsidR="00B8204B">
        <w:rPr>
          <w:sz w:val="28"/>
          <w:szCs w:val="28"/>
        </w:rPr>
        <w:t xml:space="preserve"> </w:t>
      </w:r>
      <w:r w:rsidR="00AB7AE5">
        <w:rPr>
          <w:sz w:val="28"/>
          <w:szCs w:val="28"/>
        </w:rPr>
        <w:t xml:space="preserve">объект </w:t>
      </w:r>
      <w:r>
        <w:rPr>
          <w:sz w:val="28"/>
          <w:szCs w:val="28"/>
        </w:rPr>
        <w:t xml:space="preserve">муниципальной собственности Ипатовского </w:t>
      </w:r>
      <w:r w:rsidR="000F6DFA">
        <w:rPr>
          <w:sz w:val="28"/>
          <w:szCs w:val="28"/>
        </w:rPr>
        <w:t>муниципального</w:t>
      </w:r>
      <w:r w:rsidR="0095503E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Ставропольского края</w:t>
      </w:r>
      <w:r w:rsidR="00AB7AE5">
        <w:rPr>
          <w:sz w:val="28"/>
          <w:szCs w:val="28"/>
        </w:rPr>
        <w:t xml:space="preserve"> – </w:t>
      </w:r>
      <w:r w:rsidR="00C96F89" w:rsidRPr="008C3C8B">
        <w:rPr>
          <w:sz w:val="28"/>
        </w:rPr>
        <w:t>нежил</w:t>
      </w:r>
      <w:r w:rsidR="00E005EB">
        <w:rPr>
          <w:sz w:val="28"/>
        </w:rPr>
        <w:t>о</w:t>
      </w:r>
      <w:r w:rsidR="00C96F89">
        <w:rPr>
          <w:sz w:val="28"/>
        </w:rPr>
        <w:t>е</w:t>
      </w:r>
      <w:r w:rsidR="00E005EB">
        <w:rPr>
          <w:sz w:val="28"/>
        </w:rPr>
        <w:t xml:space="preserve"> помещение</w:t>
      </w:r>
      <w:r w:rsidR="00C96F89">
        <w:rPr>
          <w:sz w:val="28"/>
        </w:rPr>
        <w:t xml:space="preserve">, </w:t>
      </w:r>
      <w:r w:rsidR="00E005EB">
        <w:rPr>
          <w:sz w:val="28"/>
        </w:rPr>
        <w:t>находяще</w:t>
      </w:r>
      <w:r w:rsidR="00C70EC0">
        <w:rPr>
          <w:sz w:val="28"/>
        </w:rPr>
        <w:t xml:space="preserve">еся в </w:t>
      </w:r>
      <w:r w:rsidR="00A4254A">
        <w:rPr>
          <w:sz w:val="28"/>
        </w:rPr>
        <w:t>здании школы №3</w:t>
      </w:r>
      <w:r w:rsidR="00C70EC0">
        <w:rPr>
          <w:sz w:val="28"/>
        </w:rPr>
        <w:t xml:space="preserve"> с </w:t>
      </w:r>
      <w:r w:rsidR="00C70EC0">
        <w:rPr>
          <w:sz w:val="28"/>
          <w:szCs w:val="28"/>
        </w:rPr>
        <w:t xml:space="preserve">кадастровым номером </w:t>
      </w:r>
      <w:r w:rsidR="000F6DFA">
        <w:rPr>
          <w:sz w:val="28"/>
          <w:szCs w:val="28"/>
        </w:rPr>
        <w:t>26:02:</w:t>
      </w:r>
      <w:r w:rsidR="00EC4763">
        <w:rPr>
          <w:sz w:val="28"/>
          <w:szCs w:val="28"/>
        </w:rPr>
        <w:t>142425:48</w:t>
      </w:r>
      <w:r w:rsidR="00C70EC0">
        <w:rPr>
          <w:sz w:val="28"/>
          <w:szCs w:val="28"/>
        </w:rPr>
        <w:t xml:space="preserve">, </w:t>
      </w:r>
      <w:r w:rsidR="00C96F89">
        <w:rPr>
          <w:sz w:val="28"/>
        </w:rPr>
        <w:t xml:space="preserve">номер на поэтажном плане </w:t>
      </w:r>
      <w:r w:rsidR="00EC4763">
        <w:rPr>
          <w:sz w:val="28"/>
        </w:rPr>
        <w:t>3</w:t>
      </w:r>
      <w:r w:rsidR="00C96F89">
        <w:rPr>
          <w:sz w:val="28"/>
        </w:rPr>
        <w:t xml:space="preserve">, </w:t>
      </w:r>
      <w:r w:rsidR="00C70EC0">
        <w:rPr>
          <w:sz w:val="28"/>
          <w:szCs w:val="28"/>
        </w:rPr>
        <w:t xml:space="preserve">площадью </w:t>
      </w:r>
      <w:r w:rsidR="00EC4763">
        <w:rPr>
          <w:sz w:val="28"/>
          <w:szCs w:val="28"/>
        </w:rPr>
        <w:t>141,6</w:t>
      </w:r>
      <w:r w:rsidR="00C70EC0">
        <w:rPr>
          <w:sz w:val="28"/>
          <w:szCs w:val="28"/>
        </w:rPr>
        <w:t xml:space="preserve"> кв.м., </w:t>
      </w:r>
      <w:r w:rsidR="00C96F89">
        <w:rPr>
          <w:sz w:val="28"/>
          <w:szCs w:val="28"/>
        </w:rPr>
        <w:t>расположенн</w:t>
      </w:r>
      <w:r w:rsidR="00C70EC0">
        <w:rPr>
          <w:sz w:val="28"/>
          <w:szCs w:val="28"/>
        </w:rPr>
        <w:t>о</w:t>
      </w:r>
      <w:r w:rsidR="00E005EB">
        <w:rPr>
          <w:sz w:val="28"/>
          <w:szCs w:val="28"/>
        </w:rPr>
        <w:t>е</w:t>
      </w:r>
      <w:r w:rsidR="00C96F89">
        <w:rPr>
          <w:sz w:val="28"/>
          <w:szCs w:val="28"/>
        </w:rPr>
        <w:t xml:space="preserve"> по адресу: Ставропольский край, </w:t>
      </w:r>
      <w:r w:rsidR="002C35BB">
        <w:rPr>
          <w:sz w:val="28"/>
          <w:szCs w:val="28"/>
        </w:rPr>
        <w:t xml:space="preserve">р-н </w:t>
      </w:r>
      <w:r w:rsidR="00C96F89">
        <w:rPr>
          <w:sz w:val="28"/>
          <w:szCs w:val="28"/>
        </w:rPr>
        <w:t xml:space="preserve">Ипатовский, </w:t>
      </w:r>
      <w:r w:rsidR="000F6DFA">
        <w:rPr>
          <w:sz w:val="28"/>
          <w:szCs w:val="28"/>
        </w:rPr>
        <w:t xml:space="preserve">с. </w:t>
      </w:r>
      <w:r w:rsidR="00EC4763">
        <w:rPr>
          <w:sz w:val="28"/>
          <w:szCs w:val="28"/>
        </w:rPr>
        <w:t>Октябрьское</w:t>
      </w:r>
      <w:r w:rsidR="00C96F89">
        <w:rPr>
          <w:sz w:val="28"/>
          <w:szCs w:val="28"/>
        </w:rPr>
        <w:t xml:space="preserve">, ул. </w:t>
      </w:r>
      <w:r w:rsidR="00EC4763">
        <w:rPr>
          <w:sz w:val="28"/>
          <w:szCs w:val="28"/>
        </w:rPr>
        <w:t>Калинина</w:t>
      </w:r>
      <w:r w:rsidR="000F6DFA">
        <w:rPr>
          <w:sz w:val="28"/>
          <w:szCs w:val="28"/>
        </w:rPr>
        <w:t>,</w:t>
      </w:r>
      <w:r w:rsidR="00A4254A">
        <w:rPr>
          <w:sz w:val="28"/>
          <w:szCs w:val="28"/>
        </w:rPr>
        <w:t xml:space="preserve"> д. 125</w:t>
      </w:r>
      <w:r w:rsidR="000F6DFA">
        <w:rPr>
          <w:sz w:val="28"/>
          <w:szCs w:val="28"/>
        </w:rPr>
        <w:t xml:space="preserve"> </w:t>
      </w:r>
      <w:r w:rsidR="00A4254A">
        <w:rPr>
          <w:sz w:val="28"/>
          <w:szCs w:val="28"/>
        </w:rPr>
        <w:t>корп. 1</w:t>
      </w:r>
      <w:r w:rsidR="00C96F89">
        <w:rPr>
          <w:sz w:val="28"/>
          <w:szCs w:val="28"/>
        </w:rPr>
        <w:t xml:space="preserve">, </w:t>
      </w:r>
      <w:r w:rsidRPr="001A1E8F">
        <w:rPr>
          <w:sz w:val="28"/>
          <w:szCs w:val="28"/>
        </w:rPr>
        <w:t>закрепленно</w:t>
      </w:r>
      <w:r w:rsidR="00D52B5D">
        <w:rPr>
          <w:sz w:val="28"/>
          <w:szCs w:val="28"/>
        </w:rPr>
        <w:t>е</w:t>
      </w:r>
      <w:r w:rsidRPr="001A1E8F">
        <w:rPr>
          <w:sz w:val="28"/>
          <w:szCs w:val="28"/>
        </w:rPr>
        <w:t xml:space="preserve"> на праве оперативного управления за</w:t>
      </w:r>
      <w:r w:rsidR="00371AB4" w:rsidRPr="00371AB4">
        <w:rPr>
          <w:sz w:val="28"/>
          <w:szCs w:val="28"/>
        </w:rPr>
        <w:t xml:space="preserve"> </w:t>
      </w:r>
      <w:r w:rsidR="005C6CAC">
        <w:rPr>
          <w:sz w:val="28"/>
          <w:szCs w:val="28"/>
        </w:rPr>
        <w:t xml:space="preserve">муниципальным </w:t>
      </w:r>
      <w:r w:rsidR="00A4254A">
        <w:rPr>
          <w:sz w:val="28"/>
          <w:szCs w:val="28"/>
        </w:rPr>
        <w:t>казенным общеобразовательным</w:t>
      </w:r>
      <w:r w:rsidR="005C6CAC">
        <w:rPr>
          <w:sz w:val="28"/>
          <w:szCs w:val="28"/>
        </w:rPr>
        <w:t xml:space="preserve"> учреждением </w:t>
      </w:r>
      <w:r w:rsidR="000F6DFA">
        <w:rPr>
          <w:sz w:val="28"/>
          <w:szCs w:val="28"/>
        </w:rPr>
        <w:t>с</w:t>
      </w:r>
      <w:r w:rsidR="00E005EB">
        <w:rPr>
          <w:sz w:val="28"/>
          <w:szCs w:val="28"/>
        </w:rPr>
        <w:t>редней общеобразовательной школой</w:t>
      </w:r>
      <w:r w:rsidR="000F6DFA">
        <w:rPr>
          <w:sz w:val="28"/>
          <w:szCs w:val="28"/>
        </w:rPr>
        <w:t xml:space="preserve"> №</w:t>
      </w:r>
      <w:r w:rsidR="00E005EB">
        <w:rPr>
          <w:sz w:val="28"/>
          <w:szCs w:val="28"/>
        </w:rPr>
        <w:t xml:space="preserve"> </w:t>
      </w:r>
      <w:r w:rsidR="00EC4763">
        <w:rPr>
          <w:sz w:val="28"/>
          <w:szCs w:val="28"/>
        </w:rPr>
        <w:t>3</w:t>
      </w:r>
      <w:r w:rsidR="00C96F89">
        <w:rPr>
          <w:sz w:val="28"/>
          <w:szCs w:val="28"/>
        </w:rPr>
        <w:t xml:space="preserve"> </w:t>
      </w:r>
      <w:r w:rsidR="00A4254A">
        <w:rPr>
          <w:sz w:val="28"/>
          <w:szCs w:val="28"/>
        </w:rPr>
        <w:t xml:space="preserve">с. Октябрьское </w:t>
      </w:r>
      <w:r w:rsidR="00371AB4">
        <w:rPr>
          <w:sz w:val="28"/>
          <w:szCs w:val="28"/>
        </w:rPr>
        <w:t xml:space="preserve">Ипатовского </w:t>
      </w:r>
      <w:r w:rsidR="00E005EB">
        <w:rPr>
          <w:sz w:val="28"/>
          <w:szCs w:val="28"/>
        </w:rPr>
        <w:t xml:space="preserve">района </w:t>
      </w:r>
      <w:r w:rsidR="00371AB4">
        <w:rPr>
          <w:sz w:val="28"/>
          <w:szCs w:val="28"/>
        </w:rPr>
        <w:t xml:space="preserve">Ставропольского края. </w:t>
      </w:r>
    </w:p>
    <w:p w:rsidR="00C7758C" w:rsidRDefault="00C7758C" w:rsidP="00A4254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Pr="001A1E8F">
        <w:rPr>
          <w:bCs/>
          <w:sz w:val="28"/>
          <w:szCs w:val="28"/>
        </w:rPr>
        <w:t xml:space="preserve"> </w:t>
      </w:r>
      <w:r w:rsidR="00A4254A">
        <w:rPr>
          <w:sz w:val="28"/>
          <w:szCs w:val="28"/>
        </w:rPr>
        <w:t xml:space="preserve">Муниципальному казенному общеобразовательному учреждению средней общеобразовательной школы № 3 с. Октябрьское Ипатовского района Ставропольского края </w:t>
      </w:r>
      <w:r w:rsidRPr="001A1E8F">
        <w:rPr>
          <w:sz w:val="28"/>
          <w:szCs w:val="28"/>
        </w:rPr>
        <w:t>заключить договор безвозмездного пользования объект</w:t>
      </w:r>
      <w:r w:rsidR="00D6244C">
        <w:rPr>
          <w:sz w:val="28"/>
          <w:szCs w:val="28"/>
        </w:rPr>
        <w:t>ом</w:t>
      </w:r>
      <w:r w:rsidRPr="001A1E8F">
        <w:rPr>
          <w:sz w:val="28"/>
          <w:szCs w:val="28"/>
        </w:rPr>
        <w:t xml:space="preserve"> муниципальной собственности, </w:t>
      </w:r>
      <w:r>
        <w:rPr>
          <w:sz w:val="28"/>
          <w:szCs w:val="28"/>
        </w:rPr>
        <w:t>указанн</w:t>
      </w:r>
      <w:r w:rsidR="00D6244C">
        <w:rPr>
          <w:sz w:val="28"/>
          <w:szCs w:val="28"/>
        </w:rPr>
        <w:t>ым</w:t>
      </w:r>
      <w:r w:rsidRPr="001A1E8F">
        <w:rPr>
          <w:sz w:val="28"/>
          <w:szCs w:val="28"/>
        </w:rPr>
        <w:t xml:space="preserve"> </w:t>
      </w:r>
      <w:r w:rsidR="00F316DA">
        <w:rPr>
          <w:sz w:val="28"/>
          <w:szCs w:val="28"/>
        </w:rPr>
        <w:t>в пункте 1</w:t>
      </w:r>
      <w:r w:rsidR="00BD0E26">
        <w:rPr>
          <w:sz w:val="28"/>
          <w:szCs w:val="28"/>
        </w:rPr>
        <w:t xml:space="preserve"> настоящего постановления, с</w:t>
      </w:r>
      <w:r w:rsidR="00BD0E26" w:rsidRPr="00BD0E26">
        <w:rPr>
          <w:sz w:val="28"/>
          <w:szCs w:val="28"/>
        </w:rPr>
        <w:t xml:space="preserve"> </w:t>
      </w:r>
      <w:r w:rsidR="00A4254A">
        <w:rPr>
          <w:sz w:val="28"/>
          <w:szCs w:val="28"/>
        </w:rPr>
        <w:t xml:space="preserve">территориальной </w:t>
      </w:r>
      <w:r w:rsidR="00C96F89">
        <w:rPr>
          <w:sz w:val="28"/>
        </w:rPr>
        <w:t xml:space="preserve">избирательной комиссией </w:t>
      </w:r>
      <w:r w:rsidR="00A4254A">
        <w:rPr>
          <w:sz w:val="28"/>
        </w:rPr>
        <w:t>Ипатовского района.</w:t>
      </w:r>
    </w:p>
    <w:p w:rsidR="002C35BB" w:rsidRDefault="002C35BB" w:rsidP="00BD0E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D0E26" w:rsidRDefault="00BD0E26" w:rsidP="00BD0E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14091">
        <w:rPr>
          <w:sz w:val="28"/>
          <w:szCs w:val="28"/>
        </w:rPr>
        <w:t xml:space="preserve">. Контроль за выполнением настоящего постановления возложить </w:t>
      </w:r>
      <w:r w:rsidR="002C35BB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начальника отдела имущественных и земельных отношений администрации Ипатовского </w:t>
      </w:r>
      <w:r w:rsidR="00D32774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Ставропольского края А.В. Тараканову.</w:t>
      </w:r>
    </w:p>
    <w:p w:rsidR="002C35BB" w:rsidRDefault="002C35BB" w:rsidP="00C7758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7758C" w:rsidRDefault="00C7758C" w:rsidP="00C7758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1E8F">
        <w:rPr>
          <w:sz w:val="28"/>
          <w:szCs w:val="28"/>
        </w:rPr>
        <w:t>4.</w:t>
      </w:r>
      <w:r>
        <w:t xml:space="preserve"> </w:t>
      </w:r>
      <w:r w:rsidRPr="00E14091">
        <w:rPr>
          <w:sz w:val="28"/>
          <w:szCs w:val="28"/>
        </w:rPr>
        <w:t>Настоящее постановление вст</w:t>
      </w:r>
      <w:r>
        <w:rPr>
          <w:sz w:val="28"/>
          <w:szCs w:val="28"/>
        </w:rPr>
        <w:t>упает в силу со дня его подписания.</w:t>
      </w:r>
    </w:p>
    <w:p w:rsidR="00C7758C" w:rsidRDefault="00C7758C" w:rsidP="00BD0E2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005EB" w:rsidRDefault="00E005EB" w:rsidP="00BD0E2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32774" w:rsidRDefault="00D32774" w:rsidP="00D32774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Ипатовского муниципального </w:t>
      </w:r>
    </w:p>
    <w:p w:rsidR="00D32774" w:rsidRPr="00EC23C1" w:rsidRDefault="00D32774" w:rsidP="00D32774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округа</w:t>
      </w:r>
      <w:proofErr w:type="gramEnd"/>
      <w:r>
        <w:rPr>
          <w:sz w:val="28"/>
          <w:szCs w:val="28"/>
        </w:rPr>
        <w:t xml:space="preserve"> Ставропольского края                                                         </w:t>
      </w:r>
      <w:r w:rsidR="00E005EB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В.Н. Шейкина</w:t>
      </w:r>
    </w:p>
    <w:p w:rsidR="00D32774" w:rsidRDefault="00D32774" w:rsidP="00D32774">
      <w:pPr>
        <w:pStyle w:val="ConsNormal"/>
        <w:widowControl/>
        <w:pBdr>
          <w:bottom w:val="single" w:sz="4" w:space="1" w:color="auto"/>
        </w:pBdr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32774" w:rsidRDefault="00D32774" w:rsidP="00D32774">
      <w:pPr>
        <w:pStyle w:val="ConsNormal"/>
        <w:widowControl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32774" w:rsidRDefault="00D32774" w:rsidP="00D32774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Проект постановления вносит заместитель</w:t>
      </w:r>
      <w:r w:rsidRPr="007844AC">
        <w:rPr>
          <w:sz w:val="28"/>
          <w:szCs w:val="28"/>
        </w:rPr>
        <w:t xml:space="preserve"> главы администрации</w:t>
      </w:r>
      <w:r>
        <w:rPr>
          <w:sz w:val="28"/>
          <w:szCs w:val="28"/>
        </w:rPr>
        <w:t xml:space="preserve"> –</w:t>
      </w:r>
      <w:r w:rsidRPr="007844AC">
        <w:rPr>
          <w:sz w:val="28"/>
          <w:szCs w:val="28"/>
        </w:rPr>
        <w:t xml:space="preserve"> начальник</w:t>
      </w:r>
      <w:r>
        <w:rPr>
          <w:sz w:val="28"/>
          <w:szCs w:val="28"/>
        </w:rPr>
        <w:t xml:space="preserve"> отдела сельского хозяйства, </w:t>
      </w:r>
      <w:r w:rsidRPr="007844AC">
        <w:rPr>
          <w:sz w:val="28"/>
          <w:szCs w:val="28"/>
        </w:rPr>
        <w:t>охраны окружающей среды, гражданской</w:t>
      </w:r>
      <w:r>
        <w:rPr>
          <w:sz w:val="28"/>
          <w:szCs w:val="28"/>
        </w:rPr>
        <w:t xml:space="preserve"> </w:t>
      </w:r>
      <w:r w:rsidRPr="007844AC">
        <w:rPr>
          <w:sz w:val="28"/>
          <w:szCs w:val="28"/>
        </w:rPr>
        <w:t>о</w:t>
      </w:r>
      <w:r>
        <w:rPr>
          <w:sz w:val="28"/>
          <w:szCs w:val="28"/>
        </w:rPr>
        <w:t xml:space="preserve">бороны, чрезвычайных ситуаций и </w:t>
      </w:r>
      <w:r w:rsidRPr="007844AC">
        <w:rPr>
          <w:sz w:val="28"/>
          <w:szCs w:val="28"/>
        </w:rPr>
        <w:t>антитеррора администрации Ипатовского</w:t>
      </w:r>
      <w:r>
        <w:rPr>
          <w:sz w:val="28"/>
          <w:szCs w:val="28"/>
        </w:rPr>
        <w:t xml:space="preserve"> муниципального</w:t>
      </w:r>
      <w:r w:rsidRPr="007844AC">
        <w:rPr>
          <w:sz w:val="28"/>
          <w:szCs w:val="28"/>
        </w:rPr>
        <w:t xml:space="preserve"> округа Ставропольского края</w:t>
      </w:r>
    </w:p>
    <w:p w:rsidR="00D32774" w:rsidRDefault="00D32774" w:rsidP="00D32774">
      <w:pPr>
        <w:spacing w:line="240" w:lineRule="exact"/>
        <w:ind w:right="-5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                                                                                                        </w:t>
      </w:r>
      <w:r w:rsidR="00E005E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Н.С. Головинов</w:t>
      </w:r>
    </w:p>
    <w:p w:rsidR="00D32774" w:rsidRDefault="00D32774" w:rsidP="00D32774">
      <w:pPr>
        <w:spacing w:line="240" w:lineRule="exact"/>
        <w:ind w:right="-5"/>
        <w:jc w:val="both"/>
        <w:rPr>
          <w:sz w:val="28"/>
          <w:szCs w:val="28"/>
          <w:lang w:eastAsia="ar-SA"/>
        </w:rPr>
      </w:pPr>
    </w:p>
    <w:p w:rsidR="00E005EB" w:rsidRDefault="00E005EB" w:rsidP="00D32774">
      <w:pPr>
        <w:spacing w:line="240" w:lineRule="exact"/>
        <w:ind w:right="-5"/>
        <w:jc w:val="both"/>
        <w:rPr>
          <w:sz w:val="28"/>
          <w:szCs w:val="28"/>
          <w:lang w:eastAsia="ar-SA"/>
        </w:rPr>
      </w:pPr>
    </w:p>
    <w:p w:rsidR="00E005EB" w:rsidRDefault="00E005EB" w:rsidP="00D32774">
      <w:pPr>
        <w:spacing w:line="240" w:lineRule="exact"/>
        <w:ind w:right="-5"/>
        <w:jc w:val="both"/>
        <w:rPr>
          <w:sz w:val="28"/>
          <w:szCs w:val="28"/>
          <w:lang w:eastAsia="ar-SA"/>
        </w:rPr>
      </w:pPr>
    </w:p>
    <w:p w:rsidR="00E005EB" w:rsidRDefault="00E005EB" w:rsidP="00D32774">
      <w:pPr>
        <w:spacing w:line="240" w:lineRule="exact"/>
        <w:ind w:right="-5"/>
        <w:jc w:val="both"/>
        <w:rPr>
          <w:sz w:val="28"/>
          <w:szCs w:val="28"/>
          <w:lang w:eastAsia="ar-SA"/>
        </w:rPr>
      </w:pPr>
    </w:p>
    <w:p w:rsidR="00D32774" w:rsidRDefault="00D32774" w:rsidP="00D32774">
      <w:pPr>
        <w:spacing w:line="240" w:lineRule="exact"/>
        <w:ind w:right="-5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Визируют:</w:t>
      </w:r>
    </w:p>
    <w:p w:rsidR="00D32774" w:rsidRDefault="00D32774" w:rsidP="00D32774">
      <w:pPr>
        <w:spacing w:line="240" w:lineRule="exact"/>
        <w:ind w:right="-5"/>
        <w:jc w:val="both"/>
        <w:rPr>
          <w:sz w:val="28"/>
          <w:szCs w:val="28"/>
          <w:lang w:eastAsia="ar-SA"/>
        </w:rPr>
      </w:pPr>
    </w:p>
    <w:p w:rsidR="00FD0F2A" w:rsidRDefault="00FD0F2A" w:rsidP="00FD0F2A">
      <w:pPr>
        <w:spacing w:line="240" w:lineRule="exact"/>
        <w:rPr>
          <w:sz w:val="28"/>
          <w:szCs w:val="28"/>
        </w:rPr>
      </w:pPr>
      <w:r w:rsidRPr="00B971A6">
        <w:rPr>
          <w:sz w:val="28"/>
          <w:szCs w:val="28"/>
        </w:rPr>
        <w:t>Временно исполняющий обязанности</w:t>
      </w:r>
      <w:r w:rsidRPr="00B971A6">
        <w:rPr>
          <w:sz w:val="28"/>
          <w:szCs w:val="28"/>
        </w:rPr>
        <w:br/>
        <w:t>заместителя главы администрации</w:t>
      </w:r>
      <w:r w:rsidRPr="00B971A6">
        <w:rPr>
          <w:sz w:val="28"/>
          <w:szCs w:val="28"/>
        </w:rPr>
        <w:br/>
        <w:t>Ипатовского муниципального округа</w:t>
      </w:r>
      <w:r w:rsidRPr="00B971A6">
        <w:rPr>
          <w:sz w:val="28"/>
          <w:szCs w:val="28"/>
        </w:rPr>
        <w:br/>
        <w:t>Ставропольского края,</w:t>
      </w:r>
      <w:r>
        <w:rPr>
          <w:sz w:val="28"/>
          <w:szCs w:val="28"/>
        </w:rPr>
        <w:t xml:space="preserve"> </w:t>
      </w:r>
      <w:r w:rsidRPr="00B971A6">
        <w:rPr>
          <w:sz w:val="28"/>
          <w:szCs w:val="28"/>
        </w:rPr>
        <w:t xml:space="preserve">начальник </w:t>
      </w:r>
    </w:p>
    <w:p w:rsidR="00FD0F2A" w:rsidRPr="00B971A6" w:rsidRDefault="00FD0F2A" w:rsidP="00FD0F2A">
      <w:pPr>
        <w:spacing w:line="240" w:lineRule="exact"/>
        <w:rPr>
          <w:sz w:val="28"/>
          <w:szCs w:val="28"/>
        </w:rPr>
      </w:pPr>
      <w:proofErr w:type="gramStart"/>
      <w:r w:rsidRPr="00B971A6">
        <w:rPr>
          <w:sz w:val="28"/>
          <w:szCs w:val="28"/>
        </w:rPr>
        <w:t>отдела</w:t>
      </w:r>
      <w:proofErr w:type="gramEnd"/>
      <w:r w:rsidRPr="00B971A6">
        <w:rPr>
          <w:sz w:val="28"/>
          <w:szCs w:val="28"/>
        </w:rPr>
        <w:t xml:space="preserve"> социального</w:t>
      </w:r>
      <w:r>
        <w:rPr>
          <w:sz w:val="28"/>
          <w:szCs w:val="28"/>
        </w:rPr>
        <w:t xml:space="preserve"> </w:t>
      </w:r>
      <w:r w:rsidRPr="00B971A6">
        <w:rPr>
          <w:sz w:val="28"/>
          <w:szCs w:val="28"/>
        </w:rPr>
        <w:t>развития и общественной</w:t>
      </w:r>
      <w:r w:rsidRPr="00B971A6">
        <w:rPr>
          <w:sz w:val="28"/>
          <w:szCs w:val="28"/>
        </w:rPr>
        <w:br/>
        <w:t>безопасности</w:t>
      </w:r>
      <w:r>
        <w:rPr>
          <w:sz w:val="28"/>
          <w:szCs w:val="28"/>
        </w:rPr>
        <w:t xml:space="preserve"> </w:t>
      </w:r>
      <w:r w:rsidRPr="00B971A6">
        <w:rPr>
          <w:sz w:val="28"/>
          <w:szCs w:val="28"/>
        </w:rPr>
        <w:t>администрации Ипатовского</w:t>
      </w:r>
      <w:r w:rsidRPr="00B971A6">
        <w:rPr>
          <w:sz w:val="28"/>
          <w:szCs w:val="28"/>
        </w:rPr>
        <w:br/>
        <w:t>муниципального округа</w:t>
      </w:r>
      <w:r w:rsidRPr="00B971A6">
        <w:rPr>
          <w:sz w:val="28"/>
          <w:szCs w:val="28"/>
        </w:rPr>
        <w:br/>
        <w:t xml:space="preserve">Ставропольского </w:t>
      </w:r>
      <w:r>
        <w:rPr>
          <w:sz w:val="28"/>
          <w:szCs w:val="28"/>
        </w:rPr>
        <w:t>края</w:t>
      </w:r>
      <w:r w:rsidRPr="00B971A6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                   </w:t>
      </w:r>
      <w:r w:rsidRPr="00B971A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</w:t>
      </w:r>
      <w:r w:rsidRPr="00B971A6">
        <w:rPr>
          <w:sz w:val="28"/>
          <w:szCs w:val="28"/>
        </w:rPr>
        <w:t xml:space="preserve">        Е.Ю. Калиниченко</w:t>
      </w:r>
    </w:p>
    <w:p w:rsidR="00D32774" w:rsidRDefault="00D32774" w:rsidP="00D32774">
      <w:pPr>
        <w:spacing w:line="240" w:lineRule="exact"/>
        <w:ind w:right="-5"/>
        <w:jc w:val="both"/>
        <w:rPr>
          <w:sz w:val="28"/>
          <w:szCs w:val="28"/>
          <w:lang w:eastAsia="ar-SA"/>
        </w:rPr>
      </w:pPr>
    </w:p>
    <w:p w:rsidR="00D32774" w:rsidRPr="001E7202" w:rsidRDefault="00D32774" w:rsidP="00D32774">
      <w:pPr>
        <w:spacing w:line="240" w:lineRule="exact"/>
        <w:ind w:right="-5"/>
        <w:jc w:val="both"/>
        <w:rPr>
          <w:sz w:val="28"/>
          <w:szCs w:val="28"/>
          <w:lang w:eastAsia="ar-SA"/>
        </w:rPr>
      </w:pPr>
    </w:p>
    <w:p w:rsidR="00D32774" w:rsidRPr="001E7202" w:rsidRDefault="00D32774" w:rsidP="00D32774">
      <w:pPr>
        <w:spacing w:line="240" w:lineRule="exact"/>
        <w:ind w:right="-5"/>
        <w:jc w:val="both"/>
        <w:rPr>
          <w:sz w:val="28"/>
          <w:szCs w:val="28"/>
          <w:lang w:eastAsia="ar-SA"/>
        </w:rPr>
      </w:pPr>
      <w:r w:rsidRPr="001E7202">
        <w:rPr>
          <w:sz w:val="28"/>
          <w:szCs w:val="28"/>
          <w:lang w:eastAsia="ar-SA"/>
        </w:rPr>
        <w:t>Начальник отдела правового и</w:t>
      </w:r>
    </w:p>
    <w:p w:rsidR="00D32774" w:rsidRPr="001E7202" w:rsidRDefault="00D32774" w:rsidP="00D32774">
      <w:pPr>
        <w:spacing w:line="240" w:lineRule="exact"/>
        <w:ind w:right="-5"/>
        <w:jc w:val="both"/>
        <w:rPr>
          <w:sz w:val="28"/>
          <w:szCs w:val="28"/>
          <w:lang w:eastAsia="ar-SA"/>
        </w:rPr>
      </w:pPr>
      <w:proofErr w:type="gramStart"/>
      <w:r w:rsidRPr="001E7202">
        <w:rPr>
          <w:sz w:val="28"/>
          <w:szCs w:val="28"/>
          <w:lang w:eastAsia="ar-SA"/>
        </w:rPr>
        <w:t>кадрового</w:t>
      </w:r>
      <w:proofErr w:type="gramEnd"/>
      <w:r w:rsidRPr="001E7202">
        <w:rPr>
          <w:sz w:val="28"/>
          <w:szCs w:val="28"/>
          <w:lang w:eastAsia="ar-SA"/>
        </w:rPr>
        <w:t xml:space="preserve"> обеспечения администрации</w:t>
      </w:r>
    </w:p>
    <w:p w:rsidR="00D32774" w:rsidRPr="001E7202" w:rsidRDefault="00D32774" w:rsidP="00D32774">
      <w:pPr>
        <w:spacing w:line="240" w:lineRule="exact"/>
        <w:ind w:right="-5"/>
        <w:jc w:val="both"/>
        <w:rPr>
          <w:sz w:val="28"/>
          <w:szCs w:val="28"/>
          <w:lang w:eastAsia="ar-SA"/>
        </w:rPr>
      </w:pPr>
      <w:r w:rsidRPr="001E7202">
        <w:rPr>
          <w:sz w:val="28"/>
          <w:szCs w:val="28"/>
          <w:lang w:eastAsia="ar-SA"/>
        </w:rPr>
        <w:t xml:space="preserve">Ипатовского </w:t>
      </w:r>
      <w:r>
        <w:rPr>
          <w:sz w:val="28"/>
          <w:szCs w:val="28"/>
          <w:lang w:eastAsia="ar-SA"/>
        </w:rPr>
        <w:t>муниципального округа</w:t>
      </w:r>
    </w:p>
    <w:p w:rsidR="00D32774" w:rsidRDefault="00D32774" w:rsidP="00D32774">
      <w:pPr>
        <w:spacing w:line="240" w:lineRule="exact"/>
        <w:ind w:right="-5"/>
        <w:jc w:val="both"/>
        <w:rPr>
          <w:sz w:val="28"/>
          <w:szCs w:val="28"/>
          <w:lang w:eastAsia="ar-SA"/>
        </w:rPr>
      </w:pPr>
      <w:r w:rsidRPr="001E7202">
        <w:rPr>
          <w:sz w:val="28"/>
          <w:szCs w:val="28"/>
          <w:lang w:eastAsia="ar-SA"/>
        </w:rPr>
        <w:t xml:space="preserve">Ставропольского края                                                     </w:t>
      </w:r>
      <w:r w:rsidR="00E005EB">
        <w:rPr>
          <w:sz w:val="28"/>
          <w:szCs w:val="28"/>
          <w:lang w:eastAsia="ar-SA"/>
        </w:rPr>
        <w:t xml:space="preserve">       </w:t>
      </w:r>
      <w:r w:rsidRPr="001E7202">
        <w:rPr>
          <w:sz w:val="28"/>
          <w:szCs w:val="28"/>
          <w:lang w:eastAsia="ar-SA"/>
        </w:rPr>
        <w:t xml:space="preserve">                  М.А.Коваленко</w:t>
      </w:r>
    </w:p>
    <w:p w:rsidR="00D32774" w:rsidRDefault="00D32774" w:rsidP="00D32774">
      <w:pPr>
        <w:spacing w:line="240" w:lineRule="exact"/>
        <w:ind w:right="-5"/>
        <w:jc w:val="both"/>
        <w:rPr>
          <w:sz w:val="28"/>
          <w:szCs w:val="28"/>
          <w:lang w:eastAsia="ar-SA"/>
        </w:rPr>
      </w:pPr>
    </w:p>
    <w:p w:rsidR="00D32774" w:rsidRDefault="00D32774" w:rsidP="00D32774">
      <w:pPr>
        <w:spacing w:line="240" w:lineRule="exact"/>
        <w:ind w:right="-5"/>
        <w:jc w:val="both"/>
        <w:rPr>
          <w:sz w:val="28"/>
          <w:szCs w:val="28"/>
          <w:lang w:eastAsia="ar-SA"/>
        </w:rPr>
      </w:pPr>
    </w:p>
    <w:tbl>
      <w:tblPr>
        <w:tblW w:w="10773" w:type="dxa"/>
        <w:tblLayout w:type="fixed"/>
        <w:tblLook w:val="0000" w:firstRow="0" w:lastRow="0" w:firstColumn="0" w:lastColumn="0" w:noHBand="0" w:noVBand="0"/>
      </w:tblPr>
      <w:tblGrid>
        <w:gridCol w:w="8755"/>
        <w:gridCol w:w="1310"/>
        <w:gridCol w:w="567"/>
        <w:gridCol w:w="141"/>
      </w:tblGrid>
      <w:tr w:rsidR="00BD0E26" w:rsidTr="002C35BB">
        <w:trPr>
          <w:gridAfter w:val="1"/>
          <w:wAfter w:w="141" w:type="dxa"/>
        </w:trPr>
        <w:tc>
          <w:tcPr>
            <w:tcW w:w="10065" w:type="dxa"/>
            <w:gridSpan w:val="2"/>
          </w:tcPr>
          <w:p w:rsidR="00BD0E26" w:rsidRPr="00096488" w:rsidRDefault="00BD0E26" w:rsidP="00153B6D">
            <w:pPr>
              <w:pStyle w:val="ConsNormal"/>
              <w:snapToGrid w:val="0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488">
              <w:rPr>
                <w:rFonts w:ascii="Times New Roman" w:hAnsi="Times New Roman" w:cs="Times New Roman"/>
                <w:sz w:val="28"/>
                <w:szCs w:val="28"/>
              </w:rPr>
              <w:t xml:space="preserve">Проект постановления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подготовил</w:t>
            </w:r>
            <w:r w:rsidRPr="00096488">
              <w:rPr>
                <w:rFonts w:ascii="Times New Roman" w:hAnsi="Times New Roman" w:cs="Times New Roman"/>
                <w:sz w:val="28"/>
                <w:szCs w:val="28"/>
              </w:rPr>
              <w:t xml:space="preserve"> отдел имущественных и земельных отношений администрации Ипатовского </w:t>
            </w:r>
            <w:r w:rsidR="00D32774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  <w:r w:rsidRPr="00096488">
              <w:rPr>
                <w:rFonts w:ascii="Times New Roman" w:hAnsi="Times New Roman" w:cs="Times New Roman"/>
                <w:sz w:val="28"/>
                <w:szCs w:val="28"/>
              </w:rPr>
              <w:t xml:space="preserve"> Ставропольского края</w:t>
            </w:r>
          </w:p>
          <w:p w:rsidR="002C35BB" w:rsidRDefault="00BD0E26" w:rsidP="00E005EB">
            <w:pPr>
              <w:pStyle w:val="ConsNormal"/>
              <w:widowControl/>
              <w:snapToGrid w:val="0"/>
              <w:spacing w:line="240" w:lineRule="exact"/>
              <w:ind w:right="-42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</w:t>
            </w:r>
            <w:r w:rsidR="00E005EB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="00E005EB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05E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BD0E26" w:rsidRDefault="002C35BB" w:rsidP="00E005EB">
            <w:pPr>
              <w:pStyle w:val="ConsNormal"/>
              <w:widowControl/>
              <w:snapToGrid w:val="0"/>
              <w:spacing w:line="240" w:lineRule="exact"/>
              <w:ind w:right="-42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</w:t>
            </w:r>
            <w:r w:rsidR="00BD0E26">
              <w:rPr>
                <w:rFonts w:ascii="Times New Roman" w:hAnsi="Times New Roman" w:cs="Times New Roman"/>
                <w:sz w:val="28"/>
                <w:szCs w:val="28"/>
              </w:rPr>
              <w:t>А.В. Тараканова</w:t>
            </w:r>
          </w:p>
          <w:p w:rsidR="00BD0E26" w:rsidRDefault="00BD0E26" w:rsidP="00153B6D">
            <w:pPr>
              <w:pStyle w:val="ConsNormal"/>
              <w:widowControl/>
              <w:snapToGrid w:val="0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05EB" w:rsidRDefault="00E005EB" w:rsidP="00153B6D">
            <w:pPr>
              <w:pStyle w:val="ConsNormal"/>
              <w:widowControl/>
              <w:snapToGrid w:val="0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E26" w:rsidRDefault="00BD0E26" w:rsidP="00153B6D">
            <w:pPr>
              <w:pStyle w:val="ConsNormal"/>
              <w:widowControl/>
              <w:snapToGrid w:val="0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E26" w:rsidRDefault="00BD0E26" w:rsidP="00153B6D">
            <w:pPr>
              <w:pStyle w:val="ConsNormal"/>
              <w:widowControl/>
              <w:snapToGrid w:val="0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Рассылка:</w:t>
            </w:r>
          </w:p>
          <w:p w:rsidR="00BD0E26" w:rsidRDefault="00BD0E26" w:rsidP="00153B6D">
            <w:pPr>
              <w:pStyle w:val="ConsNormal"/>
              <w:widowControl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D0E26" w:rsidRDefault="00BD0E26" w:rsidP="00153B6D">
            <w:pPr>
              <w:pStyle w:val="ConsNormal"/>
              <w:widowControl/>
              <w:snapToGrid w:val="0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E26" w:rsidRDefault="00BD0E26" w:rsidP="00153B6D">
            <w:pPr>
              <w:pStyle w:val="ConsNormal"/>
              <w:widowControl/>
              <w:tabs>
                <w:tab w:val="left" w:pos="838"/>
              </w:tabs>
              <w:spacing w:line="240" w:lineRule="exact"/>
              <w:ind w:left="-4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0E26" w:rsidTr="00E005EB">
        <w:tc>
          <w:tcPr>
            <w:tcW w:w="8755" w:type="dxa"/>
          </w:tcPr>
          <w:p w:rsidR="00BD0E26" w:rsidRDefault="00BD0E26" w:rsidP="00153B6D">
            <w:pPr>
              <w:pStyle w:val="ConsNormal"/>
              <w:widowControl/>
              <w:tabs>
                <w:tab w:val="left" w:pos="8505"/>
              </w:tabs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дело                                                                                                      1</w:t>
            </w:r>
          </w:p>
        </w:tc>
        <w:tc>
          <w:tcPr>
            <w:tcW w:w="2018" w:type="dxa"/>
            <w:gridSpan w:val="3"/>
          </w:tcPr>
          <w:p w:rsidR="00BD0E26" w:rsidRDefault="00BD0E26" w:rsidP="00153B6D">
            <w:pPr>
              <w:pStyle w:val="ConsNormal"/>
              <w:widowControl/>
              <w:snapToGrid w:val="0"/>
              <w:ind w:left="-152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</w:tr>
      <w:tr w:rsidR="00BD0E26" w:rsidTr="002C35BB">
        <w:trPr>
          <w:gridAfter w:val="1"/>
          <w:wAfter w:w="141" w:type="dxa"/>
        </w:trPr>
        <w:tc>
          <w:tcPr>
            <w:tcW w:w="10065" w:type="dxa"/>
            <w:gridSpan w:val="2"/>
          </w:tcPr>
          <w:p w:rsidR="00BD0E26" w:rsidRDefault="00BD0E26" w:rsidP="00A4254A">
            <w:pPr>
              <w:pStyle w:val="ConsNormal"/>
              <w:widowControl/>
              <w:tabs>
                <w:tab w:val="left" w:pos="7965"/>
              </w:tabs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имущественных и земельных отношений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A425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BD0E26" w:rsidRDefault="00BD0E26" w:rsidP="00153B6D">
            <w:pPr>
              <w:pStyle w:val="Con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5856" w:rsidRDefault="003F7822" w:rsidP="00C7758C">
      <w:pPr>
        <w:tabs>
          <w:tab w:val="left" w:pos="0"/>
          <w:tab w:val="left" w:pos="540"/>
        </w:tabs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МКОУ СОШ №3 </w:t>
      </w:r>
      <w:r w:rsidR="002C35BB">
        <w:rPr>
          <w:sz w:val="28"/>
          <w:szCs w:val="28"/>
          <w:lang w:eastAsia="ar-SA"/>
        </w:rPr>
        <w:t>с. Октябрьское</w:t>
      </w:r>
      <w:r>
        <w:rPr>
          <w:sz w:val="28"/>
          <w:szCs w:val="28"/>
          <w:lang w:eastAsia="ar-SA"/>
        </w:rPr>
        <w:t xml:space="preserve">                                                          1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38"/>
        <w:gridCol w:w="1842"/>
      </w:tblGrid>
      <w:tr w:rsidR="00C7758C" w:rsidTr="00D959A4">
        <w:tc>
          <w:tcPr>
            <w:tcW w:w="7338" w:type="dxa"/>
          </w:tcPr>
          <w:p w:rsidR="003F7822" w:rsidRDefault="003F7822" w:rsidP="00D32774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C7758C" w:rsidRDefault="00D32774" w:rsidP="00D32774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ено в </w:t>
            </w:r>
            <w:r w:rsidRPr="006C2C10">
              <w:rPr>
                <w:sz w:val="28"/>
                <w:szCs w:val="28"/>
              </w:rPr>
              <w:t>«Антимонопольный комплаенс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842" w:type="dxa"/>
          </w:tcPr>
          <w:p w:rsidR="00C7758C" w:rsidRDefault="00C7758C" w:rsidP="00D959A4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32774" w:rsidRDefault="00D32774" w:rsidP="00FD0F2A">
      <w:pPr>
        <w:rPr>
          <w:b/>
          <w:sz w:val="28"/>
          <w:szCs w:val="28"/>
        </w:rPr>
      </w:pPr>
    </w:p>
    <w:sectPr w:rsidR="00D32774" w:rsidSect="00FD0F2A">
      <w:pgSz w:w="11906" w:h="16838"/>
      <w:pgMar w:top="568" w:right="567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58C"/>
    <w:rsid w:val="000B423B"/>
    <w:rsid w:val="000F6DFA"/>
    <w:rsid w:val="0014620B"/>
    <w:rsid w:val="001D0CC2"/>
    <w:rsid w:val="001F0483"/>
    <w:rsid w:val="002C35BB"/>
    <w:rsid w:val="002D7DF0"/>
    <w:rsid w:val="00315A21"/>
    <w:rsid w:val="003445D8"/>
    <w:rsid w:val="00371AB4"/>
    <w:rsid w:val="003F7822"/>
    <w:rsid w:val="0040735F"/>
    <w:rsid w:val="004B2EBC"/>
    <w:rsid w:val="00516A3A"/>
    <w:rsid w:val="005C6CAC"/>
    <w:rsid w:val="00625F72"/>
    <w:rsid w:val="006C20FD"/>
    <w:rsid w:val="0089008F"/>
    <w:rsid w:val="009072CA"/>
    <w:rsid w:val="0095503E"/>
    <w:rsid w:val="009A4D8E"/>
    <w:rsid w:val="00A4254A"/>
    <w:rsid w:val="00AB7AE5"/>
    <w:rsid w:val="00AF0EF7"/>
    <w:rsid w:val="00B8204B"/>
    <w:rsid w:val="00B82BEA"/>
    <w:rsid w:val="00BD0E26"/>
    <w:rsid w:val="00C70EC0"/>
    <w:rsid w:val="00C7758C"/>
    <w:rsid w:val="00C8430A"/>
    <w:rsid w:val="00C95856"/>
    <w:rsid w:val="00C96F89"/>
    <w:rsid w:val="00D32774"/>
    <w:rsid w:val="00D52B5D"/>
    <w:rsid w:val="00D6244C"/>
    <w:rsid w:val="00D90B6F"/>
    <w:rsid w:val="00D97B8D"/>
    <w:rsid w:val="00E005EB"/>
    <w:rsid w:val="00E52DEC"/>
    <w:rsid w:val="00EC4763"/>
    <w:rsid w:val="00F12D62"/>
    <w:rsid w:val="00F306F6"/>
    <w:rsid w:val="00F316DA"/>
    <w:rsid w:val="00F54423"/>
    <w:rsid w:val="00FA0160"/>
    <w:rsid w:val="00FD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A172CE-D2F4-479E-8CE4-BD1F56BA0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775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C775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7758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16"/>
      <w:szCs w:val="16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2D7DF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7D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E44EB0F4-B30E-4FD5-928A-DAD11CDC9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8888</dc:creator>
  <cp:keywords/>
  <dc:description/>
  <cp:lastModifiedBy>Оксана</cp:lastModifiedBy>
  <cp:revision>23</cp:revision>
  <cp:lastPrinted>2024-07-31T09:47:00Z</cp:lastPrinted>
  <dcterms:created xsi:type="dcterms:W3CDTF">2023-01-26T14:36:00Z</dcterms:created>
  <dcterms:modified xsi:type="dcterms:W3CDTF">2024-07-31T09:48:00Z</dcterms:modified>
</cp:coreProperties>
</file>