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651CD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51CD3" w:rsidRDefault="00A01C85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CD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51CD3" w:rsidRDefault="00A01C85">
            <w:pPr>
              <w:pStyle w:val="ConsPlusTitlePage0"/>
              <w:jc w:val="center"/>
            </w:pPr>
            <w:proofErr w:type="gramStart"/>
            <w:r>
              <w:rPr>
                <w:sz w:val="48"/>
              </w:rPr>
              <w:t>Постановление администрации Ипатовского городского округа Ставропольского края от 26.02.2021 N 200</w:t>
            </w:r>
            <w:r>
              <w:rPr>
                <w:sz w:val="48"/>
              </w:rPr>
              <w:br/>
              <w:t>(ред. от 08.04.2022)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административного регламента предоставления администрацией Ипатовского городского округа Ставропольского края муниципальной услуги "Согласование переустройства и (или) перепланировки помещения в многоквартирном доме, выдача документа, подтве</w:t>
            </w:r>
            <w:r>
              <w:rPr>
                <w:sz w:val="48"/>
              </w:rPr>
              <w:t>рждающего принятие решения о согласовании или об отказе в согласовании переустройства и (или) перепланировки помещения в многоквартирном доме"</w:t>
            </w:r>
            <w:proofErr w:type="gramEnd"/>
          </w:p>
        </w:tc>
      </w:tr>
      <w:tr w:rsidR="00651CD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51CD3" w:rsidRDefault="00A01C85" w:rsidP="0016734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</w:t>
            </w:r>
            <w:r w:rsidR="00167344">
              <w:rPr>
                <w:sz w:val="28"/>
              </w:rPr>
              <w:t>3</w:t>
            </w:r>
            <w:r>
              <w:rPr>
                <w:sz w:val="28"/>
              </w:rPr>
              <w:t>.08.2023</w:t>
            </w:r>
            <w:r>
              <w:rPr>
                <w:sz w:val="28"/>
              </w:rPr>
              <w:br/>
              <w:t> </w:t>
            </w:r>
          </w:p>
        </w:tc>
      </w:tr>
    </w:tbl>
    <w:p w:rsidR="00651CD3" w:rsidRDefault="00651CD3">
      <w:pPr>
        <w:pStyle w:val="ConsPlusNormal0"/>
        <w:sectPr w:rsidR="00651CD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51CD3" w:rsidRDefault="00651CD3">
      <w:pPr>
        <w:pStyle w:val="ConsPlusNormal0"/>
        <w:outlineLvl w:val="0"/>
      </w:pPr>
    </w:p>
    <w:p w:rsidR="00651CD3" w:rsidRDefault="00A01C85">
      <w:pPr>
        <w:pStyle w:val="ConsPlusTitle0"/>
        <w:jc w:val="center"/>
        <w:outlineLvl w:val="0"/>
      </w:pPr>
      <w:r>
        <w:t>АДМИНИСТРАЦИЯ ИПАТОВСКОГО ГОРОДСКОГО ОКРУГА</w:t>
      </w:r>
    </w:p>
    <w:p w:rsidR="00651CD3" w:rsidRDefault="00A01C85">
      <w:pPr>
        <w:pStyle w:val="ConsPlusTitle0"/>
        <w:jc w:val="center"/>
      </w:pPr>
      <w:r>
        <w:t>СТАВРОПОЛЬСКОГО КРАЯ</w:t>
      </w:r>
    </w:p>
    <w:p w:rsidR="00651CD3" w:rsidRDefault="00651CD3">
      <w:pPr>
        <w:pStyle w:val="ConsPlusTitle0"/>
      </w:pPr>
    </w:p>
    <w:p w:rsidR="00651CD3" w:rsidRDefault="00A01C85">
      <w:pPr>
        <w:pStyle w:val="ConsPlusTitle0"/>
        <w:jc w:val="center"/>
      </w:pPr>
      <w:r>
        <w:t>ПОСТАНОВЛЕНИЕ</w:t>
      </w:r>
    </w:p>
    <w:p w:rsidR="00651CD3" w:rsidRDefault="00A01C85">
      <w:pPr>
        <w:pStyle w:val="ConsPlusTitle0"/>
        <w:jc w:val="center"/>
      </w:pPr>
      <w:r>
        <w:t>от 26 февраля 2021 г. N 200</w:t>
      </w:r>
    </w:p>
    <w:p w:rsidR="00651CD3" w:rsidRDefault="00651CD3">
      <w:pPr>
        <w:pStyle w:val="ConsPlusTitle0"/>
      </w:pPr>
    </w:p>
    <w:p w:rsidR="00651CD3" w:rsidRDefault="00A01C85">
      <w:pPr>
        <w:pStyle w:val="ConsPlusTitle0"/>
        <w:jc w:val="center"/>
      </w:pPr>
      <w:r>
        <w:t>ОБ УТВЕРЖДЕНИИ АДМИНИСТРАТИВНОГО РЕГЛАМЕНТА ПРЕДОСТАВЛЕНИЯ</w:t>
      </w:r>
    </w:p>
    <w:p w:rsidR="00651CD3" w:rsidRDefault="00A01C85">
      <w:pPr>
        <w:pStyle w:val="ConsPlusTitle0"/>
        <w:jc w:val="center"/>
      </w:pPr>
      <w:r>
        <w:t>АДМИНИСТРАЦИЕЙ ИПАТОВСКОГО ГОРОДСКОГО ОКРУГА</w:t>
      </w:r>
    </w:p>
    <w:p w:rsidR="00651CD3" w:rsidRDefault="00A01C85">
      <w:pPr>
        <w:pStyle w:val="ConsPlusTitle0"/>
        <w:jc w:val="center"/>
      </w:pPr>
      <w:r>
        <w:t>СТАВРОПОЛЬСКОГО КРАЯ МУНИЦИПАЛЬНОЙ УСЛУГИ "СОГЛАСОВАНИЕ</w:t>
      </w:r>
    </w:p>
    <w:p w:rsidR="00651CD3" w:rsidRDefault="00A01C85">
      <w:pPr>
        <w:pStyle w:val="ConsPlusTitle0"/>
        <w:jc w:val="center"/>
      </w:pPr>
      <w:r>
        <w:t>ПЕРЕУСТРОЙСТВА И (ИЛИ) ПЕРЕПЛАНИРОВКИ ПОМЕЩЕНИЯ</w:t>
      </w:r>
    </w:p>
    <w:p w:rsidR="00651CD3" w:rsidRDefault="00A01C85">
      <w:pPr>
        <w:pStyle w:val="ConsPlusTitle0"/>
        <w:jc w:val="center"/>
      </w:pPr>
      <w:r>
        <w:t>В МНОГОКВАРТИРНОМ ДОМЕ, ВЫДАЧА ДОКУМЕНТА, ПОДТВЕ</w:t>
      </w:r>
      <w:r>
        <w:t>РЖДАЮЩЕГО</w:t>
      </w:r>
    </w:p>
    <w:p w:rsidR="00651CD3" w:rsidRDefault="00A01C85">
      <w:pPr>
        <w:pStyle w:val="ConsPlusTitle0"/>
        <w:jc w:val="center"/>
      </w:pPr>
      <w:r>
        <w:t>ПРИНЯТИЕ РЕШЕНИЯ О СОГЛАСОВАНИИ ИЛИ ОБ ОТКАЗЕ</w:t>
      </w:r>
    </w:p>
    <w:p w:rsidR="00651CD3" w:rsidRDefault="00A01C85">
      <w:pPr>
        <w:pStyle w:val="ConsPlusTitle0"/>
        <w:jc w:val="center"/>
      </w:pPr>
      <w:r>
        <w:t>В СОГЛАСОВАНИИ ПЕРЕУСТРОЙСТВА И (ИЛИ) ПЕРЕПЛАНИРОВКИ</w:t>
      </w:r>
    </w:p>
    <w:p w:rsidR="00651CD3" w:rsidRDefault="00A01C85">
      <w:pPr>
        <w:pStyle w:val="ConsPlusTitle0"/>
        <w:jc w:val="center"/>
      </w:pPr>
      <w:r>
        <w:t>ПОМЕЩЕНИЯ В МНОГОКВАРТИРНОМ ДОМЕ"</w:t>
      </w:r>
    </w:p>
    <w:p w:rsidR="00651CD3" w:rsidRDefault="00651CD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651C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CD3" w:rsidRDefault="00651CD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CD3" w:rsidRDefault="00651CD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1CD3" w:rsidRDefault="00A01C8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51CD3" w:rsidRDefault="00A01C8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9" w:tooltip="Постановление администрации Ипатовского городского округа Ставропольского края от 08.04.2022 N 482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Согласо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Ипатовского городского округа</w:t>
            </w:r>
            <w:proofErr w:type="gramEnd"/>
          </w:p>
          <w:p w:rsidR="00651CD3" w:rsidRDefault="00A01C8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Ставропольского </w:t>
            </w:r>
            <w:r>
              <w:rPr>
                <w:color w:val="392C69"/>
              </w:rPr>
              <w:t>края от 08.04.2022 N 482)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CD3" w:rsidRDefault="00651CD3">
            <w:pPr>
              <w:pStyle w:val="ConsPlusNormal0"/>
            </w:pPr>
          </w:p>
        </w:tc>
      </w:tr>
    </w:tbl>
    <w:p w:rsidR="00651CD3" w:rsidRDefault="00651CD3">
      <w:pPr>
        <w:pStyle w:val="ConsPlusNormal0"/>
      </w:pPr>
    </w:p>
    <w:p w:rsidR="00651CD3" w:rsidRDefault="00A01C85">
      <w:pPr>
        <w:pStyle w:val="ConsPlusNormal0"/>
        <w:ind w:firstLine="540"/>
        <w:jc w:val="both"/>
      </w:pPr>
      <w:proofErr w:type="gramStart"/>
      <w:r>
        <w:t xml:space="preserve">В соответствии с Жилищным </w:t>
      </w:r>
      <w:hyperlink r:id="rId10" w:tooltip="&quot;Жилищный кодекс Российской Федерации&quot; от 29.12.2004 N 188-ФЗ (ред. от 04.08.2023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Градостроительным </w:t>
      </w:r>
      <w:hyperlink r:id="rId11" w:tooltip="&quot;Градостроительный кодекс Российской Федерации&quot; от 29.12.2004 N 190-ФЗ (ред. от 04.08.2023) (с изм. и доп., вступ. в силу с 15.08.2023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от 06 октября 2003 г. </w:t>
      </w:r>
      <w:hyperlink r:id="rId12" w:tooltip="Федеральный закон от 06.10.2003 N 131-ФЗ (ред. от 04.08.2023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131-ФЗ</w:t>
        </w:r>
      </w:hyperlink>
      <w:r>
        <w:t xml:space="preserve"> "Об общих принципах организации</w:t>
      </w:r>
      <w:r>
        <w:t xml:space="preserve"> местного самоуправления в Российской Федерации", от 27 июля 2010 г. </w:t>
      </w:r>
      <w:hyperlink r:id="rId13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N 210-ФЗ</w:t>
        </w:r>
      </w:hyperlink>
      <w:r>
        <w:t xml:space="preserve"> "Об организации предоставления государственных и муниципальных услуг",</w:t>
      </w:r>
      <w:proofErr w:type="gramEnd"/>
      <w:r>
        <w:t xml:space="preserve"> </w:t>
      </w:r>
      <w:hyperlink r:id="rId14" w:tooltip="Постановление Правительства РФ от 28.04.2005 N 266 (ред. от 21.09.2005) &quot;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апреля 2005 г. N 266 "Об утверждении формы заявления о переустройстве и (или) перепланировке жилого помещения и ф</w:t>
      </w:r>
      <w:r>
        <w:t>ормы документа, подтверждающего принятие решения о согласовании переустройства и (или) перепланировки жилого помещения", типовой технологической схемой предоставления органами местного самоуправления муниципальных образований Ставропольского края муниципал</w:t>
      </w:r>
      <w:r>
        <w:t>ьной услуги "Согласование переустройства и (или) перепланировки помещения в многоквартирном доме, выдача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</w:t>
      </w:r>
      <w:r>
        <w:t>ом доме", утвержденной протоколом заседания рабочей группы по снижению административных барьеров и повышению доступности и качества предоставления государственных и муниципальных услуг в Ставропольском крае краевой межведомственной комиссии по вопросам соц</w:t>
      </w:r>
      <w:r>
        <w:t xml:space="preserve">иально-экономического развития Ставропольского края, образованной </w:t>
      </w:r>
      <w:hyperlink r:id="rId15" w:tooltip="Постановление Правительства Ставропольского края от 14.10.2010 N 323-п (ред. от 17.08.2023) &quot;О краевой межведомственной комиссии по вопросам социально-экономического развития Ставропольского края&quot; (вместе с &quot;Положением о краевой межведомственной комиссии по во">
        <w:r>
          <w:rPr>
            <w:color w:val="0000FF"/>
          </w:rPr>
          <w:t>постановлением</w:t>
        </w:r>
      </w:hyperlink>
      <w:r>
        <w:t xml:space="preserve"> Правительства Ставропольского края от 14 октября 2010 г. N 323-п, от 19 апреля 2019 г. N 2, </w:t>
      </w:r>
      <w:hyperlink r:id="rId16" w:tooltip="Постановление администрации Ипатовского городского округа Ставропольского края от 19.01.2018 N 18 (ред. от 26.08.2021) &quot;О разработке и утверждении административных регламентов осуществления муниципального контроля и административных регламентов предоставления ">
        <w:r>
          <w:rPr>
            <w:color w:val="0000FF"/>
          </w:rPr>
          <w:t>по</w:t>
        </w:r>
        <w:r>
          <w:rPr>
            <w:color w:val="0000FF"/>
          </w:rPr>
          <w:t>становлением</w:t>
        </w:r>
      </w:hyperlink>
      <w:r>
        <w:t xml:space="preserve"> администрации Ипатовского городского округа Ставропольского края от 19 января 2018 г. N 18 "О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</w:t>
      </w:r>
      <w:r>
        <w:t>ых услуг в администрации Ипатовского городского округа Ставропольского края" (с изменениями, внесенными постановлениями администрации Ипатовского городского округа Ставропольского края от 17 июля 2018 г. N 868, от 17 июня 2019 г. N 913) администрация Ипато</w:t>
      </w:r>
      <w:r>
        <w:t>вского городского округа Ставропольского края постановляет:</w:t>
      </w:r>
    </w:p>
    <w:p w:rsidR="00651CD3" w:rsidRDefault="00651CD3">
      <w:pPr>
        <w:pStyle w:val="ConsPlusNormal0"/>
      </w:pPr>
    </w:p>
    <w:p w:rsidR="00651CD3" w:rsidRDefault="00A01C85">
      <w:pPr>
        <w:pStyle w:val="ConsPlusNormal0"/>
        <w:ind w:firstLine="540"/>
        <w:jc w:val="both"/>
      </w:pPr>
      <w:r>
        <w:t xml:space="preserve">1. Утвердить прилагаемый административный </w:t>
      </w:r>
      <w:hyperlink w:anchor="P51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администрацией Ипатовского городского округа Ставропольского края муници</w:t>
      </w:r>
      <w:r>
        <w:t>пальной услуги "Согласование переустройства и (или) перепланировки помещения в многоквартирном доме, выдача документа, подтверждающего принятие решения о согласовании или об отказе в согласовании переустройства и (или) перепланировки помещения в многокварт</w:t>
      </w:r>
      <w:r>
        <w:t>ирном доме".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2. Признать утратившими силу: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постановление администрации муниципального образования </w:t>
      </w:r>
      <w:proofErr w:type="spellStart"/>
      <w:r>
        <w:t>Винодельненского</w:t>
      </w:r>
      <w:proofErr w:type="spellEnd"/>
      <w:r>
        <w:t xml:space="preserve"> сельсовета Ипатовского района Ставропольского края от 20 июня 2012 года N 82 "Об утверждении административного регламента по предоставлению м</w:t>
      </w:r>
      <w:r>
        <w:t>униципальной услуги "Прием заявлений и выдача документов о согласовании переустройства и (или) перепланировки жилого помещения";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gramStart"/>
      <w:r>
        <w:lastRenderedPageBreak/>
        <w:t xml:space="preserve">постановление администрации муниципального образования </w:t>
      </w:r>
      <w:proofErr w:type="spellStart"/>
      <w:r>
        <w:t>Винодельненского</w:t>
      </w:r>
      <w:proofErr w:type="spellEnd"/>
      <w:r>
        <w:t xml:space="preserve"> сельсовета Ипатовского района Ставропольского края от 1</w:t>
      </w:r>
      <w:r>
        <w:t>8.08.2015 N 158 "О внесении изменений в административный регламент по предоставлению муниципальной услуги "Прием заявлений и выдача документов о согласовании переустройства и (или) перепланировки жилого помещения", утвержденный постановлением администрации</w:t>
      </w:r>
      <w:r>
        <w:t xml:space="preserve"> муниципального образования </w:t>
      </w:r>
      <w:proofErr w:type="spellStart"/>
      <w:r>
        <w:t>Винодельненского</w:t>
      </w:r>
      <w:proofErr w:type="spellEnd"/>
      <w:r>
        <w:t xml:space="preserve"> сельсовета Ипатовского района Ставропольского края от 20.06.2012 N 82";</w:t>
      </w:r>
      <w:proofErr w:type="gramEnd"/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постановление администрации муниципального образования </w:t>
      </w:r>
      <w:proofErr w:type="spellStart"/>
      <w:r>
        <w:t>Кевсалинского</w:t>
      </w:r>
      <w:proofErr w:type="spellEnd"/>
      <w:r>
        <w:t xml:space="preserve"> сельсовета Ипатовского района Ставропольского края от 18 июня 2012 г. </w:t>
      </w:r>
      <w:r>
        <w:t>N 59 "Об утверждении административного регламента по предоставлению муниципальной услуги "Прием заявлений и выдача документов о согласовании переустройства и (или) перепланировки жилого помещения";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gramStart"/>
      <w:r>
        <w:t xml:space="preserve">постановление администрации муниципального образования </w:t>
      </w:r>
      <w:proofErr w:type="spellStart"/>
      <w:r>
        <w:t>Кевсалинского</w:t>
      </w:r>
      <w:proofErr w:type="spellEnd"/>
      <w:r>
        <w:t xml:space="preserve"> сельсовета Ипатовского района Ставропольского края от 30 декабря 2013 г. N 138 "О внесении изменений в административный регламент предоставления муниципальной услуги "Прием заявлений и вы</w:t>
      </w:r>
      <w:r>
        <w:t xml:space="preserve">дача документов о согласовании переустройства и (или) перепланировки жилого помещения", утвержденный постановлением администрации муниципального образования </w:t>
      </w:r>
      <w:proofErr w:type="spellStart"/>
      <w:r>
        <w:t>Кевсалинского</w:t>
      </w:r>
      <w:proofErr w:type="spellEnd"/>
      <w:r>
        <w:t xml:space="preserve"> сельсовета Ипатовского района Ставропольского края от 18 июня 2012 г. N 59";</w:t>
      </w:r>
      <w:proofErr w:type="gramEnd"/>
    </w:p>
    <w:p w:rsidR="00651CD3" w:rsidRDefault="00A01C85">
      <w:pPr>
        <w:pStyle w:val="ConsPlusNormal0"/>
        <w:spacing w:before="200"/>
        <w:ind w:firstLine="540"/>
        <w:jc w:val="both"/>
      </w:pPr>
      <w:proofErr w:type="gramStart"/>
      <w:r>
        <w:t>постанов</w:t>
      </w:r>
      <w:r>
        <w:t xml:space="preserve">ление администрации муниципального образования </w:t>
      </w:r>
      <w:proofErr w:type="spellStart"/>
      <w:r>
        <w:t>Кевсалинского</w:t>
      </w:r>
      <w:proofErr w:type="spellEnd"/>
      <w:r>
        <w:t xml:space="preserve"> сельсовета Ипатовского района Ставропольского края от 17 августа 2015 г. N 85 "О внесении изменений в постановление администрации муниципального образования </w:t>
      </w:r>
      <w:proofErr w:type="spellStart"/>
      <w:r>
        <w:t>Кевсалинского</w:t>
      </w:r>
      <w:proofErr w:type="spellEnd"/>
      <w:r>
        <w:t xml:space="preserve"> сельсовета Ипатовского р</w:t>
      </w:r>
      <w:r>
        <w:t>айона Ставропольского края от 18 июня 2012 года N 59 "Об утверждении административного регламента предоставления муниципальной услуги "Прием заявлений и выдача документов о согласовании переустройства и (или) перепланировки жилого помещения", с изменениями</w:t>
      </w:r>
      <w:proofErr w:type="gramEnd"/>
      <w:r>
        <w:t>, внесенными постановлением от 30 декабря 2013 г. N 138;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постановление администрации муниципального образования </w:t>
      </w:r>
      <w:proofErr w:type="spellStart"/>
      <w:r>
        <w:t>Мало-Барханчакского</w:t>
      </w:r>
      <w:proofErr w:type="spellEnd"/>
      <w:r>
        <w:t xml:space="preserve"> сельсовета Ипатовского района Ставропольского края от 15 июня 2012 г. N 48 "Об утверждении административного регламента по п</w:t>
      </w:r>
      <w:r>
        <w:t>редоставлению муниципальной услуги "Прием заявлений и выдача документов о согласовании переустройства и (или) перепланировки жилого помещения";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gramStart"/>
      <w:r>
        <w:t xml:space="preserve">постановление администрации муниципального образования </w:t>
      </w:r>
      <w:proofErr w:type="spellStart"/>
      <w:r>
        <w:t>Мало-Барханчакского</w:t>
      </w:r>
      <w:proofErr w:type="spellEnd"/>
      <w:r>
        <w:t xml:space="preserve"> сельсовета Ипатовского района Ставроп</w:t>
      </w:r>
      <w:r>
        <w:t xml:space="preserve">ольского края от 18 июля 2016 г. N 85 "О внесении изменений в постановление администрации муниципального образования </w:t>
      </w:r>
      <w:proofErr w:type="spellStart"/>
      <w:r>
        <w:t>Мало-Барханчакского</w:t>
      </w:r>
      <w:proofErr w:type="spellEnd"/>
      <w:r>
        <w:t xml:space="preserve"> сельсовета Ипатовского района Ставропольского края "Об утверждении административного регламента по предоставлению муниц</w:t>
      </w:r>
      <w:r>
        <w:t>ипальной услуги "Прием заявлений и выдача документов о согласовании переустройства и (или) перепланировки жилого помещения" от 15 июня 2012 г. N 48".</w:t>
      </w:r>
      <w:proofErr w:type="gramEnd"/>
    </w:p>
    <w:p w:rsidR="00651CD3" w:rsidRDefault="00A01C85">
      <w:pPr>
        <w:pStyle w:val="ConsPlusNormal0"/>
        <w:spacing w:before="200"/>
        <w:ind w:firstLine="540"/>
        <w:jc w:val="both"/>
      </w:pPr>
      <w:r>
        <w:t>3. Обнародовать настоящее постановление в районном муниципальном казенном учреждении культуры "</w:t>
      </w:r>
      <w:proofErr w:type="spellStart"/>
      <w:r>
        <w:t>Ипатовская</w:t>
      </w:r>
      <w:proofErr w:type="spellEnd"/>
      <w:r>
        <w:t xml:space="preserve"> </w:t>
      </w:r>
      <w:proofErr w:type="spellStart"/>
      <w:r>
        <w:t>межпоселенческая</w:t>
      </w:r>
      <w:proofErr w:type="spellEnd"/>
      <w:r>
        <w:t xml:space="preserve"> центральная библиотека" Ипатовского района Ставропольского края.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4. Отделу по организационным и общим вопросам, автоматизации и информационных технологий администрации Ипатовского городского округа Ставропольского края </w:t>
      </w:r>
      <w:proofErr w:type="gramStart"/>
      <w:r>
        <w:t>разместить</w:t>
      </w:r>
      <w:proofErr w:type="gramEnd"/>
      <w:r>
        <w:t xml:space="preserve"> настоящее</w:t>
      </w:r>
      <w:r>
        <w:t xml:space="preserve"> постановление на официальном сайте администрации Ипатовского городского округа Ставропольского края в информационно-телекоммуникационной сети "Интернет".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первого заместителя главы администра</w:t>
      </w:r>
      <w:r>
        <w:t>ции Ипатовского городского округа Ставропольского края Т.Н. Сушко.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6. Настоящее постановление вступает в силу на следующий день после дня его официального обнародования.</w:t>
      </w:r>
    </w:p>
    <w:p w:rsidR="00651CD3" w:rsidRDefault="00651CD3">
      <w:pPr>
        <w:pStyle w:val="ConsPlusNormal0"/>
      </w:pPr>
    </w:p>
    <w:p w:rsidR="00651CD3" w:rsidRDefault="00A01C85">
      <w:pPr>
        <w:pStyle w:val="ConsPlusNormal0"/>
        <w:jc w:val="right"/>
      </w:pPr>
      <w:r>
        <w:t>Глава Ипатовского</w:t>
      </w:r>
    </w:p>
    <w:p w:rsidR="00651CD3" w:rsidRDefault="00A01C85">
      <w:pPr>
        <w:pStyle w:val="ConsPlusNormal0"/>
        <w:jc w:val="right"/>
      </w:pPr>
      <w:r>
        <w:t>городского округа</w:t>
      </w:r>
    </w:p>
    <w:p w:rsidR="00651CD3" w:rsidRDefault="00A01C85">
      <w:pPr>
        <w:pStyle w:val="ConsPlusNormal0"/>
        <w:jc w:val="right"/>
      </w:pPr>
      <w:r>
        <w:t>Ставропольского края</w:t>
      </w:r>
    </w:p>
    <w:p w:rsidR="00651CD3" w:rsidRDefault="00A01C85">
      <w:pPr>
        <w:pStyle w:val="ConsPlusNormal0"/>
        <w:jc w:val="right"/>
      </w:pPr>
      <w:r>
        <w:t>В.Н.ШЕЙКИНА</w:t>
      </w:r>
    </w:p>
    <w:p w:rsidR="00651CD3" w:rsidRDefault="00651CD3">
      <w:pPr>
        <w:pStyle w:val="ConsPlusNormal0"/>
      </w:pPr>
    </w:p>
    <w:p w:rsidR="00651CD3" w:rsidRDefault="00651CD3">
      <w:pPr>
        <w:pStyle w:val="ConsPlusNormal0"/>
      </w:pPr>
    </w:p>
    <w:p w:rsidR="00651CD3" w:rsidRDefault="00651CD3">
      <w:pPr>
        <w:pStyle w:val="ConsPlusNormal0"/>
      </w:pPr>
    </w:p>
    <w:p w:rsidR="00651CD3" w:rsidRDefault="00651CD3">
      <w:pPr>
        <w:pStyle w:val="ConsPlusNormal0"/>
      </w:pPr>
    </w:p>
    <w:p w:rsidR="00651CD3" w:rsidRDefault="00651CD3">
      <w:pPr>
        <w:pStyle w:val="ConsPlusNormal0"/>
      </w:pPr>
    </w:p>
    <w:p w:rsidR="00651CD3" w:rsidRDefault="00A01C85">
      <w:pPr>
        <w:pStyle w:val="ConsPlusNormal0"/>
        <w:jc w:val="right"/>
        <w:outlineLvl w:val="0"/>
      </w:pPr>
      <w:r>
        <w:t>Утвержден</w:t>
      </w:r>
    </w:p>
    <w:p w:rsidR="00651CD3" w:rsidRDefault="00A01C85">
      <w:pPr>
        <w:pStyle w:val="ConsPlusNormal0"/>
        <w:jc w:val="right"/>
      </w:pPr>
      <w:r>
        <w:t>п</w:t>
      </w:r>
      <w:r>
        <w:t>остановлением</w:t>
      </w:r>
    </w:p>
    <w:p w:rsidR="00651CD3" w:rsidRDefault="00A01C85">
      <w:pPr>
        <w:pStyle w:val="ConsPlusNormal0"/>
        <w:jc w:val="right"/>
      </w:pPr>
      <w:r>
        <w:t>администрации Ипатовского</w:t>
      </w:r>
    </w:p>
    <w:p w:rsidR="00651CD3" w:rsidRDefault="00A01C85">
      <w:pPr>
        <w:pStyle w:val="ConsPlusNormal0"/>
        <w:jc w:val="right"/>
      </w:pPr>
      <w:r>
        <w:t>городского округа</w:t>
      </w:r>
    </w:p>
    <w:p w:rsidR="00651CD3" w:rsidRDefault="00A01C85">
      <w:pPr>
        <w:pStyle w:val="ConsPlusNormal0"/>
        <w:jc w:val="right"/>
      </w:pPr>
      <w:r>
        <w:t>Ставропольского края</w:t>
      </w:r>
    </w:p>
    <w:p w:rsidR="00651CD3" w:rsidRDefault="00A01C85">
      <w:pPr>
        <w:pStyle w:val="ConsPlusNormal0"/>
        <w:jc w:val="right"/>
      </w:pPr>
      <w:r>
        <w:t>от 26 февраля 2021 г. N 200</w:t>
      </w:r>
    </w:p>
    <w:p w:rsidR="00651CD3" w:rsidRDefault="00651CD3">
      <w:pPr>
        <w:pStyle w:val="ConsPlusNormal0"/>
      </w:pPr>
    </w:p>
    <w:p w:rsidR="00651CD3" w:rsidRDefault="00A01C85">
      <w:pPr>
        <w:pStyle w:val="ConsPlusTitle0"/>
        <w:jc w:val="center"/>
      </w:pPr>
      <w:bookmarkStart w:id="0" w:name="P51"/>
      <w:bookmarkEnd w:id="0"/>
      <w:r>
        <w:t>АДМИНИСТРАТИВНЫЙ РЕГЛАМЕНТ</w:t>
      </w:r>
    </w:p>
    <w:p w:rsidR="00651CD3" w:rsidRDefault="00A01C85">
      <w:pPr>
        <w:pStyle w:val="ConsPlusTitle0"/>
        <w:jc w:val="center"/>
      </w:pPr>
      <w:r>
        <w:t>ПРЕДОСТАВЛЕНИЯ АДМИНИСТРАЦИЕЙ ИПАТОВСКОГО ГОРОДСКОГО ОКРУГА</w:t>
      </w:r>
    </w:p>
    <w:p w:rsidR="00651CD3" w:rsidRDefault="00A01C85">
      <w:pPr>
        <w:pStyle w:val="ConsPlusTitle0"/>
        <w:jc w:val="center"/>
      </w:pPr>
      <w:r>
        <w:t>СТАВРОПОЛЬСКОГО КРАЯ МУНИЦИПАЛЬНОЙ УСЛУГИ "СОГЛАСОВАНИЕ</w:t>
      </w:r>
    </w:p>
    <w:p w:rsidR="00651CD3" w:rsidRDefault="00A01C85">
      <w:pPr>
        <w:pStyle w:val="ConsPlusTitle0"/>
        <w:jc w:val="center"/>
      </w:pPr>
      <w:r>
        <w:t>ПЕРЕУСТРОЙСТВА И (ИЛИ) ПЕРЕПЛАНИРОВКИ ПОМЕЩЕНИЯ</w:t>
      </w:r>
    </w:p>
    <w:p w:rsidR="00651CD3" w:rsidRDefault="00A01C85">
      <w:pPr>
        <w:pStyle w:val="ConsPlusTitle0"/>
        <w:jc w:val="center"/>
      </w:pPr>
      <w:r>
        <w:t>В МНОГОКВАРТИРНОМ ДОМЕ, ВЫДАЧА ДОКУМЕНТА, ПОДТВЕРЖДАЮЩЕГО</w:t>
      </w:r>
    </w:p>
    <w:p w:rsidR="00651CD3" w:rsidRDefault="00A01C85">
      <w:pPr>
        <w:pStyle w:val="ConsPlusTitle0"/>
        <w:jc w:val="center"/>
      </w:pPr>
      <w:r>
        <w:t>ПРИНЯТИЕ РЕШЕНИЯ О СОГЛАСОВАНИИ ИЛИ ОБ ОТКАЗЕ В СОГЛАСОВАНИИ</w:t>
      </w:r>
    </w:p>
    <w:p w:rsidR="00651CD3" w:rsidRDefault="00A01C85">
      <w:pPr>
        <w:pStyle w:val="ConsPlusTitle0"/>
        <w:jc w:val="center"/>
      </w:pPr>
      <w:r>
        <w:t>ПЕРЕУСТРОЙСТВА И (ИЛИ) ПЕРЕПЛАНИРОВКИ ПОМЕЩЕНИЯ</w:t>
      </w:r>
    </w:p>
    <w:p w:rsidR="00651CD3" w:rsidRDefault="00A01C85">
      <w:pPr>
        <w:pStyle w:val="ConsPlusTitle0"/>
        <w:jc w:val="center"/>
      </w:pPr>
      <w:r>
        <w:t>В МНОГОКВАРТИРНОМ ДОМЕ"</w:t>
      </w:r>
    </w:p>
    <w:p w:rsidR="00651CD3" w:rsidRDefault="00651CD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651C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CD3" w:rsidRDefault="00651CD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CD3" w:rsidRDefault="00651CD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1CD3" w:rsidRDefault="00A01C8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</w:t>
            </w:r>
            <w:r>
              <w:rPr>
                <w:color w:val="392C69"/>
              </w:rPr>
              <w:t>щих документов</w:t>
            </w:r>
          </w:p>
          <w:p w:rsidR="00651CD3" w:rsidRDefault="00A01C8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7" w:tooltip="Постановление администрации Ипатовского городского округа Ставропольского края от 08.04.2022 N 482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Согласо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Ипатовского городског</w:t>
            </w:r>
            <w:r>
              <w:rPr>
                <w:color w:val="392C69"/>
              </w:rPr>
              <w:t>о округа</w:t>
            </w:r>
            <w:proofErr w:type="gramEnd"/>
          </w:p>
          <w:p w:rsidR="00651CD3" w:rsidRDefault="00A01C8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Ставропольского края от 08.04.2022 N 482)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CD3" w:rsidRDefault="00651CD3">
            <w:pPr>
              <w:pStyle w:val="ConsPlusNormal0"/>
            </w:pPr>
          </w:p>
        </w:tc>
      </w:tr>
    </w:tbl>
    <w:p w:rsidR="00651CD3" w:rsidRDefault="00651CD3">
      <w:pPr>
        <w:pStyle w:val="ConsPlusNormal0"/>
      </w:pPr>
    </w:p>
    <w:p w:rsidR="00651CD3" w:rsidRDefault="00A01C85">
      <w:pPr>
        <w:pStyle w:val="ConsPlusTitle0"/>
        <w:jc w:val="center"/>
        <w:outlineLvl w:val="1"/>
      </w:pPr>
      <w:r>
        <w:t>1. Общие положения</w:t>
      </w:r>
    </w:p>
    <w:p w:rsidR="00651CD3" w:rsidRDefault="00651CD3">
      <w:pPr>
        <w:pStyle w:val="ConsPlusNormal0"/>
      </w:pPr>
    </w:p>
    <w:p w:rsidR="00651CD3" w:rsidRDefault="00A01C85">
      <w:pPr>
        <w:pStyle w:val="ConsPlusTitle0"/>
        <w:ind w:firstLine="540"/>
        <w:jc w:val="both"/>
        <w:outlineLvl w:val="2"/>
      </w:pPr>
      <w:r>
        <w:t>1.1. Предмет регулирования административного регламента.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gramStart"/>
      <w:r>
        <w:t>Административный регламент предоставления администрацией Ипатовского городского округа Ставропольского края муниципальной услуги "Согласование переустройства и (или) перепланировки помещения в многоквартирном доме, выдача документа, подтверждающего приняти</w:t>
      </w:r>
      <w:r>
        <w:t>е решения о согласовании или об отказе в согласовании переустройства и (или) перепланировки помещения в многоквартирном доме" (далее соответственно - административный регламент, муниципальная услуга) разработан в целях повышения качества и доступности резу</w:t>
      </w:r>
      <w:r>
        <w:t>льтатов предоставления муниципальной услуги, создания комфортных условий</w:t>
      </w:r>
      <w:proofErr w:type="gramEnd"/>
      <w:r>
        <w:t xml:space="preserve"> для участников отношений, возникших в процессе предоставления муниципальной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gramStart"/>
      <w:r>
        <w:t>Административный регламент устанавливает сроки и последовательность административных процедур (дейс</w:t>
      </w:r>
      <w:r>
        <w:t xml:space="preserve">твий) отдела капитального строительства, архитектуры и градостроительства администрации Ипатовского городского округа Ставропольского края (далее - отдел) в процессе предоставления муниципальной услуги в соответствии с требованиями Федерального </w:t>
      </w:r>
      <w:hyperlink r:id="rId18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27 июля 2010 г. N 210-ФЗ "Об организации предоставления государственных и муниципальных услуг" (далее - Федеральный закон N 210-ФЗ).</w:t>
      </w:r>
      <w:proofErr w:type="gramEnd"/>
    </w:p>
    <w:p w:rsidR="00651CD3" w:rsidRDefault="00A01C85">
      <w:pPr>
        <w:pStyle w:val="ConsPlusNormal0"/>
        <w:spacing w:before="200"/>
        <w:ind w:firstLine="540"/>
        <w:jc w:val="both"/>
      </w:pPr>
      <w:r>
        <w:t>Используемые в административном регламенте термины и определения подлежат толкова</w:t>
      </w:r>
      <w:r>
        <w:t>нию в соответствии с их значением, определенным действующим законодательством.</w:t>
      </w:r>
    </w:p>
    <w:p w:rsidR="00651CD3" w:rsidRDefault="00A01C85">
      <w:pPr>
        <w:pStyle w:val="ConsPlusTitle0"/>
        <w:spacing w:before="200"/>
        <w:ind w:firstLine="540"/>
        <w:jc w:val="both"/>
        <w:outlineLvl w:val="2"/>
      </w:pPr>
      <w:bookmarkStart w:id="1" w:name="P69"/>
      <w:bookmarkEnd w:id="1"/>
      <w:r>
        <w:t>1.2. Круг заявителей.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Заявителями муниципальной услуги являются: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1) физические лица;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2) юридические лица.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От имени заявителя с заявлением о предоставлении муниципальной услуги вправе обратиться </w:t>
      </w:r>
      <w:r>
        <w:lastRenderedPageBreak/>
        <w:t>представитель заявителя, действующий на основании доверенности, оформленной в установленной законодательством Российской Федерации порядке (далее также именуемый - заяв</w:t>
      </w:r>
      <w:r>
        <w:t>итель).</w:t>
      </w:r>
    </w:p>
    <w:p w:rsidR="00651CD3" w:rsidRDefault="00A01C85">
      <w:pPr>
        <w:pStyle w:val="ConsPlusTitle0"/>
        <w:spacing w:before="200"/>
        <w:ind w:firstLine="540"/>
        <w:jc w:val="both"/>
        <w:outlineLvl w:val="2"/>
      </w:pPr>
      <w:r>
        <w:t>1.3. Требования к порядку информирования о предоставлении муниципальной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1.3.1. </w:t>
      </w:r>
      <w:proofErr w:type="gramStart"/>
      <w:r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</w:t>
      </w:r>
      <w:r>
        <w:t>я муниципальной услуги, сведений о ходе предоставления указанных услуг, в том числе на официальном сайте администрации Ипатовского городского округа Ставропольского края в информационно-телекоммуникационной сети "Интернет" (далее - официальный сайт админис</w:t>
      </w:r>
      <w:r>
        <w:t>трации), а также с использованием федеральной государственной информационной системы "Единый портал государственных и муниципальных услуг</w:t>
      </w:r>
      <w:proofErr w:type="gramEnd"/>
      <w:r>
        <w:t xml:space="preserve"> (функций)" (далее - Единый портал) и государственной информационной системы Ставропольского края "Портал государственн</w:t>
      </w:r>
      <w:r>
        <w:t>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края" (далее - Региональный портал).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Получение информации зая</w:t>
      </w:r>
      <w:r>
        <w:t>вителем по вопросам предоставления муниципальной услуги, услуг, которые являются необходимыми и обязательными для предоставления муниципальной услуги, а также сведений о ходе предоставления муниципальной услуги осуществляется посредством: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1) личного или пи</w:t>
      </w:r>
      <w:r>
        <w:t xml:space="preserve">сьменного обращения заявителя </w:t>
      </w:r>
      <w:proofErr w:type="gramStart"/>
      <w:r>
        <w:t>в</w:t>
      </w:r>
      <w:proofErr w:type="gramEnd"/>
      <w:r>
        <w:t>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а) администрацию Ипатовского городского округа Ставропольского края (далее - администрация);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б) отдел;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в) муниципальное казенное учреждение "Многофункциональный центр предоставления государственных и муниципальных услуг" Ип</w:t>
      </w:r>
      <w:r>
        <w:t>атовского района Ставропольского края", территориально обособленные структурные подразделения "Многофункциональный центр предоставления государственных и муниципальных услуг" Ипатовского района Ставропольского края" (далее - МФЦ);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2) обращения по телефону </w:t>
      </w:r>
      <w:r>
        <w:t>отдела: (86542)5-67-04; 5-67-99, 5-67-60; МФЦ: (86542)5-78-64, 8-800-200-40-10 (телефон "Горячей линии" МФЦ);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3) обращения в форме электронного документа с использованием: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а) электронной почты администрации: </w:t>
      </w:r>
      <w:proofErr w:type="spellStart"/>
      <w:r>
        <w:t>admipatovo@yandex.ru</w:t>
      </w:r>
      <w:proofErr w:type="spellEnd"/>
      <w:r>
        <w:t>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б) официального сайта адми</w:t>
      </w:r>
      <w:r>
        <w:t>нистрации: http://www.ipatovo.org;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в) Единого портала (</w:t>
      </w:r>
      <w:proofErr w:type="spellStart"/>
      <w:r>
        <w:t>www.gosuslugi.ru</w:t>
      </w:r>
      <w:proofErr w:type="spellEnd"/>
      <w:r>
        <w:t>);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г) Регионального портала (www.26gosuslugi.ru).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gramStart"/>
      <w:r>
        <w:t>Доступ к информации о сроках и порядке предоставления муниципальной услуги, размещенной на Едином портале и официальном сайте администр</w:t>
      </w:r>
      <w:r>
        <w:t>ации www.ipatovo.org, официальном сайте МФЦ http://umfc26.ru,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</w:t>
      </w:r>
      <w:r>
        <w:t>цензионного или иного соглашения с правообладателем программного обеспечения, предусматривающего взимание платы, регистрацию</w:t>
      </w:r>
      <w:proofErr w:type="gramEnd"/>
      <w:r>
        <w:t xml:space="preserve"> или авторизацию заявителя или предоставление им персональных данных.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1.3.2. Порядок, форма, место размещения и способы получения сп</w:t>
      </w:r>
      <w:r>
        <w:t>равочной информации, в том числе на стендах в местах предоставления муниципальных услуг и услуг, которые являются необходимыми и обязательными для предоставления муниципальной услуги, и в многофункциональных центрах предоставления государственных и муницип</w:t>
      </w:r>
      <w:r>
        <w:t>альных услуг.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1.3.2.1. На официальном сайте администрации, на Едином портале, Региональном портале, в МФЦ, в </w:t>
      </w:r>
      <w:r>
        <w:lastRenderedPageBreak/>
        <w:t xml:space="preserve">государственной информационной системе Ставропольского края "Региональный реестр государственных услуг (функций)" (далее - Региональный реестр), а </w:t>
      </w:r>
      <w:r>
        <w:t>также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размещается следующая справочная информация: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1) место нахождения, график работы администрации, отд</w:t>
      </w:r>
      <w:r>
        <w:t>ела, МФЦ, иных организаций, участвующих в предоставлении муниципальной услуги, обращение в которые необходимо для получения муниципальной услуги;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2) справочные телефоны администрации, отдела, МФЦ, иных организаций, участвующих в предоставлении муниципально</w:t>
      </w:r>
      <w:r>
        <w:t>й услуги, в том числе номер телефона-информатора;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3) адреса официального сайта, а также электронной почты и (или) формы обратной связи администрации, отдела, предоставляющего муниципальную услугу, в информационно-телекоммуникационной сети "Интернет".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1.3.2</w:t>
      </w:r>
      <w:r>
        <w:t>.2. На информационных стендах в здании отдела в доступных для ознакомления местах размещается и поддерживается в актуальном состоянии следующая информация: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1) извлечения из законодательных и иных нормативных правовых актов Российской Федерации, в том числе</w:t>
      </w:r>
      <w:r>
        <w:t xml:space="preserve"> муниципальных правовых актов, содержащих нормы, регулирующие деятельность по представлению муниципальной услуги;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2) место нахождения, график работы, справочные телефоны, адреса электронной почты администрации, отдела;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3) сведения о способах получения информации о местах нахождения и графике работы администрации, отдела, обращение в которые необходимо для предоставления муниципальной услуги;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4) процедура получения информации заявителем по вопросам предоставления муниципа</w:t>
      </w:r>
      <w:r>
        <w:t>льной услуги, сведений о ходе предоставления муниципальной услуги;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5) текст административного регламента с приложениями;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6) </w:t>
      </w:r>
      <w:hyperlink w:anchor="P631" w:tooltip="БЛОК-СХЕМА">
        <w:r>
          <w:rPr>
            <w:color w:val="0000FF"/>
          </w:rPr>
          <w:t>блок-схема</w:t>
        </w:r>
      </w:hyperlink>
      <w:r>
        <w:t xml:space="preserve"> предоставления муниципальной услуги, приложение 1 к административному регламенту</w:t>
      </w:r>
      <w:r>
        <w:t>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7) бланк заявления о предоставлении муниципальной услуги и образец его заполнения;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8) перечни документов, необходимых для предоставления муниципальной услуги, и требования, предъявляемые к этим документам;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9) основания для отказа в предоставлении муницип</w:t>
      </w:r>
      <w:r>
        <w:t>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1.3.2.3. Информирование заявителей по вопросам представления муниципальной услуги, в том числе о ходе ее представления, осуществляется специалистами отдела в следующих формах (по выбору заявителя):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1) </w:t>
      </w:r>
      <w:proofErr w:type="gramStart"/>
      <w:r>
        <w:t>устной</w:t>
      </w:r>
      <w:proofErr w:type="gramEnd"/>
      <w:r>
        <w:t xml:space="preserve"> (при личном обращении заявителя и</w:t>
      </w:r>
      <w:r>
        <w:t>/или по телефону);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2) письменной (при письменном обращении заявителя по почте, электронной почте, факсу);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3) в форме информационных (</w:t>
      </w:r>
      <w:proofErr w:type="spellStart"/>
      <w:r>
        <w:t>мультимедийных</w:t>
      </w:r>
      <w:proofErr w:type="spellEnd"/>
      <w:r>
        <w:t xml:space="preserve">) материалов в информационно-телекоммуникационной сети "Интернет" на официальном сайте администрации, Едином </w:t>
      </w:r>
      <w:r>
        <w:t>портале или Региональном портале.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Информация о муниципальной услуге также размещается в форме информационных (текстовых) материалов на информационных стендах в местах предоставления муниципальной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lastRenderedPageBreak/>
        <w:t>Информация о порядке и сроках предоставления муниципальной услуги, основанная на сведениях об услугах, размещенная на Едином портале и официальном сайте администрации, представляется заявителям бесплатно.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1.3.3. Место нахождения и графики работы отдела апп</w:t>
      </w:r>
      <w:r>
        <w:t>арата, структурного подразделения, иных организаций, участвующих в предоставлении муниципальной услуги,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</w:t>
      </w:r>
      <w:r>
        <w:t>луг.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1) Справочная информация о месте нахождения и графике работы администрации: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Юридический адрес: 356630, Ставропольский край, Ипатовский район, г. Ипатово, ул. </w:t>
      </w:r>
      <w:proofErr w:type="gramStart"/>
      <w:r>
        <w:t>Ленинградская</w:t>
      </w:r>
      <w:proofErr w:type="gramEnd"/>
      <w:r>
        <w:t>, 80.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График работы: понедельник - пятница: с 8-00 до 17-00,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перерыв: с 12-00 до</w:t>
      </w:r>
      <w:r>
        <w:t xml:space="preserve"> 13-00,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Выходные дни: суббота, воскресенье.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2) Справочная информация о месте нахождения и графике работы отдела, непосредственно предоставляющего муниципальную услугу: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Юридический адрес: 356630, Ставропольский край, Ипатовский район, г. Ипатово, ул. </w:t>
      </w:r>
      <w:proofErr w:type="gramStart"/>
      <w:r>
        <w:t>Ленинг</w:t>
      </w:r>
      <w:r>
        <w:t>радская</w:t>
      </w:r>
      <w:proofErr w:type="gramEnd"/>
      <w:r>
        <w:t>, 84.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График работы: понедельник - пятница с 8-00 до 17-00,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перерыв: с 12-00 до 13-00,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прием граждан: с 8-00 до 12-00,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Выходные дни: суббота, воскресенье.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3) Справочная информация о месте нахождения и графике работы МФЦ.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gramStart"/>
      <w:r>
        <w:t>Юридический адрес: 356630, С</w:t>
      </w:r>
      <w:r>
        <w:t>тавропольский край, Ипатовский район, г. Ипатово, ул. Гагарина, 67 а.</w:t>
      </w:r>
      <w:proofErr w:type="gramEnd"/>
    </w:p>
    <w:p w:rsidR="00651CD3" w:rsidRDefault="00A01C85">
      <w:pPr>
        <w:pStyle w:val="ConsPlusNormal0"/>
        <w:spacing w:before="200"/>
        <w:ind w:firstLine="540"/>
        <w:jc w:val="both"/>
      </w:pPr>
      <w:r>
        <w:t>График работы: понедельник, вторник, четверг, пятница: с 8-00 до 18-00,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среда: с 8-00 до 20-00,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суббота: с 9-00 до 13-00,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Выходной день: воскресенье.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Информация о месте нахождения, графике работы МФЦ, территориально обособленных структурных подразделений МФЦ размещена в информационно-телекоммуникационной сети "Интернет" на официальном сайте министерства экономического развития Ставропольского края (</w:t>
      </w:r>
      <w:proofErr w:type="spellStart"/>
      <w:r>
        <w:t>www.</w:t>
      </w:r>
      <w:r>
        <w:t>stavinvest.ru</w:t>
      </w:r>
      <w:proofErr w:type="spellEnd"/>
      <w:r>
        <w:t>) и на Портале многофункциональных центров Ставропольского края (www.umfc26.ru).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4) Справочная информация о месте нахождения и графике работы Управления Федеральной службы государственной регистрации, кадастра и картографии по Ставропольскому </w:t>
      </w:r>
      <w:r>
        <w:t>краю (далее - Росреестр).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Юридический адрес: 355000, Ставропольский край, г. Ставрополь, ул. </w:t>
      </w:r>
      <w:proofErr w:type="gramStart"/>
      <w:r>
        <w:t>Комсомольская</w:t>
      </w:r>
      <w:proofErr w:type="gramEnd"/>
      <w:r>
        <w:t>, 58.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График работы и приема: понедельник - четверг: с 9-00 до 18-00,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пятница: с 9-00 до 16-45,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lastRenderedPageBreak/>
        <w:t>перерыв: с 13-00 до 14-00.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Выходные дни: суббота, воск</w:t>
      </w:r>
      <w:r>
        <w:t>ресенье.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5) Справочная информация о месте нахождения и графике работы Межрайонной ИФНС России N 3 по Ставропольскому краю (далее - ФНС).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Юридический адрес: 356630, Ставропольский край, Ипатовский район, г. Ипатово, ул. </w:t>
      </w:r>
      <w:proofErr w:type="gramStart"/>
      <w:r>
        <w:t>Московская</w:t>
      </w:r>
      <w:proofErr w:type="gramEnd"/>
      <w:r>
        <w:t>, 12.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График работы:</w:t>
      </w:r>
    </w:p>
    <w:p w:rsidR="00651CD3" w:rsidRDefault="00651CD3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09"/>
        <w:gridCol w:w="3118"/>
        <w:gridCol w:w="3263"/>
      </w:tblGrid>
      <w:tr w:rsidR="00651CD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51CD3" w:rsidRDefault="00651CD3">
            <w:pPr>
              <w:pStyle w:val="ConsPlusNormal0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51CD3" w:rsidRDefault="00A01C85">
            <w:pPr>
              <w:pStyle w:val="ConsPlusNormal0"/>
            </w:pPr>
            <w:r>
              <w:t>Врем</w:t>
            </w:r>
            <w:r>
              <w:t>я работы инспекции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:rsidR="00651CD3" w:rsidRDefault="00A01C85">
            <w:pPr>
              <w:pStyle w:val="ConsPlusNormal0"/>
            </w:pPr>
            <w:r>
              <w:t>Время работы операционного зала без перерыва</w:t>
            </w:r>
          </w:p>
        </w:tc>
      </w:tr>
      <w:tr w:rsidR="00651CD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51CD3" w:rsidRDefault="00A01C85">
            <w:pPr>
              <w:pStyle w:val="ConsPlusNormal0"/>
            </w:pPr>
            <w:r>
              <w:t>понедельник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51CD3" w:rsidRDefault="00A01C85">
            <w:pPr>
              <w:pStyle w:val="ConsPlusNormal0"/>
            </w:pPr>
            <w:r>
              <w:t>с 9.00 до 18.00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:rsidR="00651CD3" w:rsidRDefault="00A01C85">
            <w:pPr>
              <w:pStyle w:val="ConsPlusNormal0"/>
            </w:pPr>
            <w:r>
              <w:t>с 9.00 до 18.00</w:t>
            </w:r>
          </w:p>
        </w:tc>
      </w:tr>
      <w:tr w:rsidR="00651CD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51CD3" w:rsidRDefault="00A01C85">
            <w:pPr>
              <w:pStyle w:val="ConsPlusNormal0"/>
            </w:pPr>
            <w:r>
              <w:t>вторник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51CD3" w:rsidRDefault="00A01C85">
            <w:pPr>
              <w:pStyle w:val="ConsPlusNormal0"/>
            </w:pPr>
            <w:r>
              <w:t>с 9.00 до 18.00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:rsidR="00651CD3" w:rsidRDefault="00A01C85">
            <w:pPr>
              <w:pStyle w:val="ConsPlusNormal0"/>
            </w:pPr>
            <w:r>
              <w:t>с 9.00 до 20.00</w:t>
            </w:r>
          </w:p>
        </w:tc>
      </w:tr>
      <w:tr w:rsidR="00651CD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51CD3" w:rsidRDefault="00A01C85">
            <w:pPr>
              <w:pStyle w:val="ConsPlusNormal0"/>
            </w:pPr>
            <w:r>
              <w:t>среда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51CD3" w:rsidRDefault="00A01C85">
            <w:pPr>
              <w:pStyle w:val="ConsPlusNormal0"/>
            </w:pPr>
            <w:r>
              <w:t>с 9.00 до 18.00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:rsidR="00651CD3" w:rsidRDefault="00A01C85">
            <w:pPr>
              <w:pStyle w:val="ConsPlusNormal0"/>
            </w:pPr>
            <w:r>
              <w:t>с 9.00 до 18.00</w:t>
            </w:r>
          </w:p>
        </w:tc>
      </w:tr>
      <w:tr w:rsidR="00651CD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51CD3" w:rsidRDefault="00A01C85">
            <w:pPr>
              <w:pStyle w:val="ConsPlusNormal0"/>
            </w:pPr>
            <w:r>
              <w:t>четверг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51CD3" w:rsidRDefault="00A01C85">
            <w:pPr>
              <w:pStyle w:val="ConsPlusNormal0"/>
            </w:pPr>
            <w:r>
              <w:t>с 9.00 до 18.00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:rsidR="00651CD3" w:rsidRDefault="00A01C85">
            <w:pPr>
              <w:pStyle w:val="ConsPlusNormal0"/>
            </w:pPr>
            <w:r>
              <w:t>с 9.00 до 20.00</w:t>
            </w:r>
          </w:p>
        </w:tc>
      </w:tr>
      <w:tr w:rsidR="00651CD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51CD3" w:rsidRDefault="00A01C85">
            <w:pPr>
              <w:pStyle w:val="ConsPlusNormal0"/>
            </w:pPr>
            <w:r>
              <w:t>пятница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51CD3" w:rsidRDefault="00A01C85">
            <w:pPr>
              <w:pStyle w:val="ConsPlusNormal0"/>
            </w:pPr>
            <w:r>
              <w:t>с 9.00 до 16.45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:rsidR="00651CD3" w:rsidRDefault="00A01C85">
            <w:pPr>
              <w:pStyle w:val="ConsPlusNormal0"/>
            </w:pPr>
            <w:r>
              <w:t>с 9.00 до 16.45</w:t>
            </w:r>
          </w:p>
        </w:tc>
      </w:tr>
      <w:tr w:rsidR="00651CD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51CD3" w:rsidRDefault="00A01C85">
            <w:pPr>
              <w:pStyle w:val="ConsPlusNormal0"/>
            </w:pPr>
            <w:r>
              <w:t>суббота</w:t>
            </w:r>
          </w:p>
        </w:tc>
        <w:tc>
          <w:tcPr>
            <w:tcW w:w="6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1CD3" w:rsidRDefault="00A01C85">
            <w:pPr>
              <w:pStyle w:val="ConsPlusNormal0"/>
            </w:pPr>
            <w:r>
              <w:t>Вторая и четвертая суббота месяца с 10.00 до 15.00</w:t>
            </w:r>
          </w:p>
        </w:tc>
      </w:tr>
    </w:tbl>
    <w:p w:rsidR="00651CD3" w:rsidRDefault="00651CD3">
      <w:pPr>
        <w:pStyle w:val="ConsPlusNormal0"/>
      </w:pPr>
    </w:p>
    <w:p w:rsidR="00651CD3" w:rsidRDefault="00A01C85">
      <w:pPr>
        <w:pStyle w:val="ConsPlusNormal0"/>
        <w:ind w:firstLine="540"/>
        <w:jc w:val="both"/>
      </w:pPr>
      <w:r>
        <w:t>Выходной день: воскресенье.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6) Справочная информация о месте нахождения и графике работы министерства культуры Ставропольского края (далее - </w:t>
      </w:r>
      <w:proofErr w:type="spellStart"/>
      <w:r>
        <w:t>минкультуры</w:t>
      </w:r>
      <w:proofErr w:type="spellEnd"/>
      <w:r>
        <w:t xml:space="preserve"> СК)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Юридический адрес: 355000, Ставропольский край, </w:t>
      </w:r>
      <w:proofErr w:type="gramStart"/>
      <w:r>
        <w:t>г</w:t>
      </w:r>
      <w:proofErr w:type="gramEnd"/>
      <w:r>
        <w:t>. Ставрополь, ул. Булкина, 17.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График работы: понедельник - четверг: с 9-00 до 18-00,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перерыв: с 13-00 до 14-00.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7) Справочная информация о месте нахождения и графике работы органа технической инвентаризации</w:t>
      </w:r>
      <w:r>
        <w:t xml:space="preserve"> (далее - БТИ).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Юридический адрес: 356630, Ставропольский край, Ипатовский район, </w:t>
      </w:r>
      <w:proofErr w:type="gramStart"/>
      <w:r>
        <w:t>г</w:t>
      </w:r>
      <w:proofErr w:type="gramEnd"/>
      <w:r>
        <w:t>. Ипатово, ул. Ленина, 118.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График работы и приема: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Понедельник - пятница: с 8-00 до 17-00,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перерыв: с 12-00 до 12-45,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выходные дни: суббота, воскресенье.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1.3.4. Справочные </w:t>
      </w:r>
      <w:r>
        <w:t xml:space="preserve">телефоны отдела аппарата, структурного подразделения, предоставляющего муниципальную услугу, иных организаций, участвующих в предоставлении муниципальной услуги, в том числе номер </w:t>
      </w:r>
      <w:proofErr w:type="spellStart"/>
      <w:r>
        <w:t>телефона-автоинформатора</w:t>
      </w:r>
      <w:proofErr w:type="spellEnd"/>
      <w:r>
        <w:t>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1) администрация: 8(86542) 2-23-60, тел./факс 8(86</w:t>
      </w:r>
      <w:r>
        <w:t>542) 2-25-60;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2) отдел: 8(86542) 5-67-60, тел./факс: 8(86542) 5-67-04, телефон </w:t>
      </w:r>
      <w:proofErr w:type="spellStart"/>
      <w:r>
        <w:t>автоинформатора</w:t>
      </w:r>
      <w:proofErr w:type="spellEnd"/>
      <w:r>
        <w:t xml:space="preserve"> отсутствует;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3) МФЦ: 8-800-200-40-10 (телефон горячей линии), телефон для справок: 8(86542) 5-68-62, 8 (86542) </w:t>
      </w:r>
      <w:r>
        <w:lastRenderedPageBreak/>
        <w:t>5-61-49, тел. Call-центра МФЦ - не предусмотрен;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4) Росреестр: 8 (800) 100-34-34 (единый справочный телефон по РФ), телефон для справок 8 (8652) 26-62-83;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5) ФНС: тел./факс: 8(86542) 5-63-04; приемная 8(86542) 5-64-05; справочная служба 8(86542) 5-76-71; телефон </w:t>
      </w:r>
      <w:proofErr w:type="spellStart"/>
      <w:r>
        <w:t>автоинформатора</w:t>
      </w:r>
      <w:proofErr w:type="spellEnd"/>
      <w:r>
        <w:t xml:space="preserve"> 8(865-42) 5-70-01;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6) </w:t>
      </w:r>
      <w:proofErr w:type="spellStart"/>
      <w:r>
        <w:t>минк</w:t>
      </w:r>
      <w:r>
        <w:t>ультуры</w:t>
      </w:r>
      <w:proofErr w:type="spellEnd"/>
      <w:r>
        <w:t xml:space="preserve"> СК: телефон: 8(8652) 26-15-16 - приемная, факс (8652) 26-16-60.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7) БТИ: телефон: 8(86542) 2-27-07, факс: 8(86542) 5-80-57.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1.3.5. Адреса официального сайта, а также электронной почты и (или) формы обратной связи отдела аппарата, структурного подраз</w:t>
      </w:r>
      <w:r>
        <w:t>деления, предоставляющего муниципальную услугу, в информационно-телекоммуникационной сети "Интернет":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адрес официального сайта администрации: http://www.ipatovo.org.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адрес электронной почты администрации: </w:t>
      </w:r>
      <w:proofErr w:type="spellStart"/>
      <w:r>
        <w:t>admipatovo@yandex.ru</w:t>
      </w:r>
      <w:proofErr w:type="spellEnd"/>
      <w:r>
        <w:t>.</w:t>
      </w:r>
    </w:p>
    <w:p w:rsidR="00651CD3" w:rsidRDefault="00651CD3">
      <w:pPr>
        <w:pStyle w:val="ConsPlusNormal0"/>
      </w:pPr>
    </w:p>
    <w:p w:rsidR="00651CD3" w:rsidRDefault="00A01C85">
      <w:pPr>
        <w:pStyle w:val="ConsPlusTitle0"/>
        <w:jc w:val="center"/>
        <w:outlineLvl w:val="1"/>
      </w:pPr>
      <w:r>
        <w:t>2. Стандарт предоставления м</w:t>
      </w:r>
      <w:r>
        <w:t>униципальной услуги</w:t>
      </w:r>
    </w:p>
    <w:p w:rsidR="00651CD3" w:rsidRDefault="00651CD3">
      <w:pPr>
        <w:pStyle w:val="ConsPlusNormal0"/>
      </w:pPr>
    </w:p>
    <w:p w:rsidR="00651CD3" w:rsidRDefault="00A01C85">
      <w:pPr>
        <w:pStyle w:val="ConsPlusNormal0"/>
        <w:ind w:firstLine="540"/>
        <w:jc w:val="both"/>
        <w:outlineLvl w:val="2"/>
      </w:pPr>
      <w:r>
        <w:t>2.1. Наименование муниципальной услуги: "Согласование переустройства и (или) перепланировки помещения в многоквартирном доме, выдача документа, подтверждающего принятие решения о согласовании или об отказе в согласовании переустройства</w:t>
      </w:r>
      <w:r>
        <w:t xml:space="preserve"> и (или) перепланировки помещения в многоквартирном доме".</w:t>
      </w:r>
    </w:p>
    <w:p w:rsidR="00651CD3" w:rsidRDefault="00A01C85">
      <w:pPr>
        <w:pStyle w:val="ConsPlusTitle0"/>
        <w:spacing w:before="200"/>
        <w:ind w:firstLine="540"/>
        <w:jc w:val="both"/>
        <w:outlineLvl w:val="2"/>
      </w:pPr>
      <w:r>
        <w:t>2.2. Наименование отдела аппарата или структурного подразделения, предоставляющего муниципальную услугу, а также наименования всех иных организаций, участвующих в предоставлении муниципальной услуг</w:t>
      </w:r>
      <w:r>
        <w:t>и, обращение в которые необходимо для предоставления муниципальной услуги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2.2.1. Муниципальная услуга предоставляется администрацией, непосредственное предоставление муниципальной услуги осуществляется отделом.</w:t>
      </w:r>
    </w:p>
    <w:p w:rsidR="00651CD3" w:rsidRDefault="00A01C85">
      <w:pPr>
        <w:pStyle w:val="ConsPlusNormal0"/>
        <w:spacing w:before="200"/>
        <w:ind w:firstLine="540"/>
        <w:jc w:val="both"/>
      </w:pPr>
      <w:bookmarkStart w:id="2" w:name="P187"/>
      <w:bookmarkEnd w:id="2"/>
      <w:r>
        <w:t>2.2.2. При предоставлении муниципальной услуг</w:t>
      </w:r>
      <w:r>
        <w:t xml:space="preserve">и отдел осуществляет взаимодействие </w:t>
      </w:r>
      <w:proofErr w:type="gramStart"/>
      <w:r>
        <w:t>с</w:t>
      </w:r>
      <w:proofErr w:type="gramEnd"/>
      <w:r>
        <w:t>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1) </w:t>
      </w:r>
      <w:proofErr w:type="spellStart"/>
      <w:r>
        <w:t>Росреестром</w:t>
      </w:r>
      <w:proofErr w:type="spellEnd"/>
      <w:r>
        <w:t>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2) БТИ;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3) </w:t>
      </w:r>
      <w:proofErr w:type="spellStart"/>
      <w:r>
        <w:t>минкультуры</w:t>
      </w:r>
      <w:proofErr w:type="spellEnd"/>
      <w:r>
        <w:t xml:space="preserve"> СК;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4) ФНС.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Заявитель вправе самостоятельно обратиться в органы (организации), указанные в </w:t>
      </w:r>
      <w:hyperlink w:anchor="P187" w:tooltip="2.2.2. При предоставлении муниципальной услуги отдел осуществляет взаимодействие с:">
        <w:r>
          <w:rPr>
            <w:color w:val="0000FF"/>
          </w:rPr>
          <w:t>подпункте 2.2.2</w:t>
        </w:r>
      </w:hyperlink>
      <w:r>
        <w:t xml:space="preserve"> административного регламента, за получением необходимых для предоставления муниципальной услуги документов.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 части исполнения административных процедур приема и регистрации документов, а также предоставления в ус</w:t>
      </w:r>
      <w:r>
        <w:t>тановленном порядке информации заявителю и обеспечения доступа заявителя к сведениям о муниципальной услуге в предоставлении муниципальной услуги могут участвовать МФЦ, территориальные обособленные структурные подразделения МФЦ.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gramStart"/>
      <w:r>
        <w:t>В соответствии с требования</w:t>
      </w:r>
      <w:r>
        <w:t xml:space="preserve">ми </w:t>
      </w:r>
      <w:hyperlink r:id="rId19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пункта 3 части 1 статьи 7</w:t>
        </w:r>
      </w:hyperlink>
      <w:r>
        <w:t xml:space="preserve"> Федерального закона N 210-ФЗ запрещается требовать от заявителя осуществления действий, в том числе согласований, необходимых для получения муниципальной услуги и связанн</w:t>
      </w:r>
      <w:r>
        <w:t>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</w:t>
      </w:r>
      <w:proofErr w:type="gramEnd"/>
      <w:r>
        <w:t xml:space="preserve">, </w:t>
      </w:r>
      <w:proofErr w:type="gramStart"/>
      <w:r>
        <w:t xml:space="preserve">которые </w:t>
      </w:r>
      <w:r>
        <w:lastRenderedPageBreak/>
        <w:t>яв</w:t>
      </w:r>
      <w:r>
        <w:t>ляются необходимыми и обязательными для предоставления муниципальной услуги.</w:t>
      </w:r>
      <w:proofErr w:type="gramEnd"/>
    </w:p>
    <w:p w:rsidR="00651CD3" w:rsidRDefault="00A01C85">
      <w:pPr>
        <w:pStyle w:val="ConsPlusTitle0"/>
        <w:spacing w:before="200"/>
        <w:ind w:firstLine="540"/>
        <w:jc w:val="both"/>
        <w:outlineLvl w:val="2"/>
      </w:pPr>
      <w:r>
        <w:t>2.3. Описание результата предоставления муниципальной услуги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Результатом предоставления муниципальной услуги является:</w:t>
      </w:r>
    </w:p>
    <w:p w:rsidR="00651CD3" w:rsidRDefault="00651CD3">
      <w:pPr>
        <w:pStyle w:val="ConsPlusNormal0"/>
        <w:spacing w:before="200"/>
        <w:ind w:firstLine="540"/>
        <w:jc w:val="both"/>
      </w:pPr>
      <w:hyperlink w:anchor="P861" w:tooltip="                                  РЕШЕНИЕ">
        <w:r w:rsidR="00A01C85">
          <w:rPr>
            <w:color w:val="0000FF"/>
          </w:rPr>
          <w:t>решение</w:t>
        </w:r>
      </w:hyperlink>
      <w:r w:rsidR="00A01C85">
        <w:t xml:space="preserve"> о согласовании переустройства и (или) перепланировки помещения в многоквартирном доме (Приложение 3);</w:t>
      </w:r>
    </w:p>
    <w:p w:rsidR="00651CD3" w:rsidRDefault="00651CD3">
      <w:pPr>
        <w:pStyle w:val="ConsPlusNormal0"/>
        <w:spacing w:before="200"/>
        <w:ind w:firstLine="540"/>
        <w:jc w:val="both"/>
      </w:pPr>
      <w:hyperlink w:anchor="P963" w:tooltip="                                  РЕШЕНИЕ">
        <w:r w:rsidR="00A01C85">
          <w:rPr>
            <w:color w:val="0000FF"/>
          </w:rPr>
          <w:t>решение</w:t>
        </w:r>
      </w:hyperlink>
      <w:r w:rsidR="00A01C85">
        <w:t xml:space="preserve"> об отказе в согласовании переустройства и (или) перепланировки помещения в многоквартирном доме (Приложение 4).</w:t>
      </w:r>
    </w:p>
    <w:p w:rsidR="00651CD3" w:rsidRDefault="00A01C85">
      <w:pPr>
        <w:pStyle w:val="ConsPlusTitle0"/>
        <w:spacing w:before="200"/>
        <w:ind w:firstLine="540"/>
        <w:jc w:val="both"/>
        <w:outlineLvl w:val="2"/>
      </w:pPr>
      <w:r>
        <w:t>2.4. Срок предоставления муниципальной услуги, в том числе с учетом необходимости обращения в иные организации, участвующие в предоставл</w:t>
      </w:r>
      <w:r>
        <w:t>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нормативно-правовыми актами Ставропольского края, срок выдачи (направления)</w:t>
      </w:r>
      <w:r>
        <w:t xml:space="preserve"> документов, являющихся результатом предоставления муниципальной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2.4.1. Срок предоставления муниципальной услуги составляет 45 календарных дней со дня поступления заявления и документов, предусмотренных </w:t>
      </w:r>
      <w:hyperlink w:anchor="P206" w:tooltip="2.6.1. При обращении за получением муниципальной услуги заявитель представляет лично или через представителя, или посредством почтовой связи на бумажном носителе следующие документы:">
        <w:r>
          <w:rPr>
            <w:color w:val="0000FF"/>
          </w:rPr>
          <w:t>подпунктом 2.6.1</w:t>
        </w:r>
      </w:hyperlink>
      <w:r>
        <w:t xml:space="preserve"> административного регламента, в администрацию.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2.4.2. Приостановление п</w:t>
      </w:r>
      <w:r>
        <w:t>редоставления муниципальной услуги настоящим административным регламентом не предусмотрено.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2.4.3. Срок выдачи (направления) документов, являющихся результатом предоставления муниципальной услуги, - 3 рабочих дня с момента принятия решения о предоставлении</w:t>
      </w:r>
      <w:r>
        <w:t xml:space="preserve"> (об отказе в предоставлении) муниципальной услуги.</w:t>
      </w:r>
    </w:p>
    <w:p w:rsidR="00651CD3" w:rsidRDefault="00A01C85">
      <w:pPr>
        <w:pStyle w:val="ConsPlusTitle0"/>
        <w:spacing w:before="200"/>
        <w:ind w:firstLine="540"/>
        <w:jc w:val="both"/>
        <w:outlineLvl w:val="2"/>
      </w:pPr>
      <w:r>
        <w:t>2.5. Нормативные правовые акты Российской Федерации, нормативные правовые акты Ставропольского края, муниципальные правовые акты Ипатовского городского округа Ставропольского края, регулирующие предоставл</w:t>
      </w:r>
      <w:r>
        <w:t>ение муниципальной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gramStart"/>
      <w:r>
        <w:t>Перечень нормативных правовых актов Российской Федерации, нормативных правовых актов Ставропольского края, муниципальных правовых актов Ипатовского городского округа Ставропольского края, регулирующих предоставление муниципальной</w:t>
      </w:r>
      <w:r>
        <w:t xml:space="preserve"> услуги (с указанием их реквизитов и источников официального опубликования), размещен на официальном сайте администрации (http://www.ipatovo.org/page.php?id=2667), предоставляющей муниципальную услугу, на Едином портале, Региональном портале и в Региональн</w:t>
      </w:r>
      <w:r>
        <w:t>ом реестре.</w:t>
      </w:r>
      <w:proofErr w:type="gramEnd"/>
    </w:p>
    <w:p w:rsidR="00651CD3" w:rsidRDefault="00A01C85">
      <w:pPr>
        <w:pStyle w:val="ConsPlusTitle0"/>
        <w:spacing w:before="200"/>
        <w:ind w:firstLine="540"/>
        <w:jc w:val="both"/>
        <w:outlineLvl w:val="2"/>
      </w:pPr>
      <w: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</w:t>
      </w:r>
      <w:r>
        <w:t>х представлению заявителем, способы их получения заявителем, в том числе в электронной форме, порядок их представления</w:t>
      </w:r>
    </w:p>
    <w:p w:rsidR="00651CD3" w:rsidRDefault="00A01C85">
      <w:pPr>
        <w:pStyle w:val="ConsPlusNormal0"/>
        <w:spacing w:before="200"/>
        <w:ind w:firstLine="540"/>
        <w:jc w:val="both"/>
      </w:pPr>
      <w:bookmarkStart w:id="3" w:name="P206"/>
      <w:bookmarkEnd w:id="3"/>
      <w:r>
        <w:t>2.6.1. При обращении за получением муниципальной услуги заявитель представляет лично или через представителя, или посредством почтовой св</w:t>
      </w:r>
      <w:r>
        <w:t>язи на бумажном носителе следующие документы: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1) </w:t>
      </w:r>
      <w:hyperlink w:anchor="P674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о предоставлении муниципальной услуги (далее - заявление) (по форме согласно приложению 2 к административному регламенту) в </w:t>
      </w:r>
      <w:r>
        <w:t>одном экземпляре;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2) документ, удостоверяющий личность (представляется только один из документов):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а) паспорт гражданина Российской Федерации;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б) временное удостоверение личности гражданина Российской Федерации </w:t>
      </w:r>
      <w:hyperlink r:id="rId20" w:tooltip="Приказ МВД России от 13.11.2017 N 851 &quot;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">
        <w:r>
          <w:rPr>
            <w:color w:val="0000FF"/>
          </w:rPr>
          <w:t>(форма N 2П)</w:t>
        </w:r>
      </w:hyperlink>
      <w:r>
        <w:t>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lastRenderedPageBreak/>
        <w:t>в) удостоверение личности (военный билет) военнослужащего Российской Федерации;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г) паспорт иностранного граждани</w:t>
      </w:r>
      <w:r>
        <w:t>на либо иной документ, установленный федеральным законом или признаваемый в соответствии с международным договором в качестве документа, удостоверяющего личность иностранного гражданина;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д</w:t>
      </w:r>
      <w:proofErr w:type="spellEnd"/>
      <w:r>
        <w:t>) удостоверение беженца;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е) свидетельство о рассмотрении ходатайства</w:t>
      </w:r>
      <w:r>
        <w:t xml:space="preserve"> о признании беженцем на территории Российской Федерации по существу;</w:t>
      </w:r>
    </w:p>
    <w:p w:rsidR="00651CD3" w:rsidRDefault="00651CD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651C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CD3" w:rsidRDefault="00651CD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CD3" w:rsidRDefault="00651CD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1CD3" w:rsidRDefault="00A01C85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51CD3" w:rsidRDefault="00A01C85">
            <w:pPr>
              <w:pStyle w:val="ConsPlusNormal0"/>
              <w:jc w:val="both"/>
            </w:pPr>
            <w:r>
              <w:rPr>
                <w:color w:val="392C69"/>
              </w:rPr>
              <w:t>Нумерация подпунктов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CD3" w:rsidRDefault="00651CD3">
            <w:pPr>
              <w:pStyle w:val="ConsPlusNormal0"/>
            </w:pPr>
          </w:p>
        </w:tc>
      </w:tr>
    </w:tbl>
    <w:p w:rsidR="00651CD3" w:rsidRDefault="00A01C85">
      <w:pPr>
        <w:pStyle w:val="ConsPlusNormal0"/>
        <w:spacing w:before="260"/>
        <w:ind w:firstLine="540"/>
        <w:jc w:val="both"/>
      </w:pPr>
      <w:r>
        <w:t>е) вид на жительство в Российской Федерации;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ж) свидетельство о предоставлении временного убежища на территории Российской Федерации;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з</w:t>
      </w:r>
      <w:proofErr w:type="spellEnd"/>
      <w:r>
        <w:t>) разрешение на временное проживание.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3) документы, подтверждающие право получения муниципальной услуги: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а) правоустанавливающие документы на переустраиваемое и (или)</w:t>
      </w:r>
      <w:r>
        <w:t xml:space="preserve"> перепланируемое помещение в многоквартирном доме;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б)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>
        <w:t>перепланируемого</w:t>
      </w:r>
      <w:proofErr w:type="spellEnd"/>
      <w:r>
        <w:t xml:space="preserve"> помещения в многоквартирном доме;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gramStart"/>
      <w:r>
        <w:t>в)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 (предоставляется в случае, если переус</w:t>
      </w:r>
      <w:r>
        <w:t>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доме);</w:t>
      </w:r>
      <w:proofErr w:type="gramEnd"/>
    </w:p>
    <w:p w:rsidR="00651CD3" w:rsidRDefault="00A01C85">
      <w:pPr>
        <w:pStyle w:val="ConsPlusNormal0"/>
        <w:spacing w:before="200"/>
        <w:ind w:firstLine="540"/>
        <w:jc w:val="both"/>
      </w:pPr>
      <w:proofErr w:type="gramStart"/>
      <w:r>
        <w:t>г) согласие в письменной форме всех членов семьи нанимателя (в том числе временно отсутствующи</w:t>
      </w:r>
      <w:r>
        <w:t xml:space="preserve">х членов семьи нанимателя), занимающих переустраиваемое и (или) перепланируемое жилое помещение на основании договора социального найма (представляется в случае, если заявителем является уполномоченный </w:t>
      </w:r>
      <w:proofErr w:type="spellStart"/>
      <w:r>
        <w:t>наймодателем</w:t>
      </w:r>
      <w:proofErr w:type="spellEnd"/>
      <w:r>
        <w:t xml:space="preserve"> на представление предусмотренных настоящи</w:t>
      </w:r>
      <w:r>
        <w:t xml:space="preserve">м пунктом документов наниматель переустраиваемого и (или) </w:t>
      </w:r>
      <w:proofErr w:type="spellStart"/>
      <w:r>
        <w:t>перепланируемого</w:t>
      </w:r>
      <w:proofErr w:type="spellEnd"/>
      <w:r>
        <w:t xml:space="preserve"> жилого помещения по договору социального найма);</w:t>
      </w:r>
      <w:proofErr w:type="gramEnd"/>
    </w:p>
    <w:p w:rsidR="00651CD3" w:rsidRDefault="00A01C85">
      <w:pPr>
        <w:pStyle w:val="ConsPlusNormal0"/>
        <w:spacing w:before="200"/>
        <w:ind w:firstLine="540"/>
        <w:jc w:val="both"/>
      </w:pPr>
      <w:r>
        <w:t>4) документ, подтверждающий полномочия представителя: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а) доверенность (представляется при обращении уполномоченного представителя за</w:t>
      </w:r>
      <w:r>
        <w:t>явителя);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б) свидетельство о рождении (представляется при обращении родителей несовершеннолетних детей);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в) акт органа опеки и попечительства о назначении опекуна (представляется при обращении опекуна заявителя);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г) акт органа опеки и попечительства о назн</w:t>
      </w:r>
      <w:r>
        <w:t>ачении попечителя (представляется при обращении попечителя заявителя);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д</w:t>
      </w:r>
      <w:proofErr w:type="spellEnd"/>
      <w:r>
        <w:t>) документ, подтверждающий право лица без доверенности действовать от имени заявителя: решение (приказ) о назначении или об избрании физического лица на должность (представляется при о</w:t>
      </w:r>
      <w:r>
        <w:t>бращении лица, обладающего правом действовать от имени заявителя без доверенности).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lastRenderedPageBreak/>
        <w:t>В случае если соответствующее помещение в многоквартирном доме находится в государственной или муниципальной собственности, отдел запрашивает сведения о наличии такого согл</w:t>
      </w:r>
      <w:r>
        <w:t>асия в уполномоченном органе, если заявитель не представил документ, подтверждающий получение такого согласия, по собственной инициативе.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Перечень документов, необходимых для предоставления муниципальной услуги, является исчерпывающим.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Заявитель вправе пре</w:t>
      </w:r>
      <w:r>
        <w:t xml:space="preserve">дставить дополнительно копии документов, указанных в </w:t>
      </w:r>
      <w:hyperlink w:anchor="P206" w:tooltip="2.6.1. При обращении за получением муниципальной услуги заявитель представляет лично или через представителя, или посредством почтовой связи на бумажном носителе следующие документы:">
        <w:r>
          <w:rPr>
            <w:color w:val="0000FF"/>
          </w:rPr>
          <w:t>подпункте 2.6.1</w:t>
        </w:r>
      </w:hyperlink>
      <w:r>
        <w:t xml:space="preserve"> настоящего административного регламента. В случае их непредставления специалист отдела, ответственный за прием документов, делает копии с представленных оригиналов документов самостоятельно.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Документы (в том числе и заявление) должны быть написаны на русском языке либо иметь заверенный в порядке, установленном законом, перевод на русский язык.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Документы, представленные заявителем, должны быть напечатаны (написаны) четко и разборчиво, не должны</w:t>
      </w:r>
      <w:r>
        <w:t xml:space="preserve"> иметь подчисток, приписок, наличия зачеркнутых слов и иных неоговоренных исправлений, за исключением исправлений, скрепленных печатью и заверенных подписью уполномоченного лица, не должен быть исполнен карандашом. Документы не должны иметь серьезных повре</w:t>
      </w:r>
      <w:r>
        <w:t>ждений, наличие которых не позволяет однозначно истолковать их содержание.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2.6.2. Способ получения документов, подаваемых заявителем, в том числе в электронной форме: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Форму заявления заявитель может получить: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непосредственно в отделе по адресу: 356630, Ста</w:t>
      </w:r>
      <w:r>
        <w:t xml:space="preserve">вропольский край, Ипатовский район, г. Ипатово, ул. </w:t>
      </w:r>
      <w:proofErr w:type="gramStart"/>
      <w:r>
        <w:t>Ленинградская</w:t>
      </w:r>
      <w:proofErr w:type="gramEnd"/>
      <w:r>
        <w:t>, 84;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 МФЦ по адресу: 356630, Ставропольский край, Ипатовский район, г. Ипатово, ул. Гагарина, д. 67</w:t>
      </w:r>
      <w:proofErr w:type="gramStart"/>
      <w:r>
        <w:t xml:space="preserve"> А</w:t>
      </w:r>
      <w:proofErr w:type="gramEnd"/>
      <w:r>
        <w:t>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 информационно-телекоммуникационной сети "Интернет" на официальном сайте администраци</w:t>
      </w:r>
      <w:r>
        <w:t>и (www.ipatovo.org);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 информационно-телекоммуникационной сети "Интернет" на Едином портале (</w:t>
      </w:r>
      <w:proofErr w:type="spellStart"/>
      <w:r>
        <w:t>www.gosuslugi.ru</w:t>
      </w:r>
      <w:proofErr w:type="spellEnd"/>
      <w:r>
        <w:t>);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 информационно-телекоммуникационной сети "Интернет" на Региональном портале (www.26.gosuslugi.ru).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Заявитель имеет право представить документы: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лично в МФЦ по адресу: 356630, Ставропольский край, Ипатовский район, г. Ипатово, ул. Гагарина, д. 67</w:t>
      </w:r>
      <w:proofErr w:type="gramStart"/>
      <w:r>
        <w:t xml:space="preserve"> А</w:t>
      </w:r>
      <w:proofErr w:type="gramEnd"/>
      <w:r>
        <w:t>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лично в отдел по адресу: 356630, Ставропольский край, Ипатовский район, г. Ипатово, ул. </w:t>
      </w:r>
      <w:proofErr w:type="gramStart"/>
      <w:r>
        <w:t>Ленинградская</w:t>
      </w:r>
      <w:proofErr w:type="gramEnd"/>
      <w:r>
        <w:t>, 84;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gramStart"/>
      <w:r>
        <w:t>путем направления почтовых отправлений (зак</w:t>
      </w:r>
      <w:r>
        <w:t>азным почтовым отправлением) в администрацию, по адресу: 356630, Ставропольский край, Ипатовский район, г. Ипатово, ул. Ленинградская, 80.</w:t>
      </w:r>
      <w:proofErr w:type="gramEnd"/>
    </w:p>
    <w:p w:rsidR="00651CD3" w:rsidRDefault="00A01C85">
      <w:pPr>
        <w:pStyle w:val="ConsPlusTitle0"/>
        <w:spacing w:before="200"/>
        <w:ind w:firstLine="540"/>
        <w:jc w:val="both"/>
        <w:outlineLvl w:val="2"/>
      </w:pPr>
      <w:r>
        <w:t xml:space="preserve">2.7. </w:t>
      </w:r>
      <w:proofErr w:type="gramStart"/>
      <w:r>
        <w:t>Исчерпывающий перечень документов, необходимых в соответствии с нормативными правовыми актами для предоставления</w:t>
      </w:r>
      <w:r>
        <w:t xml:space="preserve">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</w:t>
      </w:r>
      <w:r>
        <w:t xml:space="preserve"> муниципальной услуги, и которые заявитель вправе представить, а также способы их получения заявителями, в том числе в электронной форме, порядок</w:t>
      </w:r>
      <w:proofErr w:type="gramEnd"/>
      <w:r>
        <w:t xml:space="preserve"> их представления</w:t>
      </w:r>
    </w:p>
    <w:p w:rsidR="00651CD3" w:rsidRDefault="00A01C85">
      <w:pPr>
        <w:pStyle w:val="ConsPlusNormal0"/>
        <w:spacing w:before="200"/>
        <w:ind w:firstLine="540"/>
        <w:jc w:val="both"/>
      </w:pPr>
      <w:bookmarkStart w:id="4" w:name="P248"/>
      <w:bookmarkEnd w:id="4"/>
      <w:r>
        <w:t xml:space="preserve">2.7.1. Должностное лицо отдела, МФЦ, ответственное за истребование документов в порядке </w:t>
      </w:r>
      <w:r>
        <w:lastRenderedPageBreak/>
        <w:t>межве</w:t>
      </w:r>
      <w:r>
        <w:t xml:space="preserve">домственного информационного взаимодействия, запрашивает в полном объеме и правильно оформленные, в том числе в электронной форме, следующие документы, которые находятся в распоряжении иных органов (организаций), участвующих в предоставлении муниципальной </w:t>
      </w:r>
      <w:r>
        <w:t>услуги: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1) выписку из Единого государственного реестра прав на недвижимое имущество и сделок с ним;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2) технический паспорт переустраиваемого и (или) </w:t>
      </w:r>
      <w:proofErr w:type="spellStart"/>
      <w:r>
        <w:t>перепланируемого</w:t>
      </w:r>
      <w:proofErr w:type="spellEnd"/>
      <w:r>
        <w:t xml:space="preserve"> помещения в многоквартирном доме;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</w:t>
      </w:r>
      <w:r>
        <w:t>ры, истории или культуры;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4) выписку из Единого государственного реестра юридических лиц о юридическом лице, являющемся заявителем;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5) выписку из Единого государственного реестра индивидуальных предпринимателей </w:t>
      </w:r>
      <w:proofErr w:type="gramStart"/>
      <w:r>
        <w:t>о</w:t>
      </w:r>
      <w:proofErr w:type="gramEnd"/>
      <w:r>
        <w:t xml:space="preserve"> индивидуальном предпринимателе, являющемся </w:t>
      </w:r>
      <w:r>
        <w:t>заявителем.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Получение сведений о зарегистрированных правах на помещение в многоквартирном доме осуществляется посредством межведомственного информационного взаимодействия с </w:t>
      </w:r>
      <w:proofErr w:type="spellStart"/>
      <w:r>
        <w:t>Росреестром</w:t>
      </w:r>
      <w:proofErr w:type="spellEnd"/>
      <w:r>
        <w:t>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Получение технического паспорта переустраиваемого и (или) </w:t>
      </w:r>
      <w:proofErr w:type="spellStart"/>
      <w:r>
        <w:t>перепланируе</w:t>
      </w:r>
      <w:r>
        <w:t>мого</w:t>
      </w:r>
      <w:proofErr w:type="spellEnd"/>
      <w:r>
        <w:t xml:space="preserve"> помещения в многоквартирном доме осуществляется посредством межведомственного информационного взаимодействия с БТИ.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Получение заключения органа по охране памятников архитектуры, истории и культуры о допустимости проведения переустройства и (или) переп</w:t>
      </w:r>
      <w:r>
        <w:t xml:space="preserve">ланировки жилого помещения, если такое жилое помещение или дом, в котором оно находится, является памятником архитектуры, истории или культуры осуществляется посредством межведомственного информационного взаимодействия с </w:t>
      </w:r>
      <w:proofErr w:type="spellStart"/>
      <w:r>
        <w:t>минкультуры</w:t>
      </w:r>
      <w:proofErr w:type="spellEnd"/>
      <w:r>
        <w:t xml:space="preserve"> СК.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Получение выписки и</w:t>
      </w:r>
      <w:r>
        <w:t>з Единого государственного реестра юридических лиц о юридическом лице, являющемся заявителем, осуществляется посредством межведомственного информационного взаимодействия с ФНС.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Получение выписки из Единого государственного реестра индивидуальных предприним</w:t>
      </w:r>
      <w:r>
        <w:t>ателей об индивидуальном предпринимателе, являющемся заявителем, осуществляется посредством межведомственного информационного взаимодействия с ФНС.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Документы, указанные в </w:t>
      </w:r>
      <w:hyperlink w:anchor="P248" w:tooltip="2.7.1. Должностное лицо отдела, МФЦ, ответственное за истребование документов в порядке межведомственного информационного взаимодействия, запрашивает в полном объеме и правильно оформленные, в том числе в электронной форме, следующие документы, которые находят">
        <w:r>
          <w:rPr>
            <w:color w:val="0000FF"/>
          </w:rPr>
          <w:t>подпункте 2.7.1</w:t>
        </w:r>
      </w:hyperlink>
      <w:r>
        <w:t xml:space="preserve"> настоящего административного регла</w:t>
      </w:r>
      <w:r>
        <w:t>мента, заявитель вправе представить по собственной инициативе.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2.7.2. В соответствии с требованиями </w:t>
      </w:r>
      <w:hyperlink r:id="rId21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пунктов 1</w:t>
        </w:r>
      </w:hyperlink>
      <w:r>
        <w:t xml:space="preserve">, </w:t>
      </w:r>
      <w:hyperlink r:id="rId22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2</w:t>
        </w:r>
      </w:hyperlink>
      <w:r>
        <w:t xml:space="preserve">, </w:t>
      </w:r>
      <w:hyperlink r:id="rId23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4</w:t>
        </w:r>
      </w:hyperlink>
      <w:r>
        <w:t xml:space="preserve"> и </w:t>
      </w:r>
      <w:hyperlink r:id="rId24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5 части 1 статьи 7</w:t>
        </w:r>
      </w:hyperlink>
      <w:r>
        <w:t xml:space="preserve"> Федерально</w:t>
      </w:r>
      <w:r>
        <w:t>го закона N 210-ФЗ запрещается требовать от заявителя:</w:t>
      </w:r>
    </w:p>
    <w:p w:rsidR="00651CD3" w:rsidRDefault="00A01C85">
      <w:pPr>
        <w:pStyle w:val="ConsPlusNormal0"/>
        <w:jc w:val="both"/>
      </w:pPr>
      <w:r>
        <w:t xml:space="preserve">(в ред. </w:t>
      </w:r>
      <w:hyperlink r:id="rId25" w:tooltip="Постановление администрации Ипатовского городского округа Ставропольского края от 08.04.2022 N 482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Согласо">
        <w:r>
          <w:rPr>
            <w:color w:val="0000FF"/>
          </w:rPr>
          <w:t>постановл</w:t>
        </w:r>
        <w:r>
          <w:rPr>
            <w:color w:val="0000FF"/>
          </w:rPr>
          <w:t>ения</w:t>
        </w:r>
      </w:hyperlink>
      <w:r>
        <w:t xml:space="preserve"> администрации Ипатовского городского округа Ставропольского края от 08.04.2022 N 482)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gramStart"/>
      <w:r>
        <w:t>2) представлен</w:t>
      </w:r>
      <w:r>
        <w:t xml:space="preserve">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иных организаций, участвующих в предоставлении муниципальной услуги, в соответствии </w:t>
      </w:r>
      <w:r>
        <w:t xml:space="preserve">с нормативными правовыми актами Российской Федерации, нормативными правовыми актами Ставропольского края и муниципальными правовыми актами Ипатовского городского округа </w:t>
      </w:r>
      <w:r>
        <w:lastRenderedPageBreak/>
        <w:t xml:space="preserve">Ставропольского края, за исключением документов, указанных в </w:t>
      </w:r>
      <w:hyperlink r:id="rId26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6 статьи 7</w:t>
        </w:r>
      </w:hyperlink>
      <w:r>
        <w:t xml:space="preserve"> Федерального закона</w:t>
      </w:r>
      <w:proofErr w:type="gramEnd"/>
      <w:r>
        <w:t xml:space="preserve"> N 210-ФЗ;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t xml:space="preserve">муниципальной услуги, либо в предоставлении муниципальной услуги, за исключением случаев, предусмотренных </w:t>
      </w:r>
      <w:hyperlink r:id="rId27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210-ФЗ;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gramStart"/>
      <w:r>
        <w:t>4) предоставления на бумажном носи</w:t>
      </w:r>
      <w:r>
        <w:t xml:space="preserve">теле документов и информации, электронные образы которых ранее были заверены в соответствии с </w:t>
      </w:r>
      <w:hyperlink r:id="rId28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N 210-ФЗ, за исключением случаев, если нанесение отме</w:t>
      </w:r>
      <w:r>
        <w:t>ток на такие документы,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651CD3" w:rsidRDefault="00A01C8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4 </w:t>
      </w:r>
      <w:proofErr w:type="gramStart"/>
      <w:r>
        <w:t>введен</w:t>
      </w:r>
      <w:proofErr w:type="gramEnd"/>
      <w:r>
        <w:t xml:space="preserve"> </w:t>
      </w:r>
      <w:hyperlink r:id="rId29" w:tooltip="Постановление администрации Ипатовского городского округа Ставропольского края от 08.04.2022 N 482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Согласо">
        <w:r>
          <w:rPr>
            <w:color w:val="0000FF"/>
          </w:rPr>
          <w:t>постановлением</w:t>
        </w:r>
      </w:hyperlink>
      <w:r>
        <w:t xml:space="preserve"> администрации Ипатовского городского округа Ставропольского края от 08.04.2022 N 482)</w:t>
      </w:r>
    </w:p>
    <w:p w:rsidR="00651CD3" w:rsidRDefault="00A01C85">
      <w:pPr>
        <w:pStyle w:val="ConsPlusTitle0"/>
        <w:spacing w:before="200"/>
        <w:ind w:firstLine="540"/>
        <w:jc w:val="both"/>
        <w:outlineLvl w:val="2"/>
      </w:pPr>
      <w:r>
        <w:t>2.8. Исчерпывающий перечень оснований для отказа в пр</w:t>
      </w:r>
      <w:r>
        <w:t>иеме документов, необходимых для предоставления муниципальной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Основания для отказа в приеме документов: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1) документы напечатаны (написаны) нечетко и неразборчиво, имеют подчистки, приписки, наличие зачеркнутых слов, нерасшифрованные сокращения, исп</w:t>
      </w:r>
      <w:r>
        <w:t>равления, за исключением исправлений, скрепленных печатью и заверенных подписью уполномоченного лица;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2) документы имеют серьезные повреждения, наличие которых не позволяет однозначно истолковать их содержание.</w:t>
      </w:r>
    </w:p>
    <w:p w:rsidR="00651CD3" w:rsidRDefault="00A01C85">
      <w:pPr>
        <w:pStyle w:val="ConsPlusTitle0"/>
        <w:spacing w:before="200"/>
        <w:ind w:firstLine="540"/>
        <w:jc w:val="both"/>
        <w:outlineLvl w:val="2"/>
      </w:pPr>
      <w:r>
        <w:t>2.9. Исчерпывающий перечень оснований для при</w:t>
      </w:r>
      <w:r>
        <w:t>остановления предоставления муниципальной услуги или отказа в предоставлении муниципальной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2.9.1. Основания для приостановления предоставления муниципальной услуги административным регламентом не предусмотрены.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2.9.2. Основанием для отказа в предос</w:t>
      </w:r>
      <w:r>
        <w:t>тавлении муниципальной услуги является: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1) непредставление документов, необходимых для предоставления муниципальной услуги, подлежащих представлению заявителем.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gramStart"/>
      <w:r>
        <w:t>2) 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</w:t>
      </w:r>
      <w:r>
        <w:t>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был представлен заявителем по собственной инициативе.</w:t>
      </w:r>
      <w:proofErr w:type="gramEnd"/>
      <w:r>
        <w:t xml:space="preserve"> </w:t>
      </w:r>
      <w:proofErr w:type="gramStart"/>
      <w:r>
        <w:t>Отказ в соглас</w:t>
      </w:r>
      <w:r>
        <w:t>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</w:t>
      </w:r>
      <w:r>
        <w:t>телю представить документ и (или) информацию, необходимые для проведения переустройства и (или) перепланировки помещения в многоквартирном доме, и не получил от заявителя такие документ и (или) информацию в</w:t>
      </w:r>
      <w:proofErr w:type="gramEnd"/>
      <w:r>
        <w:t xml:space="preserve"> течение пятнадцати рабочих дней со дня направлени</w:t>
      </w:r>
      <w:r>
        <w:t>я уведомления;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3) представления документов в ненадлежащий орган;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4) несоответствие проекта переустройства и (или) перепланировки помещения в многоквартирном доме требованиям законодательства.</w:t>
      </w:r>
    </w:p>
    <w:p w:rsidR="00651CD3" w:rsidRDefault="00A01C85">
      <w:pPr>
        <w:pStyle w:val="ConsPlusTitle0"/>
        <w:spacing w:before="200"/>
        <w:ind w:firstLine="540"/>
        <w:jc w:val="both"/>
        <w:outlineLvl w:val="2"/>
      </w:pPr>
      <w:r>
        <w:t>2.10. Перечень услуг, которые являются необходимыми и обязательн</w:t>
      </w:r>
      <w:r>
        <w:t xml:space="preserve">ыми для предоставления муниципальной услуги, в том числе сведения о документе (документах), выдаваемом (выдаваемых) </w:t>
      </w:r>
      <w:r>
        <w:lastRenderedPageBreak/>
        <w:t>организациями, участвующими в предоставлении муниципальной услуги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Для получения муниципальной услуги требуется получение заявителем следующи</w:t>
      </w:r>
      <w:r>
        <w:t>х услуг, которые являются необходимыми и обязательными для предоставления муниципальной услуги: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изготовление проекта переустройства и (или) перепланировки переустраиваемого и (или) </w:t>
      </w:r>
      <w:proofErr w:type="spellStart"/>
      <w:r>
        <w:t>перепланируемого</w:t>
      </w:r>
      <w:proofErr w:type="spellEnd"/>
      <w:r>
        <w:t xml:space="preserve"> помещения в многоквартирном доме.</w:t>
      </w:r>
    </w:p>
    <w:p w:rsidR="00651CD3" w:rsidRDefault="00A01C85">
      <w:pPr>
        <w:pStyle w:val="ConsPlusTitle0"/>
        <w:spacing w:before="200"/>
        <w:ind w:firstLine="540"/>
        <w:jc w:val="both"/>
        <w:outlineLvl w:val="2"/>
      </w:pPr>
      <w:r>
        <w:t xml:space="preserve">2.11. Порядок, размер и </w:t>
      </w:r>
      <w:r>
        <w:t>основания взимания государственной пошлины или иной платы, взимаемой за предоставление муниципальной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Государственная пошлина или иная плата за предоставление муниципальной услуги не взимается.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 случае внесения изменений в выданный по результатам п</w:t>
      </w:r>
      <w:r>
        <w:t>редоставления муниципальной услуги документ, направленных на исправление ошибок, допущенных по вине отдела и (или) должностного лица отдела, МФЦ и (или) работника МФЦ, плата с заявителя не взимается.</w:t>
      </w:r>
    </w:p>
    <w:p w:rsidR="00651CD3" w:rsidRDefault="00A01C85">
      <w:pPr>
        <w:pStyle w:val="ConsPlusTitle0"/>
        <w:spacing w:before="200"/>
        <w:ind w:firstLine="540"/>
        <w:jc w:val="both"/>
        <w:outlineLvl w:val="2"/>
      </w:pPr>
      <w:r>
        <w:t>2.12. Порядок, размер и основания взимания платы за пред</w:t>
      </w:r>
      <w:r>
        <w:t>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Информация о порядке, размере и основании взимания платы за услуги, которые являются необход</w:t>
      </w:r>
      <w:r>
        <w:t xml:space="preserve">имыми и обязательными для предоставления муниципальной услуги, </w:t>
      </w:r>
      <w:proofErr w:type="gramStart"/>
      <w:r>
        <w:t>включая информацию о методике расчета размера такой платы предоставляется</w:t>
      </w:r>
      <w:proofErr w:type="gramEnd"/>
      <w:r>
        <w:t xml:space="preserve"> организациями, осуществляющими такие услуги.</w:t>
      </w:r>
    </w:p>
    <w:p w:rsidR="00651CD3" w:rsidRDefault="00A01C85">
      <w:pPr>
        <w:pStyle w:val="ConsPlusTitle0"/>
        <w:spacing w:before="200"/>
        <w:ind w:firstLine="540"/>
        <w:jc w:val="both"/>
        <w:outlineLvl w:val="2"/>
      </w:pPr>
      <w:r>
        <w:t>2.13. Максимальный срок ожидания в очереди при подаче запроса о предоставл</w:t>
      </w:r>
      <w:r>
        <w:t>ении муниципальной услуги и услуг, необходимых и обязательных для предоставления муниципальной услуги, и при получении результата предоставления таких услуг.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Максимальный срок ожидания в очереди при подаче заявления о предоставлении муниципальной услуги и </w:t>
      </w:r>
      <w:r>
        <w:t>при получении результата предоставления муниципальной услуги в отделе или МФЦ не должен превышать пятнадцать минут.</w:t>
      </w:r>
    </w:p>
    <w:p w:rsidR="00651CD3" w:rsidRDefault="00A01C85">
      <w:pPr>
        <w:pStyle w:val="ConsPlusTitle0"/>
        <w:spacing w:before="200"/>
        <w:ind w:firstLine="540"/>
        <w:jc w:val="both"/>
        <w:outlineLvl w:val="2"/>
      </w:pPr>
      <w:r>
        <w:t>2.14. Срок и порядок регистрации запроса заявителя о предоставлении муниципальной услуги и услуг, необходимых и обязательных для предоставле</w:t>
      </w:r>
      <w:r>
        <w:t>ния муниципальной услуги, в том числе в электронной форме.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gramStart"/>
      <w:r>
        <w:t>Заявление о предоставлении муниципальной услуги регистрируется специалистом отдела по организационным и общим вопросам, автоматизации и информационных технологий администрации Ипатовского городског</w:t>
      </w:r>
      <w:r>
        <w:t>о округа Ставропольского края (далее - отдел по организационным и общим вопросам) посредством внесения в журнал регистрации входящей корреспонденции в день его поступления с присвоением регистрационного номера и указанием даты поступления.</w:t>
      </w:r>
      <w:proofErr w:type="gramEnd"/>
    </w:p>
    <w:p w:rsidR="00651CD3" w:rsidRDefault="00A01C85">
      <w:pPr>
        <w:pStyle w:val="ConsPlusTitle0"/>
        <w:spacing w:before="200"/>
        <w:ind w:firstLine="540"/>
        <w:jc w:val="both"/>
        <w:outlineLvl w:val="2"/>
      </w:pPr>
      <w:r>
        <w:t xml:space="preserve">2.15. </w:t>
      </w:r>
      <w:proofErr w:type="gramStart"/>
      <w:r>
        <w:t>Требования</w:t>
      </w:r>
      <w:r>
        <w:t xml:space="preserve">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</w:t>
      </w:r>
      <w:r>
        <w:t xml:space="preserve">иципальной услуги, размещению и оформлению визуальной, текстовой и </w:t>
      </w:r>
      <w:proofErr w:type="spellStart"/>
      <w:r>
        <w:t>мультимедийной</w:t>
      </w:r>
      <w:proofErr w:type="spellEnd"/>
      <w:r>
        <w:t xml:space="preserve">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</w:t>
      </w:r>
      <w:proofErr w:type="gramEnd"/>
      <w:r>
        <w:t xml:space="preserve"> Российской Федерац</w:t>
      </w:r>
      <w:r>
        <w:t>ии о социальной защите инвалидов.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2.15.1. Помещения должны соответствовать санитарным </w:t>
      </w:r>
      <w:hyperlink r:id="rId30" w:tooltip="Постановление Главного государственного санитарного врача РФ от 02.12.2020 N 40 &quot;Об утверждении санитарных правил СП 2.2.3670-20 &quot;Санитарно-эпидемиологические требования к условиям труда&quot; (Зарегистрировано в Минюсте России 29.12.2020 N 61893) {КонсультантПлюс}">
        <w:r>
          <w:rPr>
            <w:color w:val="0000FF"/>
          </w:rPr>
          <w:t>правилам</w:t>
        </w:r>
      </w:hyperlink>
      <w:r>
        <w:t xml:space="preserve"> и нормативам СП 2.2.3670-20 "Санитарно-эпидемиологические требования к условиям труда", утвержденным Постановлением Главного государственного санитарного врача РФ от 02 декабря 2020 г. N 40 и быть оборудованы противопожарной системой и сред</w:t>
      </w:r>
      <w:r>
        <w:t xml:space="preserve">ствами пожаротушения, системой оповещения о возникновении чрезвычайной ситуации. Помещения, в которых предоставляется муниципальная услуга, места ожидания и приема заявителей должны быть оборудованы в соответствии с требованиями, изложенными в </w:t>
      </w:r>
      <w:hyperlink r:id="rId31" w:tooltip="Федеральный закон от 24.11.1995 N 181-ФЗ (ред. от 28.12.2022) &quot;О социальной защите инвалидов в Российской Федерации&quot; {КонсультантПлюс}">
        <w:r>
          <w:rPr>
            <w:color w:val="0000FF"/>
          </w:rPr>
          <w:t>статье 15</w:t>
        </w:r>
      </w:hyperlink>
      <w:r>
        <w:t xml:space="preserve"> Федерального закона от 24 ноября 1995 г. N 181-ФЗ "О социальной защите инвалидов в Российской Федерации".</w:t>
      </w:r>
    </w:p>
    <w:p w:rsidR="00651CD3" w:rsidRDefault="00A01C85">
      <w:pPr>
        <w:pStyle w:val="ConsPlusNormal0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32" w:tooltip="Постановление администрации Ипатовского городского округа Ставропольского края от 08.04.2022 N 482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Согласо">
        <w:r>
          <w:rPr>
            <w:color w:val="0000FF"/>
          </w:rPr>
          <w:t>постановления</w:t>
        </w:r>
      </w:hyperlink>
      <w:r>
        <w:t xml:space="preserve"> администрации Ипатовского городского округа Ставропольского </w:t>
      </w:r>
      <w:r>
        <w:t>края от 08.04.2022 N 482)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gramStart"/>
      <w:r>
        <w:t xml:space="preserve"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нормами Федерального </w:t>
      </w:r>
      <w:hyperlink r:id="rId33" w:tooltip="Федеральный закон от 01.12.2014 N 419-ФЗ (ред. от 29.12.2015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 декабря 2014 г. N 419-ФЗ "О внесении изменений в отдельные законодательные акты Российской Федерации по во</w:t>
      </w:r>
      <w:r>
        <w:t>просам социальной защиты инвалидов в связи с ратификацией Конвенции о правах инвалидов", а также принятыми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ним иными нормативными правовыми актами.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Помещения, в которых осуществляется прием заявителей, должны находиться для заявителей в пр</w:t>
      </w:r>
      <w:r>
        <w:t>еделах пешеходной доступности от остановок общественного транспорта.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Центральный вход в здание должен быть оборудован пандусом, удобным для въезда в здание инвалидных кресел-колясок.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Вход и выход из помещений оборудуются соответствующими указателями.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Помещ</w:t>
      </w:r>
      <w:r>
        <w:t>ения, предназначенные для ознакомления заявителей с информационными материалами, оборудуются информационными стендами. На информационных стендах размещается следующая информация и документы: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1) почтовый адрес администрации, отдела;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2) график работы админис</w:t>
      </w:r>
      <w:r>
        <w:t>трации, отдела;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3) справочные номера телефонов отдела, администрации, номер </w:t>
      </w:r>
      <w:proofErr w:type="spellStart"/>
      <w:r>
        <w:t>телефона-автоинформатора</w:t>
      </w:r>
      <w:proofErr w:type="spellEnd"/>
      <w:r>
        <w:t xml:space="preserve"> (при наличии);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4) адрес официального сайта администрации;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5) адрес электронной почты администрации;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6) выдержки из муниципальных правовых актов, содержащих нормы, регулирующие деятельность по предоставлению муниципальной услуги;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7) перечень категорий граждан, имеющих право на получение муниципальной услуги;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8) перечень документов, необходимых для получен</w:t>
      </w:r>
      <w:r>
        <w:t>ия муниципальной услуги;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9) форма заявления и образец его заполнения.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Оформление визуальной, текстовой и </w:t>
      </w:r>
      <w:proofErr w:type="spellStart"/>
      <w:r>
        <w:t>мультимедийной</w:t>
      </w:r>
      <w:proofErr w:type="spellEnd"/>
      <w: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</w:t>
      </w:r>
      <w:r>
        <w:t>ормации заявителями.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Помещения МФЦ должны соответствовать требованиям, предъявляемым к зданию (помещению) МФЦ, установленным </w:t>
      </w:r>
      <w:hyperlink r:id="rId34" w:tooltip="Постановление Правительства РФ от 22.12.2012 N 1376 (ред. от 28.12.2022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color w:val="0000FF"/>
          </w:rPr>
          <w:t>постановлением</w:t>
        </w:r>
      </w:hyperlink>
      <w:r>
        <w:t xml:space="preserve"> Пр</w:t>
      </w:r>
      <w:r>
        <w:t xml:space="preserve">авительства Российской Федерации от 22 декабря 2012 г. N 1376 "Об утверждении </w:t>
      </w:r>
      <w:proofErr w:type="gramStart"/>
      <w:r>
        <w:t>Правил организации деятельности многофункциональных центров предоставления государственных</w:t>
      </w:r>
      <w:proofErr w:type="gramEnd"/>
      <w:r>
        <w:t xml:space="preserve"> и муниципальных услуг".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2.15.2. Помещения для приема заявителей должны быть оборудованы</w:t>
      </w:r>
      <w:r>
        <w:t xml:space="preserve"> информационными табличками (вывесками) с указанием: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1) номера кабинета;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2) фамилии, имени, отчества и должности специалиста, осуществляющего предоставление муниципальной услуги;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lastRenderedPageBreak/>
        <w:t>3) режима работы.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2.15.3. Места ожидания должны соответствовать комфортным ус</w:t>
      </w:r>
      <w:r>
        <w:t>ловиям для заявителей и оптимальным условиям работы должностных лиц отдела, МФЦ, в том числе необходимо наличие доступных мест общего пользования (туалет).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2.15.4. Места ожидания в очереди на представление или получение документов оборудуются стульями (кре</w:t>
      </w:r>
      <w:r>
        <w:t>сельными секциями). Количество мест ожидания определяется исходя из фактической нагрузки и возможностей для размещения в здании.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2.15.5. Места для заполнения заявлений для предоставления муниципальной услуги размещаются в отделе, МФЦ и оборудуются образцам</w:t>
      </w:r>
      <w:r>
        <w:t>и заполнения документов, бланками заявлений, стульями и столами.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Визуальная, текстовая и </w:t>
      </w:r>
      <w:proofErr w:type="spellStart"/>
      <w:r>
        <w:t>мультимедийная</w:t>
      </w:r>
      <w:proofErr w:type="spellEnd"/>
      <w:r>
        <w:t xml:space="preserve"> информация о порядке предоставления муниципальной услуги размещается в отделе, МФЦ в местах для ожидания и приема заявителей (устанавливаются в удобном </w:t>
      </w:r>
      <w:r>
        <w:t>для заявителей месте), а также в информационно-телекоммуникационной сети "Интернет" на официальном сайте администрации wwww.ipatovo.org.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Рабочие места должностных лиц отдела, МФЦ, предоставляющих муниципальную услугу, оборудуются компьютерами и оргтехникой</w:t>
      </w:r>
      <w:r>
        <w:t>, позволяющей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2.15.6. Инвалидам (включая инвалидов, использующих кресла-коляск</w:t>
      </w:r>
      <w:r>
        <w:t>и и собак-проводников) обеспечивается беспрепятственный доступ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</w:t>
      </w:r>
      <w:r>
        <w:t>нения и перечнем документов, необходимых для предоставления муниципальной услуги (далее - объекты инфраструктуры), в том числе обеспечиваются: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доступность для инвалидов объектов инфраструктуры в соответствии с законодательством Российской Федерации о социа</w:t>
      </w:r>
      <w:r>
        <w:t>льной защите инвалидов;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возможность самостоятельного передвижения по объектам инфраструктуры, входа в них и выхода из них, в том числе с использованием кресла-коляски;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сопровождение инвалидов, имеющих стойкие расстройства функции зрения и самостоятельного </w:t>
      </w:r>
      <w:r>
        <w:t>передвижения, и оказание им помощи;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размещение оборудования и носителей информации, необходимых для обеспечения беспрепятственного доступа инвалидов к объектам инфраструктуры с учетом ограничения их жизнедеятельности;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оказание специалистами отдела, МФЦ, от</w:t>
      </w:r>
      <w:r>
        <w:t>ветственными за предоставление муниципальной услуги, помощи инвалидам в преодолении барьеров, мешающих получению ими муниципальной услуги наравне с другими лицами;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предоставление, при необходимости, муниципальной услуги по месту жительства инвалида или в д</w:t>
      </w:r>
      <w:r>
        <w:t>истанционном режиме.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 отделе, МФЦ осуществляется инструктирование специалистов, ответственных за предоставление муниципальной услуги, по вопросам, связанным с обеспечением доступности для инвалидов объектов инфраструктуры и предоставлением муниципальной у</w:t>
      </w:r>
      <w:r>
        <w:t>слуги в соответствии с законодательством Российской Федерации.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 случае если существующие объекты инфраструктуры невозможно полностью приспособить с учетом потребностей инвалидов, специалисты отдела, МФЦ, ответственные за предоставление муниципальной услуг</w:t>
      </w:r>
      <w:r>
        <w:t>и, принимают меры для обеспечения доступа инвалидов к месту предоставления муниципальной услуги.</w:t>
      </w:r>
    </w:p>
    <w:p w:rsidR="00651CD3" w:rsidRDefault="00A01C85">
      <w:pPr>
        <w:pStyle w:val="ConsPlusNonformat0"/>
        <w:spacing w:before="200"/>
        <w:jc w:val="both"/>
      </w:pPr>
      <w:r>
        <w:lastRenderedPageBreak/>
        <w:t xml:space="preserve">    2.16.  Показатели  доступности  и  качества муниципальной услуги, в том</w:t>
      </w:r>
    </w:p>
    <w:p w:rsidR="00651CD3" w:rsidRDefault="00A01C85">
      <w:pPr>
        <w:pStyle w:val="ConsPlusNonformat0"/>
        <w:jc w:val="both"/>
      </w:pPr>
      <w:r>
        <w:t xml:space="preserve">числе   количество  взаимодействия  заявителя  с  должностными  лицами  </w:t>
      </w:r>
      <w:proofErr w:type="gramStart"/>
      <w:r>
        <w:t>при</w:t>
      </w:r>
      <w:proofErr w:type="gramEnd"/>
    </w:p>
    <w:p w:rsidR="00651CD3" w:rsidRDefault="00A01C85">
      <w:pPr>
        <w:pStyle w:val="ConsPlusNonformat0"/>
        <w:jc w:val="both"/>
      </w:pPr>
      <w:proofErr w:type="gramStart"/>
      <w:r>
        <w:t>предоставлении</w:t>
      </w:r>
      <w:proofErr w:type="gramEnd"/>
      <w:r>
        <w:t xml:space="preserve">  муниципальной  услуги  и  их продолжительность, возможность</w:t>
      </w:r>
    </w:p>
    <w:p w:rsidR="00651CD3" w:rsidRDefault="00A01C85">
      <w:pPr>
        <w:pStyle w:val="ConsPlusNonformat0"/>
        <w:jc w:val="both"/>
      </w:pPr>
      <w:r>
        <w:t>получения  информации  о  ходе  предоставления  муниципальной услуги, в том</w:t>
      </w:r>
    </w:p>
    <w:p w:rsidR="00651CD3" w:rsidRDefault="00A01C85">
      <w:pPr>
        <w:pStyle w:val="ConsPlusNonformat0"/>
        <w:jc w:val="both"/>
      </w:pPr>
      <w:proofErr w:type="gramStart"/>
      <w:r>
        <w:t>числе</w:t>
      </w:r>
      <w:proofErr w:type="gramEnd"/>
      <w:r>
        <w:t xml:space="preserve">    с    использованием   информационно-коммуникационных   технологий,</w:t>
      </w:r>
    </w:p>
    <w:p w:rsidR="00651CD3" w:rsidRDefault="00A01C85">
      <w:pPr>
        <w:pStyle w:val="ConsPlusNonformat0"/>
        <w:jc w:val="both"/>
      </w:pPr>
      <w:r>
        <w:t xml:space="preserve">возможность   либо   невозможность   получения   муниципальной   услуги   </w:t>
      </w:r>
      <w:proofErr w:type="gramStart"/>
      <w:r>
        <w:t>в</w:t>
      </w:r>
      <w:proofErr w:type="gramEnd"/>
    </w:p>
    <w:p w:rsidR="00651CD3" w:rsidRDefault="00A01C85">
      <w:pPr>
        <w:pStyle w:val="ConsPlusNonformat0"/>
        <w:jc w:val="both"/>
      </w:pPr>
      <w:r>
        <w:t xml:space="preserve">многофункциональном  центре  предоставления </w:t>
      </w:r>
      <w:proofErr w:type="gramStart"/>
      <w:r>
        <w:t>государственных</w:t>
      </w:r>
      <w:proofErr w:type="gramEnd"/>
      <w:r>
        <w:t xml:space="preserve"> и муниципальных</w:t>
      </w:r>
    </w:p>
    <w:p w:rsidR="00651CD3" w:rsidRDefault="00A01C85">
      <w:pPr>
        <w:pStyle w:val="ConsPlusNonformat0"/>
        <w:jc w:val="both"/>
      </w:pPr>
      <w:r>
        <w:t>услуг  (в  том числе в полном объеме), посредством запроса о предоставлении</w:t>
      </w:r>
    </w:p>
    <w:p w:rsidR="00651CD3" w:rsidRDefault="00A01C85">
      <w:pPr>
        <w:pStyle w:val="ConsPlusNonformat0"/>
        <w:jc w:val="both"/>
      </w:pPr>
      <w:r>
        <w:t>нескольких муниципальных усл</w:t>
      </w:r>
      <w:r>
        <w:t>уг в многофункциональных центрах предоставления</w:t>
      </w:r>
    </w:p>
    <w:p w:rsidR="00651CD3" w:rsidRDefault="00A01C85">
      <w:pPr>
        <w:pStyle w:val="ConsPlusNonformat0"/>
        <w:jc w:val="both"/>
      </w:pPr>
      <w:r>
        <w:t xml:space="preserve">                                                                          1</w:t>
      </w:r>
    </w:p>
    <w:p w:rsidR="00651CD3" w:rsidRDefault="00A01C85">
      <w:pPr>
        <w:pStyle w:val="ConsPlusNonformat0"/>
        <w:jc w:val="both"/>
      </w:pPr>
      <w:r>
        <w:t xml:space="preserve">государственных   и   муниципальных  услуг,  </w:t>
      </w:r>
      <w:proofErr w:type="gramStart"/>
      <w:r>
        <w:t>предусмотренного</w:t>
      </w:r>
      <w:proofErr w:type="gramEnd"/>
      <w:r>
        <w:t xml:space="preserve">  статьей  15</w:t>
      </w:r>
    </w:p>
    <w:p w:rsidR="00651CD3" w:rsidRDefault="00A01C85">
      <w:pPr>
        <w:pStyle w:val="ConsPlusNonformat0"/>
        <w:jc w:val="both"/>
      </w:pPr>
      <w:r>
        <w:t>Федерального закона N 210-ФЗ (далее - комплексный запрос)</w:t>
      </w:r>
      <w:r>
        <w:t>.</w:t>
      </w:r>
    </w:p>
    <w:p w:rsidR="00651CD3" w:rsidRDefault="00A01C85">
      <w:pPr>
        <w:pStyle w:val="ConsPlusNormal0"/>
        <w:ind w:firstLine="540"/>
        <w:jc w:val="both"/>
      </w:pPr>
      <w:r>
        <w:t xml:space="preserve">Возможность или невозможность обращения за получением муниципальной услуги посредством комплексного запроса в МФЦ предусмотрены </w:t>
      </w:r>
      <w:hyperlink r:id="rId35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статьей 15.1</w:t>
        </w:r>
      </w:hyperlink>
      <w:r>
        <w:t xml:space="preserve"> Федерального закона N 210-ФЗ.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К показателям доступност</w:t>
      </w:r>
      <w:r>
        <w:t>и и качества муниципальной услуги относятся: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1) своевременность (</w:t>
      </w:r>
      <w:proofErr w:type="spellStart"/>
      <w:proofErr w:type="gramStart"/>
      <w:r>
        <w:t>Св</w:t>
      </w:r>
      <w:proofErr w:type="spellEnd"/>
      <w:proofErr w:type="gramEnd"/>
      <w:r>
        <w:t>):</w:t>
      </w:r>
    </w:p>
    <w:p w:rsidR="00651CD3" w:rsidRDefault="00651CD3">
      <w:pPr>
        <w:pStyle w:val="ConsPlusNormal0"/>
      </w:pPr>
    </w:p>
    <w:p w:rsidR="00651CD3" w:rsidRDefault="00A01C85">
      <w:pPr>
        <w:pStyle w:val="ConsPlusNormal0"/>
        <w:ind w:firstLine="540"/>
        <w:jc w:val="both"/>
      </w:pPr>
      <w:proofErr w:type="spellStart"/>
      <w:proofErr w:type="gramStart"/>
      <w:r>
        <w:t>Св</w:t>
      </w:r>
      <w:proofErr w:type="spellEnd"/>
      <w:proofErr w:type="gramEnd"/>
      <w:r>
        <w:t xml:space="preserve"> = установленный административным регламентом срок / время, фактически затраченное на предоставление муниципальной услуги </w:t>
      </w:r>
      <w:proofErr w:type="spellStart"/>
      <w:r>
        <w:t>x</w:t>
      </w:r>
      <w:proofErr w:type="spellEnd"/>
      <w:r>
        <w:t xml:space="preserve"> 100%.</w:t>
      </w:r>
    </w:p>
    <w:p w:rsidR="00651CD3" w:rsidRDefault="00651CD3">
      <w:pPr>
        <w:pStyle w:val="ConsPlusNormal0"/>
      </w:pPr>
    </w:p>
    <w:p w:rsidR="00651CD3" w:rsidRDefault="00A01C85">
      <w:pPr>
        <w:pStyle w:val="ConsPlusNormal0"/>
        <w:ind w:firstLine="540"/>
        <w:jc w:val="both"/>
      </w:pPr>
      <w:r>
        <w:t>Показатель 100% и более является положительным и соо</w:t>
      </w:r>
      <w:r>
        <w:t>тветствует требованиям административного регламента;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2) доступность (</w:t>
      </w:r>
      <w:proofErr w:type="spellStart"/>
      <w:r>
        <w:t>Дос</w:t>
      </w:r>
      <w:proofErr w:type="spellEnd"/>
      <w:r>
        <w:t>):</w:t>
      </w:r>
    </w:p>
    <w:p w:rsidR="00651CD3" w:rsidRDefault="00651CD3">
      <w:pPr>
        <w:pStyle w:val="ConsPlusNormal0"/>
      </w:pPr>
    </w:p>
    <w:p w:rsidR="00651CD3" w:rsidRDefault="00A01C85">
      <w:pPr>
        <w:pStyle w:val="ConsPlusNormal0"/>
        <w:ind w:firstLine="540"/>
        <w:jc w:val="both"/>
      </w:pPr>
      <w:proofErr w:type="spellStart"/>
      <w:r>
        <w:t>Дос</w:t>
      </w:r>
      <w:proofErr w:type="spellEnd"/>
      <w:r>
        <w:t xml:space="preserve"> = </w:t>
      </w:r>
      <w:proofErr w:type="spellStart"/>
      <w:r>
        <w:t>Д</w:t>
      </w:r>
      <w:r>
        <w:rPr>
          <w:vertAlign w:val="subscript"/>
        </w:rPr>
        <w:t>тел</w:t>
      </w:r>
      <w:proofErr w:type="spellEnd"/>
      <w:r>
        <w:t xml:space="preserve"> + </w:t>
      </w:r>
      <w:proofErr w:type="spellStart"/>
      <w:r>
        <w:t>Д</w:t>
      </w:r>
      <w:r>
        <w:rPr>
          <w:vertAlign w:val="subscript"/>
        </w:rPr>
        <w:t>врем</w:t>
      </w:r>
      <w:proofErr w:type="spellEnd"/>
      <w:r>
        <w:t xml:space="preserve"> + </w:t>
      </w:r>
      <w:proofErr w:type="spellStart"/>
      <w:r>
        <w:t>Д</w:t>
      </w:r>
      <w:r>
        <w:rPr>
          <w:vertAlign w:val="subscript"/>
        </w:rPr>
        <w:t>б</w:t>
      </w:r>
      <w:proofErr w:type="spellEnd"/>
      <w:r>
        <w:rPr>
          <w:vertAlign w:val="subscript"/>
        </w:rPr>
        <w:t>/б с</w:t>
      </w:r>
      <w:r>
        <w:t xml:space="preserve"> + </w:t>
      </w:r>
      <w:proofErr w:type="spellStart"/>
      <w:r>
        <w:t>Д</w:t>
      </w:r>
      <w:r>
        <w:rPr>
          <w:vertAlign w:val="subscript"/>
        </w:rPr>
        <w:t>эл</w:t>
      </w:r>
      <w:proofErr w:type="spellEnd"/>
      <w:r>
        <w:t xml:space="preserve"> + </w:t>
      </w:r>
      <w:proofErr w:type="spellStart"/>
      <w:r>
        <w:t>Д</w:t>
      </w:r>
      <w:r>
        <w:rPr>
          <w:vertAlign w:val="subscript"/>
        </w:rPr>
        <w:t>инф</w:t>
      </w:r>
      <w:proofErr w:type="spellEnd"/>
      <w:r>
        <w:t xml:space="preserve"> + </w:t>
      </w:r>
      <w:proofErr w:type="spellStart"/>
      <w:r>
        <w:t>Д</w:t>
      </w:r>
      <w:r>
        <w:rPr>
          <w:vertAlign w:val="subscript"/>
        </w:rPr>
        <w:t>жит</w:t>
      </w:r>
      <w:proofErr w:type="spellEnd"/>
      <w:r>
        <w:t xml:space="preserve"> + </w:t>
      </w:r>
      <w:proofErr w:type="spellStart"/>
      <w:r>
        <w:t>Д</w:t>
      </w:r>
      <w:r>
        <w:rPr>
          <w:vertAlign w:val="subscript"/>
        </w:rPr>
        <w:t>мфц</w:t>
      </w:r>
      <w:proofErr w:type="spellEnd"/>
      <w:r>
        <w:t>,</w:t>
      </w:r>
    </w:p>
    <w:p w:rsidR="00651CD3" w:rsidRDefault="00651CD3">
      <w:pPr>
        <w:pStyle w:val="ConsPlusNormal0"/>
      </w:pPr>
    </w:p>
    <w:p w:rsidR="00651CD3" w:rsidRDefault="00A01C85">
      <w:pPr>
        <w:pStyle w:val="ConsPlusNormal0"/>
        <w:ind w:firstLine="540"/>
        <w:jc w:val="both"/>
      </w:pPr>
      <w:r>
        <w:t>где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Д</w:t>
      </w:r>
      <w:r>
        <w:rPr>
          <w:vertAlign w:val="subscript"/>
        </w:rPr>
        <w:t>тел</w:t>
      </w:r>
      <w:proofErr w:type="spellEnd"/>
      <w:r>
        <w:t xml:space="preserve"> - наличие возможности записаться на прием по телефону: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Д</w:t>
      </w:r>
      <w:r>
        <w:rPr>
          <w:vertAlign w:val="subscript"/>
        </w:rPr>
        <w:t>тел</w:t>
      </w:r>
      <w:proofErr w:type="spellEnd"/>
      <w:r>
        <w:t xml:space="preserve"> = 10% - можно записаться на прием по телефону;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Д</w:t>
      </w:r>
      <w:r>
        <w:rPr>
          <w:vertAlign w:val="subscript"/>
        </w:rPr>
        <w:t>тел</w:t>
      </w:r>
      <w:proofErr w:type="spellEnd"/>
      <w:r>
        <w:t xml:space="preserve"> = </w:t>
      </w:r>
      <w:r>
        <w:t>0% - нельзя записаться на прием по телефону.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Д</w:t>
      </w:r>
      <w:r>
        <w:rPr>
          <w:vertAlign w:val="subscript"/>
        </w:rPr>
        <w:t>врем</w:t>
      </w:r>
      <w:proofErr w:type="spellEnd"/>
      <w:r>
        <w:t xml:space="preserve"> - возможность прийти на прием в нерабочее время: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Д</w:t>
      </w:r>
      <w:r>
        <w:rPr>
          <w:vertAlign w:val="subscript"/>
        </w:rPr>
        <w:t>врем</w:t>
      </w:r>
      <w:proofErr w:type="spellEnd"/>
      <w:r>
        <w:t xml:space="preserve"> = 10% - прием (выдача) документов осуществляется без перерыва на обед (5%) и в выходной день (5%).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Д</w:t>
      </w:r>
      <w:r>
        <w:rPr>
          <w:vertAlign w:val="subscript"/>
        </w:rPr>
        <w:t>б</w:t>
      </w:r>
      <w:proofErr w:type="spellEnd"/>
      <w:r>
        <w:rPr>
          <w:vertAlign w:val="subscript"/>
        </w:rPr>
        <w:t>/б с</w:t>
      </w:r>
      <w:r>
        <w:t xml:space="preserve"> - наличие </w:t>
      </w:r>
      <w:proofErr w:type="spellStart"/>
      <w:r>
        <w:t>безбарьерной</w:t>
      </w:r>
      <w:proofErr w:type="spellEnd"/>
      <w:r>
        <w:t xml:space="preserve"> среды: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Д</w:t>
      </w:r>
      <w:r>
        <w:rPr>
          <w:vertAlign w:val="subscript"/>
        </w:rPr>
        <w:t>б</w:t>
      </w:r>
      <w:proofErr w:type="spellEnd"/>
      <w:r>
        <w:rPr>
          <w:vertAlign w:val="subscript"/>
        </w:rPr>
        <w:t>/б с</w:t>
      </w:r>
      <w:r>
        <w:t xml:space="preserve"> = 20% - от тротуара до места приема можно проехать на коляске;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Д</w:t>
      </w:r>
      <w:r>
        <w:rPr>
          <w:vertAlign w:val="subscript"/>
        </w:rPr>
        <w:t>б</w:t>
      </w:r>
      <w:proofErr w:type="spellEnd"/>
      <w:r>
        <w:rPr>
          <w:vertAlign w:val="subscript"/>
        </w:rPr>
        <w:t>/б с</w:t>
      </w:r>
      <w:r>
        <w:t xml:space="preserve"> = 10% - от тротуара до места приема можно проехать на коляске с посторонней помощью 1 человека;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Д</w:t>
      </w:r>
      <w:r>
        <w:rPr>
          <w:vertAlign w:val="subscript"/>
        </w:rPr>
        <w:t>б</w:t>
      </w:r>
      <w:proofErr w:type="spellEnd"/>
      <w:r>
        <w:rPr>
          <w:vertAlign w:val="subscript"/>
        </w:rPr>
        <w:t>/б с</w:t>
      </w:r>
      <w:r>
        <w:t xml:space="preserve"> = 0% - от тротуара до места приема нельзя проехать на коляске.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Д</w:t>
      </w:r>
      <w:r>
        <w:rPr>
          <w:vertAlign w:val="subscript"/>
        </w:rPr>
        <w:t>эл</w:t>
      </w:r>
      <w:proofErr w:type="spellEnd"/>
      <w:r>
        <w:t xml:space="preserve"> = наличие возмо</w:t>
      </w:r>
      <w:r>
        <w:t>жности подать заявление в электронном виде: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Д</w:t>
      </w:r>
      <w:r>
        <w:rPr>
          <w:vertAlign w:val="subscript"/>
        </w:rPr>
        <w:t>эл</w:t>
      </w:r>
      <w:proofErr w:type="spellEnd"/>
      <w:r>
        <w:t xml:space="preserve"> = 20% - можно подать заявление в электронном виде;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Д</w:t>
      </w:r>
      <w:r>
        <w:rPr>
          <w:vertAlign w:val="subscript"/>
        </w:rPr>
        <w:t>эл</w:t>
      </w:r>
      <w:proofErr w:type="spellEnd"/>
      <w:r>
        <w:t xml:space="preserve"> = 0% = нельзя подать заявление в электронном виде.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Д</w:t>
      </w:r>
      <w:r>
        <w:rPr>
          <w:vertAlign w:val="subscript"/>
        </w:rPr>
        <w:t>инф</w:t>
      </w:r>
      <w:proofErr w:type="spellEnd"/>
      <w:r>
        <w:t xml:space="preserve"> - доступность информации о предоставлении муниципальной услуги: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lastRenderedPageBreak/>
        <w:t>Д</w:t>
      </w:r>
      <w:r>
        <w:rPr>
          <w:vertAlign w:val="subscript"/>
        </w:rPr>
        <w:t>инф</w:t>
      </w:r>
      <w:proofErr w:type="spellEnd"/>
      <w:r>
        <w:t xml:space="preserve"> = 20% - информация об основаниях, условиях и порядке предоставления муниципальной услуги размещена в сети Интернет (5%) и на информационных стендах (5%), есть доступный для заявителей раздаточный материал (5%), периодически информация об услуге размещаетс</w:t>
      </w:r>
      <w:r>
        <w:t>я в СМИ (5%);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Д</w:t>
      </w:r>
      <w:r>
        <w:rPr>
          <w:vertAlign w:val="subscript"/>
        </w:rPr>
        <w:t>инф</w:t>
      </w:r>
      <w:proofErr w:type="spellEnd"/>
      <w:r>
        <w:t xml:space="preserve"> = 0% - для получения информации о предоставлении муниципальной услуги необходимо пользоваться услугами, изучать нормативные документы.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Д</w:t>
      </w:r>
      <w:r>
        <w:rPr>
          <w:vertAlign w:val="subscript"/>
        </w:rPr>
        <w:t>жит</w:t>
      </w:r>
      <w:proofErr w:type="spellEnd"/>
      <w:r>
        <w:t xml:space="preserve"> - возможность подать заявление, документы и получить результат муниципальной услуги по месту жите</w:t>
      </w:r>
      <w:r>
        <w:t>льства (пребывания):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Д</w:t>
      </w:r>
      <w:r>
        <w:rPr>
          <w:vertAlign w:val="subscript"/>
        </w:rPr>
        <w:t>жит</w:t>
      </w:r>
      <w:proofErr w:type="spellEnd"/>
      <w:r>
        <w:t xml:space="preserve"> = 20% - можно подать заявление, документы и получить результат муниципальной услуги по месту жительства;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Д</w:t>
      </w:r>
      <w:r>
        <w:rPr>
          <w:vertAlign w:val="subscript"/>
        </w:rPr>
        <w:t>жит</w:t>
      </w:r>
      <w:proofErr w:type="spellEnd"/>
      <w:r>
        <w:t xml:space="preserve"> = 0% - нельзя подать заявление, документы и получить результат муниципальной услуги по месту жительства.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Д</w:t>
      </w:r>
      <w:r>
        <w:rPr>
          <w:vertAlign w:val="subscript"/>
        </w:rPr>
        <w:t>мфц</w:t>
      </w:r>
      <w:proofErr w:type="spellEnd"/>
      <w:r>
        <w:t xml:space="preserve"> - возможно</w:t>
      </w:r>
      <w:r>
        <w:t>сть подачи документов, необходимых для предоставления муниципальной услуги, в МФЦ: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Д</w:t>
      </w:r>
      <w:r>
        <w:rPr>
          <w:vertAlign w:val="subscript"/>
        </w:rPr>
        <w:t>мфц</w:t>
      </w:r>
      <w:proofErr w:type="spellEnd"/>
      <w:r>
        <w:t xml:space="preserve"> = 5% при наличии возможности подачи документов, необходимых для предоставления муниципальной услуги, в МФЦ;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Д</w:t>
      </w:r>
      <w:r>
        <w:rPr>
          <w:vertAlign w:val="subscript"/>
        </w:rPr>
        <w:t>мфц</w:t>
      </w:r>
      <w:proofErr w:type="spellEnd"/>
      <w:r>
        <w:t xml:space="preserve"> = 0% при отсутствии возможности подачи документов, необ</w:t>
      </w:r>
      <w:r>
        <w:t>ходимых для предоставления муниципальной услуги, в МФЦ.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Показатель 100% свидетельствует об обеспечении максимальной доступности получения муниципальной услуги;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3) качество (</w:t>
      </w:r>
      <w:proofErr w:type="spellStart"/>
      <w:r>
        <w:t>Кач</w:t>
      </w:r>
      <w:proofErr w:type="spellEnd"/>
      <w:r>
        <w:t>):</w:t>
      </w:r>
    </w:p>
    <w:p w:rsidR="00651CD3" w:rsidRDefault="00651CD3">
      <w:pPr>
        <w:pStyle w:val="ConsPlusNormal0"/>
      </w:pPr>
    </w:p>
    <w:p w:rsidR="00651CD3" w:rsidRDefault="00A01C85">
      <w:pPr>
        <w:pStyle w:val="ConsPlusNormal0"/>
        <w:ind w:firstLine="540"/>
        <w:jc w:val="both"/>
      </w:pPr>
      <w:proofErr w:type="spellStart"/>
      <w:r>
        <w:t>Кач</w:t>
      </w:r>
      <w:proofErr w:type="spellEnd"/>
      <w:r>
        <w:t xml:space="preserve"> = </w:t>
      </w:r>
      <w:proofErr w:type="spellStart"/>
      <w:r>
        <w:t>К</w:t>
      </w:r>
      <w:r>
        <w:rPr>
          <w:vertAlign w:val="subscript"/>
        </w:rPr>
        <w:t>докум</w:t>
      </w:r>
      <w:proofErr w:type="spellEnd"/>
      <w:r>
        <w:t xml:space="preserve"> + </w:t>
      </w:r>
      <w:proofErr w:type="spellStart"/>
      <w:r>
        <w:t>К</w:t>
      </w:r>
      <w:r>
        <w:rPr>
          <w:vertAlign w:val="subscript"/>
        </w:rPr>
        <w:t>обслуж</w:t>
      </w:r>
      <w:proofErr w:type="spellEnd"/>
      <w:r>
        <w:t xml:space="preserve"> + </w:t>
      </w:r>
      <w:proofErr w:type="spellStart"/>
      <w:r>
        <w:t>К</w:t>
      </w:r>
      <w:r>
        <w:rPr>
          <w:vertAlign w:val="subscript"/>
        </w:rPr>
        <w:t>обмен</w:t>
      </w:r>
      <w:proofErr w:type="spellEnd"/>
      <w:r>
        <w:t xml:space="preserve"> + </w:t>
      </w:r>
      <w:proofErr w:type="spellStart"/>
      <w:r>
        <w:t>К</w:t>
      </w:r>
      <w:r>
        <w:rPr>
          <w:vertAlign w:val="subscript"/>
        </w:rPr>
        <w:t>факт</w:t>
      </w:r>
      <w:proofErr w:type="spellEnd"/>
      <w:r>
        <w:t xml:space="preserve"> + </w:t>
      </w:r>
      <w:proofErr w:type="spellStart"/>
      <w:r>
        <w:t>К</w:t>
      </w:r>
      <w:r>
        <w:rPr>
          <w:vertAlign w:val="subscript"/>
        </w:rPr>
        <w:t>взаим</w:t>
      </w:r>
      <w:proofErr w:type="spellEnd"/>
      <w:r>
        <w:t xml:space="preserve"> + </w:t>
      </w:r>
      <w:proofErr w:type="spellStart"/>
      <w:r>
        <w:t>К</w:t>
      </w:r>
      <w:r>
        <w:rPr>
          <w:vertAlign w:val="subscript"/>
        </w:rPr>
        <w:t>прод</w:t>
      </w:r>
      <w:proofErr w:type="spellEnd"/>
      <w:r>
        <w:t>,</w:t>
      </w:r>
    </w:p>
    <w:p w:rsidR="00651CD3" w:rsidRDefault="00651CD3">
      <w:pPr>
        <w:pStyle w:val="ConsPlusNormal0"/>
      </w:pPr>
    </w:p>
    <w:p w:rsidR="00651CD3" w:rsidRDefault="00A01C85">
      <w:pPr>
        <w:pStyle w:val="ConsPlusNormal0"/>
        <w:ind w:firstLine="540"/>
        <w:jc w:val="both"/>
      </w:pPr>
      <w:r>
        <w:t>где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К</w:t>
      </w:r>
      <w:r>
        <w:rPr>
          <w:vertAlign w:val="subscript"/>
        </w:rPr>
        <w:t>докум</w:t>
      </w:r>
      <w:proofErr w:type="spellEnd"/>
      <w:r>
        <w:t xml:space="preserve"> = коли</w:t>
      </w:r>
      <w:r>
        <w:t xml:space="preserve">чество принятых документов (с учетом уже имеющихся в отделе) /количество предусмотренных административным регламентом документов </w:t>
      </w:r>
      <w:proofErr w:type="spellStart"/>
      <w:r>
        <w:t>x</w:t>
      </w:r>
      <w:proofErr w:type="spellEnd"/>
      <w:r>
        <w:t xml:space="preserve"> 100%.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Значение показателя более 100% говорит о том, что у гражданина затребованы лишние документы.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Значение показателя менее </w:t>
      </w:r>
      <w:r>
        <w:t>100% говорит о том, что решение не может быть принято, потребуется повторное обращение.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К</w:t>
      </w:r>
      <w:r>
        <w:rPr>
          <w:vertAlign w:val="subscript"/>
        </w:rPr>
        <w:t>обслуж</w:t>
      </w:r>
      <w:proofErr w:type="spellEnd"/>
      <w:r>
        <w:t xml:space="preserve"> - качество обслуживания при предоставлении муниципальной услуги: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К</w:t>
      </w:r>
      <w:r>
        <w:rPr>
          <w:vertAlign w:val="subscript"/>
        </w:rPr>
        <w:t>обслуж</w:t>
      </w:r>
      <w:proofErr w:type="spellEnd"/>
      <w:r>
        <w:t xml:space="preserve"> = 20%, если должностные лица, предоставляющие муниципальную услугу, корректны, доброжелательны, дают подробные доступные разъяснения;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К</w:t>
      </w:r>
      <w:r>
        <w:rPr>
          <w:vertAlign w:val="subscript"/>
        </w:rPr>
        <w:t>обслуж</w:t>
      </w:r>
      <w:proofErr w:type="spellEnd"/>
      <w:r>
        <w:t xml:space="preserve"> = 0%, если должностные лица, предоставляющие муниципальную услугу, некорректны, недоброжелательны, не дают подроб</w:t>
      </w:r>
      <w:r>
        <w:t>ные доступные разъяснения;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К</w:t>
      </w:r>
      <w:r>
        <w:rPr>
          <w:vertAlign w:val="subscript"/>
        </w:rPr>
        <w:t>обмен</w:t>
      </w:r>
      <w:proofErr w:type="spellEnd"/>
      <w:r>
        <w:t xml:space="preserve"> = количество документов, полученных без участия заявителя / количество предусмотренных административным регламентом документов, имеющихся в администрации </w:t>
      </w:r>
      <w:proofErr w:type="spellStart"/>
      <w:r>
        <w:t>x</w:t>
      </w:r>
      <w:proofErr w:type="spellEnd"/>
      <w:r>
        <w:t xml:space="preserve"> 100%.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Значение показателя 100% говорит о том, что муниципальная ус</w:t>
      </w:r>
      <w:r>
        <w:t xml:space="preserve">луга предоставляется в строгом соответствии с Федеральным </w:t>
      </w:r>
      <w:hyperlink r:id="rId36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N 210-ФЗ.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К</w:t>
      </w:r>
      <w:r>
        <w:rPr>
          <w:vertAlign w:val="subscript"/>
        </w:rPr>
        <w:t>факт</w:t>
      </w:r>
      <w:proofErr w:type="spellEnd"/>
      <w:r>
        <w:t xml:space="preserve"> = (количество заявителей - количество обоснованных жалоб - количество выявленных нарушений) / количество заявителей </w:t>
      </w:r>
      <w:proofErr w:type="spellStart"/>
      <w:r>
        <w:t>x</w:t>
      </w:r>
      <w:proofErr w:type="spellEnd"/>
      <w:r>
        <w:t xml:space="preserve"> 100%;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lastRenderedPageBreak/>
        <w:t>Значение показателя 100% говорит о том, что муниципальная услуга предоставляется в строгом соответствии с законодательством.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К</w:t>
      </w:r>
      <w:r>
        <w:rPr>
          <w:vertAlign w:val="subscript"/>
        </w:rPr>
        <w:t>взаим</w:t>
      </w:r>
      <w:proofErr w:type="spellEnd"/>
      <w:r>
        <w:t xml:space="preserve"> = количество взаимодействий заявителя с должностными лицами, предоставляющими муниципальную услугу: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К</w:t>
      </w:r>
      <w:r>
        <w:rPr>
          <w:vertAlign w:val="subscript"/>
        </w:rPr>
        <w:t>взаим</w:t>
      </w:r>
      <w:proofErr w:type="spellEnd"/>
      <w:r>
        <w:t xml:space="preserve"> = 50% при отсутст</w:t>
      </w:r>
      <w:r>
        <w:t>вии в ходе предоставления муниципальной услуги взаимодействия заявителя с должностными лицами, предоставляющими муниципальную услугу;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К</w:t>
      </w:r>
      <w:r>
        <w:rPr>
          <w:vertAlign w:val="subscript"/>
        </w:rPr>
        <w:t>взаим</w:t>
      </w:r>
      <w:proofErr w:type="spellEnd"/>
      <w:r>
        <w:t xml:space="preserve"> = 40% при наличии в ходе предоставления муниципальной услуги одного взаимодействия заявителя с должностными лицами,</w:t>
      </w:r>
      <w:r>
        <w:t xml:space="preserve"> предоставляющими муниципальную услугу;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К</w:t>
      </w:r>
      <w:r>
        <w:rPr>
          <w:vertAlign w:val="subscript"/>
        </w:rPr>
        <w:t>Взаим</w:t>
      </w:r>
      <w:proofErr w:type="spellEnd"/>
      <w:r>
        <w:t xml:space="preserve"> = 20% при наличии в ходе предоставления муниципальной услуги более одного взаимодействия заявителя с должностными лицами, предоставляющими муниципальную услугу;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Значение показателя 100% говорит о том, что муни</w:t>
      </w:r>
      <w:r>
        <w:t>ципальная услуга предоставляется в строгом соответствии с законодательством.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К</w:t>
      </w:r>
      <w:r>
        <w:rPr>
          <w:vertAlign w:val="subscript"/>
        </w:rPr>
        <w:t>прод</w:t>
      </w:r>
      <w:proofErr w:type="spellEnd"/>
      <w:r>
        <w:t xml:space="preserve"> - продолжительность взаимодействия заявителя с должностными лицами, предоставляющими муниципальную услугу: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К</w:t>
      </w:r>
      <w:r>
        <w:rPr>
          <w:vertAlign w:val="subscript"/>
        </w:rPr>
        <w:t>прод</w:t>
      </w:r>
      <w:proofErr w:type="spellEnd"/>
      <w:r>
        <w:t xml:space="preserve"> - 30% при взаимодействии заявителя с должностными лицами, пр</w:t>
      </w:r>
      <w:r>
        <w:t>едоставляющими муниципальную услугу, в течение сроков, предусмотренных настоящим административным регламентом;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К</w:t>
      </w:r>
      <w:r>
        <w:rPr>
          <w:vertAlign w:val="subscript"/>
        </w:rPr>
        <w:t>прод</w:t>
      </w:r>
      <w:proofErr w:type="spellEnd"/>
      <w:r>
        <w:t xml:space="preserve"> = минус 1% за каждые 5 минут взаимодействия заявителя с должностными лицами, предоставляющими муниципальную услугу, сверх сроков, предусмот</w:t>
      </w:r>
      <w:r>
        <w:t>ренных настоящим административным регламентом.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Значение показателя 100% говорит о том, что муниципальная услуга предоставляется в строгом соответствии с законодательством;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4) удовлетворенность (Уд):</w:t>
      </w:r>
    </w:p>
    <w:p w:rsidR="00651CD3" w:rsidRDefault="00651CD3">
      <w:pPr>
        <w:pStyle w:val="ConsPlusNormal0"/>
      </w:pPr>
    </w:p>
    <w:p w:rsidR="00651CD3" w:rsidRDefault="00A01C85">
      <w:pPr>
        <w:pStyle w:val="ConsPlusNormal0"/>
        <w:ind w:firstLine="540"/>
        <w:jc w:val="both"/>
      </w:pPr>
      <w:r>
        <w:t xml:space="preserve">Уд = 100% - </w:t>
      </w:r>
      <w:proofErr w:type="spellStart"/>
      <w:r>
        <w:t>К</w:t>
      </w:r>
      <w:r>
        <w:rPr>
          <w:vertAlign w:val="subscript"/>
        </w:rPr>
        <w:t>обж</w:t>
      </w:r>
      <w:proofErr w:type="spellEnd"/>
      <w:r>
        <w:t xml:space="preserve"> / </w:t>
      </w:r>
      <w:proofErr w:type="spellStart"/>
      <w:r>
        <w:t>К</w:t>
      </w:r>
      <w:r>
        <w:rPr>
          <w:vertAlign w:val="subscript"/>
        </w:rPr>
        <w:t>заяв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100%,</w:t>
      </w:r>
    </w:p>
    <w:p w:rsidR="00651CD3" w:rsidRDefault="00651CD3">
      <w:pPr>
        <w:pStyle w:val="ConsPlusNormal0"/>
      </w:pPr>
    </w:p>
    <w:p w:rsidR="00651CD3" w:rsidRDefault="00A01C85">
      <w:pPr>
        <w:pStyle w:val="ConsPlusNormal0"/>
        <w:ind w:firstLine="540"/>
        <w:jc w:val="both"/>
      </w:pPr>
      <w:r>
        <w:t>где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К</w:t>
      </w:r>
      <w:r>
        <w:rPr>
          <w:vertAlign w:val="subscript"/>
        </w:rPr>
        <w:t>обж</w:t>
      </w:r>
      <w:proofErr w:type="spellEnd"/>
      <w:r>
        <w:t xml:space="preserve"> - количество </w:t>
      </w:r>
      <w:r>
        <w:t>обжалований при предоставлении муниципальной услуги;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spellStart"/>
      <w:r>
        <w:t>К</w:t>
      </w:r>
      <w:r>
        <w:rPr>
          <w:vertAlign w:val="subscript"/>
        </w:rPr>
        <w:t>заяв</w:t>
      </w:r>
      <w:proofErr w:type="spellEnd"/>
      <w:r>
        <w:t xml:space="preserve"> - количество заявителей.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Значение показателя 100% свидетельствует об удовлетворенности граждан качеством предоставления муниципальной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 процессе предоставления муниципальной услуги заявител</w:t>
      </w:r>
      <w:r>
        <w:t>ь, его законный представитель или доверенное лицо вправе обращаться в отдел за получением информации о ходе предоставления муниципальной услуги лично, посредством почтовой связи или с использованием информационно-коммуникационных технологий.</w:t>
      </w:r>
    </w:p>
    <w:p w:rsidR="00651CD3" w:rsidRDefault="00A01C85">
      <w:pPr>
        <w:pStyle w:val="ConsPlusTitle0"/>
        <w:spacing w:before="200"/>
        <w:ind w:firstLine="540"/>
        <w:jc w:val="both"/>
        <w:outlineLvl w:val="2"/>
      </w:pPr>
      <w:r>
        <w:t xml:space="preserve">2.17.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</w:t>
      </w:r>
      <w:r>
        <w:t>услуги в электронной форме.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Муниципальная услуга по экстерриториальному принципу не представляется.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Муниципальная услуга в электронном виде не представляется.</w:t>
      </w:r>
    </w:p>
    <w:p w:rsidR="00651CD3" w:rsidRDefault="00A01C85">
      <w:pPr>
        <w:pStyle w:val="ConsPlusTitle0"/>
        <w:spacing w:before="200"/>
        <w:ind w:firstLine="540"/>
        <w:jc w:val="both"/>
        <w:outlineLvl w:val="2"/>
      </w:pPr>
      <w:r>
        <w:t>2.18. Случаи и порядок предоставления муниципальной услуги в упреждающем (</w:t>
      </w:r>
      <w:proofErr w:type="spellStart"/>
      <w:r>
        <w:t>проактивном</w:t>
      </w:r>
      <w:proofErr w:type="spellEnd"/>
      <w:r>
        <w:t xml:space="preserve">) </w:t>
      </w:r>
      <w:r>
        <w:lastRenderedPageBreak/>
        <w:t>режиме в с</w:t>
      </w:r>
      <w:r>
        <w:t xml:space="preserve">оответствии с </w:t>
      </w:r>
      <w:hyperlink r:id="rId37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 статьи 7.3</w:t>
        </w:r>
      </w:hyperlink>
      <w:r>
        <w:t xml:space="preserve"> Федерального закона N 210-ФЗ.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Предоставление муниципальной услуги в упреждающем (</w:t>
      </w:r>
      <w:proofErr w:type="spellStart"/>
      <w:r>
        <w:t>проактивном</w:t>
      </w:r>
      <w:proofErr w:type="spellEnd"/>
      <w:r>
        <w:t>) режиме не предусмотрено.</w:t>
      </w:r>
    </w:p>
    <w:p w:rsidR="00651CD3" w:rsidRDefault="00A01C85">
      <w:pPr>
        <w:pStyle w:val="ConsPlusNormal0"/>
        <w:jc w:val="both"/>
      </w:pPr>
      <w:r>
        <w:t xml:space="preserve">(п. 2.18 </w:t>
      </w:r>
      <w:proofErr w:type="gramStart"/>
      <w:r>
        <w:t>введен</w:t>
      </w:r>
      <w:proofErr w:type="gramEnd"/>
      <w:r>
        <w:t xml:space="preserve"> </w:t>
      </w:r>
      <w:hyperlink r:id="rId38" w:tooltip="Постановление администрации Ипатовского городского округа Ставропольского края от 08.04.2022 N 482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Согласо">
        <w:r>
          <w:rPr>
            <w:color w:val="0000FF"/>
          </w:rPr>
          <w:t>постановлением</w:t>
        </w:r>
      </w:hyperlink>
      <w:r>
        <w:t xml:space="preserve"> администрации Ипатовского городского округа Ставропольского края от 08.04.2022 N 482)</w:t>
      </w:r>
    </w:p>
    <w:p w:rsidR="00651CD3" w:rsidRDefault="00651CD3">
      <w:pPr>
        <w:pStyle w:val="ConsPlusNormal0"/>
      </w:pPr>
    </w:p>
    <w:p w:rsidR="00651CD3" w:rsidRDefault="00A01C85">
      <w:pPr>
        <w:pStyle w:val="ConsPlusTitle0"/>
        <w:jc w:val="center"/>
        <w:outlineLvl w:val="1"/>
      </w:pPr>
      <w:r>
        <w:t>3. Состав, последовательность и сроки выполнения</w:t>
      </w:r>
    </w:p>
    <w:p w:rsidR="00651CD3" w:rsidRDefault="00A01C85">
      <w:pPr>
        <w:pStyle w:val="ConsPlusTitle0"/>
        <w:jc w:val="center"/>
      </w:pPr>
      <w:r>
        <w:t>административных процедур (действий), требования к порядку</w:t>
      </w:r>
    </w:p>
    <w:p w:rsidR="00651CD3" w:rsidRDefault="00A01C85">
      <w:pPr>
        <w:pStyle w:val="ConsPlusTitle0"/>
        <w:jc w:val="center"/>
      </w:pPr>
      <w:r>
        <w:t>их выполнения, в том числе особенности выполнения</w:t>
      </w:r>
    </w:p>
    <w:p w:rsidR="00651CD3" w:rsidRDefault="00A01C85">
      <w:pPr>
        <w:pStyle w:val="ConsPlusTitle0"/>
        <w:jc w:val="center"/>
      </w:pPr>
      <w:r>
        <w:t>административных процедур (действий) в электронной форме,</w:t>
      </w:r>
    </w:p>
    <w:p w:rsidR="00651CD3" w:rsidRDefault="00A01C85">
      <w:pPr>
        <w:pStyle w:val="ConsPlusTitle0"/>
        <w:jc w:val="center"/>
      </w:pPr>
      <w:r>
        <w:t>а также особенности выполнения административных процедур</w:t>
      </w:r>
    </w:p>
    <w:p w:rsidR="00651CD3" w:rsidRDefault="00A01C85">
      <w:pPr>
        <w:pStyle w:val="ConsPlusTitle0"/>
        <w:jc w:val="center"/>
      </w:pPr>
      <w:r>
        <w:t>(действий) в многофункциональных центрах предоставления</w:t>
      </w:r>
    </w:p>
    <w:p w:rsidR="00651CD3" w:rsidRDefault="00A01C85">
      <w:pPr>
        <w:pStyle w:val="ConsPlusTitle0"/>
        <w:jc w:val="center"/>
      </w:pPr>
      <w:r>
        <w:t>государственных и муниципальных услуг</w:t>
      </w:r>
    </w:p>
    <w:p w:rsidR="00651CD3" w:rsidRDefault="00651CD3">
      <w:pPr>
        <w:pStyle w:val="ConsPlusNormal0"/>
      </w:pPr>
    </w:p>
    <w:p w:rsidR="00651CD3" w:rsidRDefault="00A01C85">
      <w:pPr>
        <w:pStyle w:val="ConsPlusNormal0"/>
        <w:ind w:firstLine="540"/>
        <w:jc w:val="both"/>
        <w:outlineLvl w:val="2"/>
      </w:pPr>
      <w:r>
        <w:t>3.1. Предоставление муниципальной услуги включает в себя следующие административные процедуры: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1) информ</w:t>
      </w:r>
      <w:r>
        <w:t>ирование и консультирование заявителей по вопросу предоставления муниципальной услуги;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2) прием и регистрация заявления и документов на предоставление муниципальной услуги;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3) формирование и направление межведомственных запросов;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4) проверка права заявител</w:t>
      </w:r>
      <w:r>
        <w:t>я на предоставление муниципальной услуги, принятие решения о предоставлении (об отказе в предоставлении) муниципальной услуги;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5) направление заявителю результата предоставления муниципальной услуги.</w:t>
      </w:r>
    </w:p>
    <w:p w:rsidR="00651CD3" w:rsidRDefault="00651CD3">
      <w:pPr>
        <w:pStyle w:val="ConsPlusNormal0"/>
        <w:spacing w:before="200"/>
        <w:ind w:firstLine="540"/>
        <w:jc w:val="both"/>
      </w:pPr>
      <w:hyperlink w:anchor="P631" w:tooltip="БЛОК-СХЕМА">
        <w:r w:rsidR="00A01C85">
          <w:rPr>
            <w:color w:val="0000FF"/>
          </w:rPr>
          <w:t>Блок-схема</w:t>
        </w:r>
      </w:hyperlink>
      <w:r w:rsidR="00A01C85">
        <w:t xml:space="preserve"> пред</w:t>
      </w:r>
      <w:r w:rsidR="00A01C85">
        <w:t>оставления муниципальной услуги приводится в приложении 1 к административному регламенту.</w:t>
      </w:r>
    </w:p>
    <w:p w:rsidR="00651CD3" w:rsidRDefault="00A01C85">
      <w:pPr>
        <w:pStyle w:val="ConsPlusTitle0"/>
        <w:spacing w:before="200"/>
        <w:ind w:firstLine="540"/>
        <w:jc w:val="both"/>
        <w:outlineLvl w:val="2"/>
      </w:pPr>
      <w:r>
        <w:t>3.2. Описание административных процедур</w:t>
      </w:r>
    </w:p>
    <w:p w:rsidR="00651CD3" w:rsidRDefault="00A01C85">
      <w:pPr>
        <w:pStyle w:val="ConsPlusNormal0"/>
        <w:spacing w:before="200"/>
        <w:ind w:firstLine="540"/>
        <w:jc w:val="both"/>
      </w:pPr>
      <w:bookmarkStart w:id="5" w:name="P430"/>
      <w:bookmarkEnd w:id="5"/>
      <w:r>
        <w:t>3.2.1. Информирование и консультирование заявителей по вопросу предоставления муниципальной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Основанием для начала административной процедуры является обращение заявителя лично, посредством телефонной связи или поступление его обращения в письменном, электронном виде в Отдел либо в МФЦ.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Содержание административной процедуры включает в себя: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информ</w:t>
      </w:r>
      <w:r>
        <w:t>ирование о порядке предоставления муниципальной услуги, в том числе посредством комплексного запроса, в МФЦ;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информирование о ходе выполнения запросов о предоставлении муниципальной услуги, комплексных запросов, а также по иным вопросам, связанным с предос</w:t>
      </w:r>
      <w:r>
        <w:t>тавлением муниципальной услуги;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консультирование заявителей о порядке предоставления муниципальной услуги в отделе, МФЦ, через Единый портал и Региональный портал, в том числе путем оборудования в МФЦ рабочих мест, предназначенных для обеспечения доступа к</w:t>
      </w:r>
      <w:r>
        <w:t xml:space="preserve"> информационно-телекоммуникационной сети "Интернет".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Административная процедура осуществляется в день обращения заявителя. Общий максимальный срок выполнения административной процедуры - 15 минут.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Указанная административная процедура выполняется должностны</w:t>
      </w:r>
      <w:r>
        <w:t>м лицом Отдела либо МФЦ, ответственным за информирование и консультирование заявителя.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lastRenderedPageBreak/>
        <w:t>Критерием принятия решения при выполнении административной процедуры является обращение заявителя за информированием и консультированием по вопросам предоставления муниц</w:t>
      </w:r>
      <w:r>
        <w:t>ипальной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Результатом административной процедуры, в зависимости от способа обращения, является представление заявителю информации о порядке, о ходе предоставления муниципальной услуги, в том числе по иным вопросам, связанным с предоставлением муници</w:t>
      </w:r>
      <w:r>
        <w:t>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Должностное лицо Отдела либо МФЦ, ответственное за информирование и консультирование заявителя, представляет заявителю информацию о порядке, о ходе предоставления муниципальной услуги, в том числе по иным вопросам, связанным с предоставлени</w:t>
      </w:r>
      <w:r>
        <w:t>ем муниципальной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Способом фиксации результата выполнения административной процедуры является регистрация должностным лицом Отдела либо МФЦ, ответственным за информирование и консультирование заявителя, факта обращения заявителя в журнале регистраци</w:t>
      </w:r>
      <w:r>
        <w:t>и приема посетителей, в том числе посредством автоматизированной информационной системы МФЦ.</w:t>
      </w:r>
    </w:p>
    <w:p w:rsidR="00651CD3" w:rsidRDefault="00A01C8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3.2.1 в ред. </w:t>
      </w:r>
      <w:hyperlink r:id="rId39" w:tooltip="Постановление администрации Ипатовского городского округа Ставропольского края от 08.04.2022 N 482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Согласо">
        <w:r>
          <w:rPr>
            <w:color w:val="0000FF"/>
          </w:rPr>
          <w:t>постановления</w:t>
        </w:r>
      </w:hyperlink>
      <w:r>
        <w:t xml:space="preserve"> администрации Ипатовского городского округа Ставропольского края от 08.04.2022 N 482)</w:t>
      </w:r>
    </w:p>
    <w:p w:rsidR="00651CD3" w:rsidRDefault="00A01C85">
      <w:pPr>
        <w:pStyle w:val="ConsPlusNormal0"/>
        <w:spacing w:before="200"/>
        <w:ind w:firstLine="540"/>
        <w:jc w:val="both"/>
      </w:pPr>
      <w:bookmarkStart w:id="6" w:name="P443"/>
      <w:bookmarkEnd w:id="6"/>
      <w:r>
        <w:t>3.2.2. Прием и регистрация заявления и документов на предоставление муниципальной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Основанием для начала админ</w:t>
      </w:r>
      <w:r>
        <w:t xml:space="preserve">истративной процедуры является поступление в администрацию либо МФЦ заявления и документов, необходимых для предоставления муниципальной услуги, в соответствии с </w:t>
      </w:r>
      <w:hyperlink w:anchor="P206" w:tooltip="2.6.1. При обращении за получением муниципальной услуги заявитель представляет лично или через представителя, или посредством почтовой связи на бумажном носителе следующие документы:">
        <w:r>
          <w:rPr>
            <w:color w:val="0000FF"/>
          </w:rPr>
          <w:t>подпунктом 2.6.1</w:t>
        </w:r>
      </w:hyperlink>
      <w:r>
        <w:t xml:space="preserve"> административного регламента.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Содержание административной процедуры включает в себя: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1) проверку документа, удостоверяющ</w:t>
      </w:r>
      <w:r>
        <w:t>его личность заявителя (его представителя), а также документа, подтверждающего полномочия представителя заявителя: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Специалист отдела, предоставляющего муниципальную услугу, или МФЦ устанавливает личность заявителя (его представителя) на основании документо</w:t>
      </w:r>
      <w:r>
        <w:t>в, удостоверяющих личность.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Проверяет срок действия представленного документа и соответствие данных документа данным, указанным в заявлении о предоставлении муниципальной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 случае обращения представителя заявителя проверяет документы, подтверждающи</w:t>
      </w:r>
      <w:r>
        <w:t>е полномочия действовать от имени заявителя, сверяет данные, указанные в документах, подтверждающих полномочия представителя заявителя с данными документа, удостоверяющего личность представителя заявителя;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2) проверку комплектности документов и их соответс</w:t>
      </w:r>
      <w:r>
        <w:t>твия установленным требованиям: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Проверка комплектности документов, правильности заполнения заявления; проверка соответствия представленных документов следующим требованиям: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а) документы скреплены подписью и печатью (при наличии);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б) в документах нет подчис</w:t>
      </w:r>
      <w:r>
        <w:t>ток, приписок, зачеркнутых слов и иных неоговоренных исправлений;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в) документы не имеют серьезных повреждений, наличие которых не позволяет однозначно истолковать его содержание.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 случае если документы не соответствуют установленной форме, не поддаются пр</w:t>
      </w:r>
      <w:r>
        <w:t>очтению или содержат не оговоренные заявителем зачеркивания, исправления, подчистки и указанные нарушения могут быть устранены заявителем в ходе приема документов, заявителю предоставляется возможность для их устранения;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3) изготовление копий документов: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 случае представления заявителем подлинников документов: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lastRenderedPageBreak/>
        <w:t>а) специалист отдела либо МФЦ осуществляет копирование документов;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б) заверяет копии документов подписью с указанием фамилии и инициалов специалиста отдела либо МФЦ, заверяющего копии, и даты завере</w:t>
      </w:r>
      <w:r>
        <w:t>ния.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 случае представления заявителем копий документов, не заверенных нотариально, специалист отдела либо МФЦ проверяет соответствие копий подлинникам и заверяет подписью с указанием фамилии и инициалов специалиста отдела либо МФЦ, заверяющего копии, и да</w:t>
      </w:r>
      <w:r>
        <w:t>ты заверения.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 случае представления заявителем копий документов, заверенных нотариально, специалист отдела либо МФЦ делает копию и заверяет подписью с указанием фамилии и инициалов специалиста отдела либо МФЦ, заверяющего копии, и даты заверения;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4) оформ</w:t>
      </w:r>
      <w:r>
        <w:t>ление и проверку заявления о предоставлении муниципальной услуги: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 случае обращения заявителя с заявлением, оформленным самостоятельно, специалист отдела либо МФЦ проверяет его на соответствие установленным требованиям.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 случае если заявление не соответс</w:t>
      </w:r>
      <w:r>
        <w:t>твует установленным требованиям, а также в случае, если заявитель обращается без заявления, специалист отдела либо МФЦ объясняет заявителю содержание выявленных недостатков, оказывает помощь по их устранению и предлагает заявителю написать заявление по уст</w:t>
      </w:r>
      <w:r>
        <w:t>ановленной форме. Заявителю предоставляется образец заявления и оказывается помощь в его составлении;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5) регистрацию заявления и документов, необходимых для предоставления муниципальной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Прием и регистрация заявления осуществляется специалистом отде</w:t>
      </w:r>
      <w:r>
        <w:t>ла по организационным и общим вопросам или МФЦ, ответственным за регистрацию входящей документации, с присвоением регистрационного номера и указанием даты поступления.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Заявление поступает в отдел, непосредственно оказывающий муниципальную услугу, в день по</w:t>
      </w:r>
      <w:r>
        <w:t>ступления заявления в администрацию;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6) Подготовку и выдачу расписки о приеме и регистрации заявления и документов.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При личном обращении в Отдел, МФЦ, в ходе приема документов специалист Отдела, МФЦ оформляет и выдает заявителю </w:t>
      </w:r>
      <w:hyperlink w:anchor="P1033" w:tooltip="                                  РАСПИСКА">
        <w:r>
          <w:rPr>
            <w:color w:val="0000FF"/>
          </w:rPr>
          <w:t>расписку</w:t>
        </w:r>
      </w:hyperlink>
      <w:r>
        <w:t xml:space="preserve"> о приеме и регистрации документов, заполненную по форме, приведенной в Приложении 5 к административному регламенту.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При личном обращении в МФЦ специалист МФЦ формирует расписку, в том числе посредством</w:t>
      </w:r>
      <w:r>
        <w:t xml:space="preserve"> автоматизированной информационной системы МФЦ с присвоением регистрационного номера дела и указанием даты регистрации.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 расписку включаются только документы, представленные заявителем.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Способом фиксации результата выполнения административной процедуры яв</w:t>
      </w:r>
      <w:r>
        <w:t xml:space="preserve">ляется подготовка и выдача расписки о приеме и регистрации заявления и документов, заполненной по форме, </w:t>
      </w:r>
      <w:proofErr w:type="gramStart"/>
      <w:r>
        <w:t>согласно Приложения</w:t>
      </w:r>
      <w:proofErr w:type="gramEnd"/>
      <w:r>
        <w:t xml:space="preserve"> 5 к административному регламенту;</w:t>
      </w:r>
    </w:p>
    <w:p w:rsidR="00651CD3" w:rsidRDefault="00A01C8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6 в ред. </w:t>
      </w:r>
      <w:hyperlink r:id="rId40" w:tooltip="Постановление администрации Ипатовского городского округа Ставропольского края от 08.04.2022 N 482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Согласо">
        <w:r>
          <w:rPr>
            <w:color w:val="0000FF"/>
          </w:rPr>
          <w:t>постановления</w:t>
        </w:r>
      </w:hyperlink>
      <w:r>
        <w:t xml:space="preserve"> администрации Ипатовского городского округа Ставропольского края от 08.04.2022 N 482)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7) формирование и направление документов в отдел: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а) пр</w:t>
      </w:r>
      <w:r>
        <w:t>и отсутствии электронного взаимодействия между МФЦ и отделом: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- специалист МФЦ формирует пакет документов, представляемый заявителем, для передачи в отдел;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- пакет документов, включающий заявление и документы, необходимые для предоставления муниципальной у</w:t>
      </w:r>
      <w:r>
        <w:t>слуги, передает в отдел с сопроводительным реестром;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lastRenderedPageBreak/>
        <w:t>б) при наличии электронного взаимодействия между МФЦ и отделом: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- специалист МФЦ передает по защищенным каналам связи в отдел сформированные электронные образцы (</w:t>
      </w:r>
      <w:proofErr w:type="spellStart"/>
      <w:proofErr w:type="gramStart"/>
      <w:r>
        <w:t>скан-копии</w:t>
      </w:r>
      <w:proofErr w:type="spellEnd"/>
      <w:proofErr w:type="gramEnd"/>
      <w:r>
        <w:t>) заявления и документов, предс</w:t>
      </w:r>
      <w:r>
        <w:t>тавленных заявителем;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- формирует пакет документов, представленных заявителем, и направляет в отдел сопроводительным реестром.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Сопроводительный реестр формируется не менее чем в 2-х экземплярах;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в) передача принятых в МФЦ заявлений и иных необходимых для п</w:t>
      </w:r>
      <w:r>
        <w:t>редоставления муниципальной услуги документов в отдел осуществляется в течение одного рабочего дня со дня поступления документов;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8) прием пакета документов в случае обращения заявителя в МФЦ.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 день приема документов из МФЦ специалист отдела принимает пакет документов по сопроводительному реестру.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Административная процедура осуществляется в день обращения заявителя.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Общий максимальный срок выполнения административной процедуры - не более 15 мин</w:t>
      </w:r>
      <w:r>
        <w:t>ут.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Указанная административная процедура выполняется должностным лицом отдела либо МФЦ, ответственным за предоставление муниципальной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Критерием принятия решения выполнения административной процедуры является поступление заявления и документов, указ</w:t>
      </w:r>
      <w:r>
        <w:t xml:space="preserve">анных в </w:t>
      </w:r>
      <w:hyperlink w:anchor="P206" w:tooltip="2.6.1. При обращении за получением муниципальной услуги заявитель представляет лично или через представителя, или посредством почтовой связи на бумажном носителе следующие документы:">
        <w:r>
          <w:rPr>
            <w:color w:val="0000FF"/>
          </w:rPr>
          <w:t>подпункте 2.6.1</w:t>
        </w:r>
      </w:hyperlink>
      <w:r>
        <w:t xml:space="preserve"> административного р</w:t>
      </w:r>
      <w:r>
        <w:t>егламента, в администрацию либо МФЦ.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Результатом административной процедуры, в зависимости от способа обращения, является выдача заявителю расписки о приеме заявления и документов, необходимых для предоставления муниципальной услуги, либо отказ в приеме до</w:t>
      </w:r>
      <w:r>
        <w:t>кументов.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gramStart"/>
      <w:r>
        <w:t>Способом фиксации результата выполнения административной процедуры является прием и регистрация факта подачи заявления специалистом отдела по организационным вопросам либо МФЦ, ответственным за прием и регистрацию заявления, а также оформление на</w:t>
      </w:r>
      <w:r>
        <w:t xml:space="preserve"> бумажном носителе </w:t>
      </w:r>
      <w:hyperlink w:anchor="P1033" w:tooltip="                                  РАСПИСКА">
        <w:r>
          <w:rPr>
            <w:color w:val="0000FF"/>
          </w:rPr>
          <w:t>расписки</w:t>
        </w:r>
      </w:hyperlink>
      <w:r>
        <w:t xml:space="preserve"> о приеме и регистрации заявления и документов (Приложение 5) специалистом отдела, которая передается лично заявителю в ходе приема документов или направля</w:t>
      </w:r>
      <w:r>
        <w:t>ется посредством почтовой связи, в электронном виде</w:t>
      </w:r>
      <w:proofErr w:type="gramEnd"/>
      <w:r>
        <w:t>, в случае если документы направлены по почте или в электронной форме.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3.2.3. Формирование и направление межведомственных запросов.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Основанием для начала административной процедуры является поступление дол</w:t>
      </w:r>
      <w:r>
        <w:t xml:space="preserve">жностному лицу отдела, ответственному за предоставление муниципальной услуги, зарегистрированного заявления и документов, указанных в </w:t>
      </w:r>
      <w:hyperlink w:anchor="P206" w:tooltip="2.6.1. При обращении за получением муниципальной услуги заявитель представляет лично или через представителя, или посредством почтовой связи на бумажном носителе следующие документы:">
        <w:r>
          <w:rPr>
            <w:color w:val="0000FF"/>
          </w:rPr>
          <w:t>подпункте 2.6.1</w:t>
        </w:r>
      </w:hyperlink>
      <w:r>
        <w:t xml:space="preserve"> административного регламента,</w:t>
      </w:r>
      <w:r>
        <w:t xml:space="preserve"> и непредставление заявителем по собственной инициативе документов, указанных в </w:t>
      </w:r>
      <w:hyperlink w:anchor="P248" w:tooltip="2.7.1. Должностное лицо отдела, МФЦ, ответственное за истребование документов в порядке межведомственного информационного взаимодействия, запрашивает в полном объеме и правильно оформленные, в том числе в электронной форме, следующие документы, которые находят">
        <w:r>
          <w:rPr>
            <w:color w:val="0000FF"/>
          </w:rPr>
          <w:t>подпункте 2.7.1</w:t>
        </w:r>
      </w:hyperlink>
      <w:r>
        <w:t xml:space="preserve"> административного регламента.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Содержание административной процедуры, включает в себя следующие административные действия: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1) </w:t>
      </w:r>
      <w:r>
        <w:t>формирование и направление межведомственных запросов;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2) </w:t>
      </w:r>
      <w:proofErr w:type="gramStart"/>
      <w:r>
        <w:t>контроль за</w:t>
      </w:r>
      <w:proofErr w:type="gramEnd"/>
      <w:r>
        <w:t xml:space="preserve"> своевременным поступлением ответа на направленный запрос;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3) получение ответа и приобщение к заявлению и документам, представленных заявителем ответов на межведомственный запрос.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Должност</w:t>
      </w:r>
      <w:r>
        <w:t xml:space="preserve">ное лицо отдела, ответственное за данное административное действие, формирует и направляет в органы и организации, участвующие в предоставлении муниципальной услуги, межведомственные запросы о предоставлении документов (сведений), указанных в </w:t>
      </w:r>
      <w:hyperlink w:anchor="P248" w:tooltip="2.7.1. Должностное лицо отдела, МФЦ, ответственное за истребование документов в порядке межведомственного информационного взаимодействия, запрашивает в полном объеме и правильно оформленные, в том числе в электронной форме, следующие документы, которые находят">
        <w:r>
          <w:rPr>
            <w:color w:val="0000FF"/>
          </w:rPr>
          <w:t>подпункте 2.7.1</w:t>
        </w:r>
      </w:hyperlink>
      <w:r>
        <w:t xml:space="preserve"> </w:t>
      </w:r>
      <w:r>
        <w:lastRenderedPageBreak/>
        <w:t>административного регламента. Подписывает их цифровой подписью должностного лица, уполномоченного на подписание от имени отдела межведомственных запросов, в рамках межведомственного информационного взаимодействия.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 сл</w:t>
      </w:r>
      <w:r>
        <w:t xml:space="preserve">учае представления заявителем документов, предусмотренных </w:t>
      </w:r>
      <w:hyperlink w:anchor="P248" w:tooltip="2.7.1. Должностное лицо отдела, МФЦ, ответственное за истребование документов в порядке межведомственного информационного взаимодействия, запрашивает в полном объеме и правильно оформленные, в том числе в электронной форме, следующие документы, которые находят">
        <w:r>
          <w:rPr>
            <w:color w:val="0000FF"/>
          </w:rPr>
          <w:t>подпунктом 2.7.1</w:t>
        </w:r>
      </w:hyperlink>
      <w:r>
        <w:t xml:space="preserve"> административного регламента, по собственной инициативе, запросы по межведомственному информационному взаимодействию не направляются.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Максимальный</w:t>
      </w:r>
      <w:r>
        <w:t xml:space="preserve"> срок выполнения данной административной процедуры составляет 7 рабочих дней (направление запроса - 1 рабочий день, направление ответа на запрос - 5 рабочих дней, приобщение ответа к делу - 1 рабочий день).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Должностным лицом, ответственным за выполнение да</w:t>
      </w:r>
      <w:r>
        <w:t>нной административной процедуры, является специалист отдела.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Критерием принятия решения является непредставление заявителем по собственной инициативе документов, указанных в </w:t>
      </w:r>
      <w:hyperlink w:anchor="P248" w:tooltip="2.7.1. Должностное лицо отдела, МФЦ, ответственное за истребование документов в порядке межведомственного информационного взаимодействия, запрашивает в полном объеме и правильно оформленные, в том числе в электронной форме, следующие документы, которые находят">
        <w:r>
          <w:rPr>
            <w:color w:val="0000FF"/>
          </w:rPr>
          <w:t>подпункте 2.7.1</w:t>
        </w:r>
      </w:hyperlink>
      <w:r>
        <w:t xml:space="preserve"> административного регламента.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Р</w:t>
      </w:r>
      <w:r>
        <w:t>езультатом выполнения административной процедуры является получение отделом в порядке межведомственного информационного взаимодействия ответа на межведомственный информационный запрос.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Способом фиксации результата выполнения административной процедуры явля</w:t>
      </w:r>
      <w:r>
        <w:t>ется регистрация ответа, полученного в порядке межведомственного информационного взаимодействия, в журнале регистрации входящей корреспонденции и приобщение его к документам для предоставления муниципальной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3.2.4. Проверка права заявителя на предос</w:t>
      </w:r>
      <w:r>
        <w:t>тавление муниципальной услуги, принятие решения о предоставлении (об отказе в предоставлении) муниципальной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Основанием для начала выполнения административной процедуры является наличие полного пакета документов у специалиста отдела, ответственного </w:t>
      </w:r>
      <w:r>
        <w:t>за предоставление муниципальной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Содержание административной процедуры включает в себя следующие административные действия: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1) проверку права на получение муниципальной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Специалист отдела проверяет заявление и представленные документы на соот</w:t>
      </w:r>
      <w:r>
        <w:t>ветствие установленным требованиям;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2) принятие решения о предоставлении муниципальной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gramStart"/>
      <w:r>
        <w:t>Принятие решения по вопросам согласования переустройства и (или) перепланировки помещения в многоквартирном доме, выдаче документа, подтверждающего принятие реше</w:t>
      </w:r>
      <w:r>
        <w:t>ния о согласовании или об отказе в согласовании переустройства и (или) перепланировки помещения в многоквартирном доме на территории Ипатовского городского округа Ставропольского края, осуществляется комиссией по согласованию переустройства и (или) перепла</w:t>
      </w:r>
      <w:r>
        <w:t>нировки помещения в многоквартирном доме, выдаче документа, подтверждающего принятие решения о согласовании или</w:t>
      </w:r>
      <w:proofErr w:type="gramEnd"/>
      <w:r>
        <w:t xml:space="preserve"> об отказе в согласовании переустройства и (или) перепланировки помещения в многоквартирном доме (далее - комиссия).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 случае установления отсутс</w:t>
      </w:r>
      <w:r>
        <w:t xml:space="preserve">твия оснований для отказа в предоставлении муниципальной услуги комиссия осуществляет подготовку проекта </w:t>
      </w:r>
      <w:hyperlink w:anchor="P861" w:tooltip="                                  РЕШЕНИЕ">
        <w:r>
          <w:rPr>
            <w:color w:val="0000FF"/>
          </w:rPr>
          <w:t>решения</w:t>
        </w:r>
      </w:hyperlink>
      <w:r>
        <w:t xml:space="preserve"> о согласовании переустройства и (или) перепланировки помещения в многок</w:t>
      </w:r>
      <w:r>
        <w:t>вартирном доме (приложение 3 к административному регламенту);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3) принятие решения об отказе в предоставлении муниципальной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В случае установления наличия оснований для отказа в предоставлении муниципальной услуги комиссия осуществляет подготовку проекта </w:t>
      </w:r>
      <w:hyperlink w:anchor="P963" w:tooltip="                                  РЕШЕНИЕ">
        <w:r>
          <w:rPr>
            <w:color w:val="0000FF"/>
          </w:rPr>
          <w:t>решения</w:t>
        </w:r>
      </w:hyperlink>
      <w:r>
        <w:t xml:space="preserve"> об отказе в согласовании переустройства и (или</w:t>
      </w:r>
      <w:r>
        <w:t>) перепланировки помещения в многоквартирном доме (приложение 4 к административному регламенту);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lastRenderedPageBreak/>
        <w:t>4) утверждение решения о предоставлении (об отказе в предоставлении) муниципальной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Должностное лицо отдела, ответственное за предоставление муниципальн</w:t>
      </w:r>
      <w:r>
        <w:t>ой услуги, при получении от комиссии решения о согласовании переустройства и (или) перепланировки помещения в многоквартирном доме или решения об отказе в согласовании переустройства и (или) перепланировки помещения в многоквартирном доме направляет его за</w:t>
      </w:r>
      <w:r>
        <w:t>явителю способом, указанным в заявлении.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 случае обращения заявителя за предоставлением муниципальной услуги в МФЦ должностное лицо отдела, ответственное за предоставление муниципальной услуги, не позднее следующего дня после дня поступления к нему докуме</w:t>
      </w:r>
      <w:r>
        <w:t>нтов передает их в МФЦ для выдачи заявителю.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Специалист МФЦ не позднее следующего дня после дня поступления документов информирует заявителя о необходимости их получения.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Максимальный срок выполнения данной административной процедуры составляет 30 календар</w:t>
      </w:r>
      <w:r>
        <w:t>ных дней.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Специалист отдела помещает представленные заявителем документы в дело.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Критерием принятия решения выполнения административной процедуры является наличие либо отсутствие оснований для отказа в предоставлении муниципальной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Результатом админ</w:t>
      </w:r>
      <w:r>
        <w:t>истративной процедуры является подписанное решение о согласовании переустройства и (или) перепланировки помещения в многоквартирном доме или решение об отказе в согласовании переустройства и (или) перепланировки помещения в многоквартирном доме.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Способом фиксации результата данной административной процедуры является зарегистрированный в электронном документообороте либо в журнале регистрации документ, являющийся результатом предоставления муниципальной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bookmarkStart w:id="7" w:name="P523"/>
      <w:bookmarkEnd w:id="7"/>
      <w:r>
        <w:t>3.2.5. Направление заявителю результа</w:t>
      </w:r>
      <w:r>
        <w:t>та предоставления муниципальной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Основанием для начала выполнения административной процедуры является наличие подписанного решения о согласовании переустройства и (или) перепланировки помещения в многоквартирном доме либо решения об отказе в согласо</w:t>
      </w:r>
      <w:r>
        <w:t>вании переустройства и (или) перепланировки помещения в многоквартирном доме.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Содержание административной процедуры включает в себя направление заявителю результата предоставления муниципальной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Специалист отдела, предоставляющего муниципальную услу</w:t>
      </w:r>
      <w:r>
        <w:t>гу, регистрирует результат предоставления муниципальной услуги в установленном порядке и направляет заявителю способом, указанным в заявлении: почтовой связью, вручает лично.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Максимальный срок исполнения данной административной процедуры составляет 3 рабоч</w:t>
      </w:r>
      <w:r>
        <w:t>их дня с момента принятия решения о предоставлении (об отказе в предоставлении) муниципальной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Должностным лицом, ответственным за выдачу (направление) результата предоставления муниципальной услуги, является специалист отдела, в МФЦ - специалист МФ</w:t>
      </w:r>
      <w:r>
        <w:t>Ц (если заявителем указано через МФЦ).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Критерием принятия решения о выдаче (направлении) заявителю результата муниципальной услуги является подписанный документ, являющийся результатом предоставления муниципальной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Результатом выполнения данной адми</w:t>
      </w:r>
      <w:r>
        <w:t>нистративной процедуры является выдача заявителю решения о согласовании переустройства и (или) перепланировки помещения в многоквартирном доме либо решения об отказе в согласовании переустройства и (или) перепланировки помещения в многоквартирном доме.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При</w:t>
      </w:r>
      <w:r>
        <w:t xml:space="preserve"> обращении заявителя (представителя заявителя) в МФЦ за выдачей документов, являющихся </w:t>
      </w:r>
      <w:r>
        <w:lastRenderedPageBreak/>
        <w:t>результатом предоставления муниципальной услуги, специалист МФЦ: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а) устанавливает личность заявителя (личность и полномочия представителя заявителя);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б) выдает результат</w:t>
      </w:r>
      <w:r>
        <w:t xml:space="preserve"> заявителю (представителю заявителя);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в) отказывает в выдаче результата в случае, если за выдачей обратилось лицо, не являющееся заявителем (представителем заявителя), либо обратившееся лицо отказалось предъявить документ, удостоверяющий его личность.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Пере</w:t>
      </w:r>
      <w:r>
        <w:t>дача не востребованного заявителем результата предоставления муниципальной услуги осуществляется по сопроводительному реестру в отдел, предоставляющий муниципальную услугу, по истечении 30 календарных дней с момента получения результата из отдела, предоста</w:t>
      </w:r>
      <w:r>
        <w:t>вляющего муниципальную услугу.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Способом фиксации результата административной процедуры является: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1) в случае выдачи документа, являющегося результатом предоставления муниципальной услуги, нарочно выдача документов подтверждается распиской заявителя (либо е</w:t>
      </w:r>
      <w:r>
        <w:t>го представителя по доверенности) в журнале регистрации заявлений;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2) в случае направления заявителю документа, являющегося результатом предоставления муниципальной услуги, почтовым отправлением направление указанного документа подтверждается сведениями в </w:t>
      </w:r>
      <w:r>
        <w:t>реестре почтовых отправлений;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3) в случае выдачи заявителю документа, являющегося результатом предоставления муниципальной услуги, в МФЦ запись о выдаче документа подтверждается распиской заявителя в журнале регистрации заявлений в МФЦ;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4) в случае направления документа на электронную почту заявителя - выдача документа, являющегося результатом предоставления муниципальной услуги, подтверждается прикреплением к электронному документообороту </w:t>
      </w:r>
      <w:proofErr w:type="spellStart"/>
      <w:r>
        <w:t>скриншота</w:t>
      </w:r>
      <w:proofErr w:type="spellEnd"/>
      <w:r>
        <w:t xml:space="preserve"> электронного уведомления о доставке соо</w:t>
      </w:r>
      <w:r>
        <w:t>бщения.</w:t>
      </w:r>
    </w:p>
    <w:p w:rsidR="00651CD3" w:rsidRDefault="00A01C85">
      <w:pPr>
        <w:pStyle w:val="ConsPlusTitle0"/>
        <w:spacing w:before="200"/>
        <w:ind w:firstLine="540"/>
        <w:jc w:val="both"/>
        <w:outlineLvl w:val="2"/>
      </w:pPr>
      <w: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Заявитель вправе представить письменное обращение об исправлении допущенных опечаток и ошибок в выданных в результате пред</w:t>
      </w:r>
      <w:r>
        <w:t>оставления муниципальной услуги документах в администрацию, отдел непосредственно или направить почтовым отправлением.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Должностное лицо отдела по организационным и общим вопросам, ответственное за регистрацию обращений, осуществляет регистрацию письменного</w:t>
      </w:r>
      <w:r>
        <w:t xml:space="preserve"> обращения с прилагаемыми документами в день его поступления и в течение одного рабочего дня передается должностному лицу отдела, ответственному за предоставление муниципальной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gramStart"/>
      <w:r>
        <w:t xml:space="preserve">Должностное лицо отдела, ответственное за предоставление муниципальной </w:t>
      </w:r>
      <w:r>
        <w:t>услуги в срок, не превышающий 10 рабочих дней со дня поступления письменного обращения в отдел, рассматривает письменное обращение и исправляет допущенные опечатки и (или) ошибки в выданных в результате предоставления муниципальной услуги документах.</w:t>
      </w:r>
      <w:proofErr w:type="gramEnd"/>
    </w:p>
    <w:p w:rsidR="00651CD3" w:rsidRDefault="00A01C85">
      <w:pPr>
        <w:pStyle w:val="ConsPlusTitle0"/>
        <w:spacing w:before="200"/>
        <w:ind w:firstLine="540"/>
        <w:jc w:val="both"/>
        <w:outlineLvl w:val="2"/>
      </w:pPr>
      <w:r>
        <w:t xml:space="preserve">3.4. </w:t>
      </w:r>
      <w: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При предоставлении муниципальной услуги на базе МФЦ выполняются следующие административные процедуры: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gramStart"/>
      <w:r>
        <w:t>1) информи</w:t>
      </w:r>
      <w:r>
        <w:t>рование заявителей о порядке предоставления муниципальной услуги, в том числе посредством комплексного запроса, в МФЦ, о ходе выполнения запросов о предоставлении муниципальной услуги, комплексных запросов, а также по иным вопросам, связанным с предоставле</w:t>
      </w:r>
      <w:r>
        <w:t xml:space="preserve">нием муниципальной </w:t>
      </w:r>
      <w:r>
        <w:lastRenderedPageBreak/>
        <w:t>услуги, а также консультирование заявителей о порядке предоставления муниципальной услуги в МФЦ и через порталы государственных и муниципальных услуг, в том числе путем оборудования в</w:t>
      </w:r>
      <w:proofErr w:type="gramEnd"/>
      <w:r>
        <w:t xml:space="preserve"> МФЦ рабочих мест, предназначенных для обеспечения дос</w:t>
      </w:r>
      <w:r>
        <w:t xml:space="preserve">тупа к сети "Интернет" (осуществляется в соответствии с </w:t>
      </w:r>
      <w:hyperlink w:anchor="P430" w:tooltip="3.2.1. Информирование и консультирование заявителей по вопросу предоставления муниципальной услуги.">
        <w:r>
          <w:rPr>
            <w:color w:val="0000FF"/>
          </w:rPr>
          <w:t>подпунктом 3.2.1</w:t>
        </w:r>
      </w:hyperlink>
      <w:r>
        <w:t xml:space="preserve"> административного регламента);</w:t>
      </w:r>
    </w:p>
    <w:p w:rsidR="00651CD3" w:rsidRDefault="00A01C8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41" w:tooltip="Постановление администрации Ипатовского городского округа Ставропольского края от 08.04.2022 N 482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Согласо">
        <w:r>
          <w:rPr>
            <w:color w:val="0000FF"/>
          </w:rPr>
          <w:t>постановления</w:t>
        </w:r>
      </w:hyperlink>
      <w:r>
        <w:t xml:space="preserve"> администрации Ипатовского городского округа Ставропольского края о</w:t>
      </w:r>
      <w:r>
        <w:t>т 08.04.2022 N 482)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2) прием и заполнение запросов заявителей о предоставлении муниципальной услуги, в том числе посредством автоматизированной информационной системы МФЦ, а также прием комплексных запросов (осуществляется в соответствии с </w:t>
      </w:r>
      <w:hyperlink w:anchor="P443" w:tooltip="3.2.2. Прием и регистрация заявления и документов на предоставление муниципальной услуги.">
        <w:r>
          <w:rPr>
            <w:color w:val="0000FF"/>
          </w:rPr>
          <w:t>подпунктом 3.2.2</w:t>
        </w:r>
      </w:hyperlink>
      <w:r>
        <w:t xml:space="preserve"> административного регламента);</w:t>
      </w:r>
    </w:p>
    <w:p w:rsidR="00651CD3" w:rsidRDefault="00A01C8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42" w:tooltip="Постановление администрации Ипатовского городского округа Ставропольского края от 08.04.2022 N 482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Согласо">
        <w:r>
          <w:rPr>
            <w:color w:val="0000FF"/>
          </w:rPr>
          <w:t>постановления</w:t>
        </w:r>
      </w:hyperlink>
      <w:r>
        <w:t xml:space="preserve"> администрации Ипатовского городского округа Ставропольского края от 08.04.2022 N 482)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gramStart"/>
      <w:r>
        <w:t>3) выдача заявителю результата предоставления муниципальной ус</w:t>
      </w:r>
      <w:r>
        <w:t>луги, в том числе выдача документов на бумажном носителе, подтверждающих содержание электронных документов, по результатам предоставления отделом аппарата, структурным подразделением, предоставляющим муниципальную услугу, а также выдача документов, включая</w:t>
      </w:r>
      <w:r>
        <w:t xml:space="preserve"> составление на бумажном носителе и заверение выписок из информационных систем отдела аппарата, структурного подразделения и иных организаций, участвующих в предоставлении муниципальной услуги (осуществляется в соответствии с</w:t>
      </w:r>
      <w:proofErr w:type="gramEnd"/>
      <w:r>
        <w:t xml:space="preserve"> </w:t>
      </w:r>
      <w:hyperlink w:anchor="P523" w:tooltip="3.2.5. Направление заявителю результата предоставления муниципальной услуги.">
        <w:r>
          <w:rPr>
            <w:color w:val="0000FF"/>
          </w:rPr>
          <w:t>подпунктом 3.2.5</w:t>
        </w:r>
      </w:hyperlink>
      <w:r>
        <w:t xml:space="preserve"> административного регламента).</w:t>
      </w:r>
    </w:p>
    <w:p w:rsidR="00651CD3" w:rsidRDefault="00A01C8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43" w:tooltip="Постановление администрации Ипатовского городского округа Ставропольского края от 08.04.2022 N 482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Согласо">
        <w:r>
          <w:rPr>
            <w:color w:val="0000FF"/>
          </w:rPr>
          <w:t>постановления</w:t>
        </w:r>
      </w:hyperlink>
      <w:r>
        <w:t xml:space="preserve"> администрации Ипатовского городского округа Ставропольского края от 08.04.2022 N 482)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Должностное лицо МФЦ при однократном обращении заявителя с запросом о предоставлении нескольких государственных и (или) муниципальных услуг организует предоставление заявителю двух и более государственных и (или) муниципальных услуг. В этом случае должност</w:t>
      </w:r>
      <w:r>
        <w:t xml:space="preserve">ное лицо МФЦ для обеспечения получения заявителем услуг, указанных в комплексном запросе, </w:t>
      </w:r>
      <w:proofErr w:type="gramStart"/>
      <w:r>
        <w:t>предоставляемых</w:t>
      </w:r>
      <w:proofErr w:type="gramEnd"/>
      <w:r>
        <w:t xml:space="preserve"> в том числе администрацией, действует в интересах заявителя без доверенности и не позднее одного рабочего дня, следующего за днем получения комплексно</w:t>
      </w:r>
      <w:r>
        <w:t>го запроса, направляет в администрацию заявление, подписанное уполномоченным должностным лицом МФЦ и скрепленное печатью МФЦ, а также документы, необходимые для предоставления услуг, представляемые заявителем самостоятельно, с приложением заверенной МФЦ ко</w:t>
      </w:r>
      <w:r>
        <w:t>пии комплексного запроса. При этом не требуются составление и подписание таких заявлений заявителем.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Комплексный запрос должен содержать указание на государственные и (или) муниципальные услуги, за предоставлением которых обратился заявитель, а также согла</w:t>
      </w:r>
      <w:r>
        <w:t>сие заявителя на осуществление МФЦ от его имени действий, необходимых для их предоставления.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Общий срок выполнения комплексного запроса исчисляется как наибольшая продолжительность муниципальной услуги в составе комплексного запроса для "параллельных" услу</w:t>
      </w:r>
      <w:r>
        <w:t>г или как сумма наибольших сроков оказания муниципальных услуг в составе комплексного запроса для "последовательных" услуг.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При приеме комплексного запроса у заявителя должностные лица МФЦ обязаны проинформировать его обо всех государственных и (или) муниц</w:t>
      </w:r>
      <w:r>
        <w:t>ипальных услугах, услугах, которые являются необходимыми и обязательными для предоставления государственных и (или) муниципальных услуг, получение которых необходимо для получения государственных и (или) муниципальных услуг, указанных в комплексном запросе</w:t>
      </w:r>
      <w:r>
        <w:t>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Передача работниками МФЦ документов в администрацию осуществляется в соответствии с соглашением о взаимодействии, заключенным между уполномоченным МФЦ и администрацией.</w:t>
      </w:r>
    </w:p>
    <w:p w:rsidR="00651CD3" w:rsidRDefault="00A01C85">
      <w:pPr>
        <w:pStyle w:val="ConsPlusTitle0"/>
        <w:spacing w:before="200"/>
        <w:ind w:firstLine="540"/>
        <w:jc w:val="both"/>
        <w:outlineLvl w:val="2"/>
      </w:pPr>
      <w:r>
        <w:t xml:space="preserve">3.5. Варианты предоставления муниципальной услуги, включающие порядок предоставления </w:t>
      </w:r>
      <w:r>
        <w:t>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Порядок предоставления муниципальной услуги не зависит от категории объединенн</w:t>
      </w:r>
      <w:r>
        <w:t xml:space="preserve">ых общими признаками заявителей, указанных в </w:t>
      </w:r>
      <w:hyperlink w:anchor="P69" w:tooltip="1.2. Круг заявителей.">
        <w:r>
          <w:rPr>
            <w:color w:val="0000FF"/>
          </w:rPr>
          <w:t>пункте 1.2</w:t>
        </w:r>
      </w:hyperlink>
      <w:r>
        <w:t xml:space="preserve"> настоящего административного регламента. В связи с этим </w:t>
      </w:r>
      <w:r>
        <w:lastRenderedPageBreak/>
        <w:t>варианты предоставления муниципальной услуги, включающие порядок предоставления указанной усл</w:t>
      </w:r>
      <w:r>
        <w:t>уги отдельным категориям заявителей, объединенных общими признаками, в том числе в отношении результата муниципальной услуги, за получением которой они обратились, не устанавливается.</w:t>
      </w:r>
    </w:p>
    <w:p w:rsidR="00651CD3" w:rsidRDefault="00A01C8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3.5 введен </w:t>
      </w:r>
      <w:hyperlink r:id="rId44" w:tooltip="Постановление администрации Ипатовского городского округа Ставропольского края от 08.04.2022 N 482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Согласо">
        <w:r>
          <w:rPr>
            <w:color w:val="0000FF"/>
          </w:rPr>
          <w:t>постановлением</w:t>
        </w:r>
      </w:hyperlink>
      <w:r>
        <w:t xml:space="preserve"> администрации Ипатовского городского округа Ставропольского края от 08.04.2022 N 482)</w:t>
      </w:r>
    </w:p>
    <w:p w:rsidR="00651CD3" w:rsidRDefault="00651CD3">
      <w:pPr>
        <w:pStyle w:val="ConsPlusNormal0"/>
      </w:pPr>
    </w:p>
    <w:p w:rsidR="00651CD3" w:rsidRDefault="00A01C85">
      <w:pPr>
        <w:pStyle w:val="ConsPlusTitle0"/>
        <w:jc w:val="center"/>
        <w:outlineLvl w:val="1"/>
      </w:pPr>
      <w:r>
        <w:t xml:space="preserve">4. Формы </w:t>
      </w:r>
      <w:proofErr w:type="gramStart"/>
      <w:r>
        <w:t>контроля за</w:t>
      </w:r>
      <w:proofErr w:type="gramEnd"/>
      <w:r>
        <w:t xml:space="preserve"> исполн</w:t>
      </w:r>
      <w:r>
        <w:t>ением</w:t>
      </w:r>
    </w:p>
    <w:p w:rsidR="00651CD3" w:rsidRDefault="00A01C85">
      <w:pPr>
        <w:pStyle w:val="ConsPlusTitle0"/>
        <w:jc w:val="center"/>
      </w:pPr>
      <w:r>
        <w:t>административного регламента</w:t>
      </w:r>
    </w:p>
    <w:p w:rsidR="00651CD3" w:rsidRDefault="00651CD3">
      <w:pPr>
        <w:pStyle w:val="ConsPlusNormal0"/>
      </w:pPr>
    </w:p>
    <w:p w:rsidR="00651CD3" w:rsidRDefault="00A01C85">
      <w:pPr>
        <w:pStyle w:val="ConsPlusTitle0"/>
        <w:ind w:firstLine="540"/>
        <w:jc w:val="both"/>
        <w:outlineLvl w:val="2"/>
      </w:pPr>
      <w:r>
        <w:t xml:space="preserve">4.1. 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</w:t>
      </w:r>
      <w:r>
        <w:t xml:space="preserve"> принятием решений ответственными лицами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Текущий контроль </w:t>
      </w:r>
      <w:proofErr w:type="gramStart"/>
      <w:r>
        <w:t>за</w:t>
      </w:r>
      <w:proofErr w:type="gramEnd"/>
      <w:r>
        <w:t>: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gramStart"/>
      <w:r>
        <w:t>полнотой, доступностью и качеством предоставления муниципальной услуги осуществляется начальником отдела, в компетенцию которого входит организация работы по принятию решения о предоставлении му</w:t>
      </w:r>
      <w:r>
        <w:t xml:space="preserve">ниципальной услуги, либо лицом, его замещающим, путем проведения выборочных проверок соблюдения и исполнения должностными лицами положений настоящего административного регламента, иных нормативных правовых актов Российской Федерации и нормативных правовых </w:t>
      </w:r>
      <w:r>
        <w:t>актов Ставропольского края и опроса мнения заявителей;</w:t>
      </w:r>
      <w:proofErr w:type="gramEnd"/>
    </w:p>
    <w:p w:rsidR="00651CD3" w:rsidRDefault="00A01C85">
      <w:pPr>
        <w:pStyle w:val="ConsPlusNormal0"/>
        <w:spacing w:before="200"/>
        <w:ind w:firstLine="540"/>
        <w:jc w:val="both"/>
      </w:pPr>
      <w:r>
        <w:t>соблюдением последовательности административных действий, определенных административными процедурами по предоставлению муниципальной услуги, сроками рассмотрения документов осуществляется начальником о</w:t>
      </w:r>
      <w:r>
        <w:t>тдела постоянно путем проведения проверок соблюдения и исполнения должностными лицами, предоставляющими муниципальную услугу, положений настоящего административного регламента, иных нормативных правовых актов Российской Федерации и нормативных правовых акт</w:t>
      </w:r>
      <w:r>
        <w:t>ов Ставропольского края.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должностными лицами МФЦ последовательности действий, установленных административным регламентом, и иными нормативными правовыми актами, устанавливающими требования к предоставлению муниципальной услу</w:t>
      </w:r>
      <w:r>
        <w:t>ги, осуществляется руководителем клиентской службы МФЦ ежедневно.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По результатам проведения проверок в случае выявления нарушений виновные лица привлекаются к ответственности в соответствии с законодательством Российской Федерации и законодательством Ставр</w:t>
      </w:r>
      <w:r>
        <w:t>опольского края.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gramStart"/>
      <w:r>
        <w:t>Последующий контроль за исполнением положений административного регламента осуществляется посредством проведения проверок соблюдения административных действий, определенных административными процедурами, соблюдением сроков, проверки полнот</w:t>
      </w:r>
      <w:r>
        <w:t>ы, доступности и качества предоставления муниципальной услуги, выявления и устранения нарушений прав заявителей, рассмотрения принятия решений и подготовки ответов на их обращения, содержащие жалобы на решения, действия (бездействие) должностных лиц отдела</w:t>
      </w:r>
      <w:r>
        <w:t>.</w:t>
      </w:r>
      <w:proofErr w:type="gramEnd"/>
    </w:p>
    <w:p w:rsidR="00651CD3" w:rsidRDefault="00A01C85">
      <w:pPr>
        <w:pStyle w:val="ConsPlusNormal0"/>
        <w:spacing w:before="200"/>
        <w:ind w:firstLine="540"/>
        <w:jc w:val="both"/>
      </w:pPr>
      <w:r>
        <w:t>Периодичность последующего контроля осуществляется в соответствии с планом работы администрации на текущий год.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Для проведения проверки полноты и качества предоставления муниципальной услуги в администрации формируется комиссия. Результаты деятельности к</w:t>
      </w:r>
      <w:r>
        <w:t>омиссии оформляются в виде справки, в которой отмечаются выявленные недостатки и предложения по их устранению. Справка подписывается председателем комиссии, секретарем комиссии и всеми членами комиссии, участвующими в проверке.</w:t>
      </w:r>
    </w:p>
    <w:p w:rsidR="00651CD3" w:rsidRDefault="00A01C85">
      <w:pPr>
        <w:pStyle w:val="ConsPlusTitle0"/>
        <w:spacing w:before="200"/>
        <w:ind w:firstLine="540"/>
        <w:jc w:val="both"/>
        <w:outlineLvl w:val="2"/>
      </w:pPr>
      <w:r>
        <w:t>4.2. Порядок и периодичность</w:t>
      </w:r>
      <w:r>
        <w:t xml:space="preserve">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t>контроля за</w:t>
      </w:r>
      <w:proofErr w:type="gramEnd"/>
      <w:r>
        <w:t xml:space="preserve"> полнотой и качеством предоставления муниципальной услуги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lastRenderedPageBreak/>
        <w:t>Плановые проверки осуществляются на основании годового п</w:t>
      </w:r>
      <w:r>
        <w:t>лана работы администрации на текущий год.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Внеплановые проверки осуществляются на основании выявленных нарушений по предоставлению муниципальной услуги или по конкретному обращению заявителя. При проверке рассматриваются все вопросы, связанные с предоставле</w:t>
      </w:r>
      <w:r>
        <w:t>нием муниципальной услуги (комплексные проверки), или отдельные вопросы (тематические вопросы).</w:t>
      </w:r>
    </w:p>
    <w:p w:rsidR="00651CD3" w:rsidRDefault="00A01C85">
      <w:pPr>
        <w:pStyle w:val="ConsPlusTitle0"/>
        <w:spacing w:before="200"/>
        <w:ind w:firstLine="540"/>
        <w:jc w:val="both"/>
        <w:outlineLvl w:val="2"/>
      </w:pPr>
      <w:r>
        <w:t>4.3. Ответственность должностных лиц, предоставляющих муниципальную услугу, многофункционального центра предоставления государственных и муниципальных услуг, ор</w:t>
      </w:r>
      <w:r>
        <w:t xml:space="preserve">ганизаций, указанных в </w:t>
      </w:r>
      <w:hyperlink r:id="rId45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1.1 статьи 16</w:t>
        </w:r>
      </w:hyperlink>
      <w:r>
        <w:t xml:space="preserve"> Федерального закона, и их работников за решения и действия (бездействие), принимаемые (осуществляемые) в ходе предоставления муниципальной услуги</w:t>
      </w:r>
    </w:p>
    <w:p w:rsidR="00651CD3" w:rsidRDefault="00A01C85">
      <w:pPr>
        <w:pStyle w:val="ConsPlusNormal0"/>
        <w:spacing w:before="200"/>
        <w:ind w:firstLine="540"/>
        <w:jc w:val="both"/>
      </w:pPr>
      <w:proofErr w:type="gramStart"/>
      <w:r>
        <w:t>До</w:t>
      </w:r>
      <w:r>
        <w:t>лжностные лица отдела, МФЦ, участвующие в предоставлении муниципальной услуги, несут персональную ответственность за полноту и качество предоставления муниципальной услуги, за действия (бездействие) и решения, принимаемые (осуществляемые) в ходе предоставл</w:t>
      </w:r>
      <w:r>
        <w:t>ения муниципальной услуги, за соблюдение и исполнение положений административного регламента и правовых актов Российской Федерации и Ставропольского края, устанавливающих требования к предоставлению муниципальной услуги.</w:t>
      </w:r>
      <w:proofErr w:type="gramEnd"/>
    </w:p>
    <w:p w:rsidR="00651CD3" w:rsidRDefault="00A01C85">
      <w:pPr>
        <w:pStyle w:val="ConsPlusNormal0"/>
        <w:spacing w:before="200"/>
        <w:ind w:firstLine="540"/>
        <w:jc w:val="both"/>
      </w:pPr>
      <w:r>
        <w:t>Персональная ответственность должно</w:t>
      </w:r>
      <w:r>
        <w:t>стных лиц отдела, ответственных за исполнение административных процедур, закрепляется в их должностных инструкциях в соответствии с требованиями законодательства Российской Федерации и законодательства Ставропольского края.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 случае выявления нарушений пра</w:t>
      </w:r>
      <w:r>
        <w:t>в обратившихся заявителей, порядка и сроков рассмотрения запросов заявителей, утраты документов заявителей виновные лица несут ответственность в соответствии с законодательством Российской Федерации, в том числе дисциплинарную ответственность в соответстви</w:t>
      </w:r>
      <w:r>
        <w:t>и с законодательством о муниципальной службе.</w:t>
      </w:r>
    </w:p>
    <w:p w:rsidR="00651CD3" w:rsidRDefault="00A01C85">
      <w:pPr>
        <w:pStyle w:val="ConsPlusTitle0"/>
        <w:spacing w:before="200"/>
        <w:ind w:firstLine="540"/>
        <w:jc w:val="both"/>
        <w:outlineLvl w:val="2"/>
      </w:pPr>
      <w:r>
        <w:t xml:space="preserve">4.4. Положения, характеризующие 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 муниципальной услуги, в том числе со стороны граждан, их объединений и организаций.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Заявители, которым предоставляется м</w:t>
      </w:r>
      <w:r>
        <w:t xml:space="preserve">униципальная услуга, имеют право на любые предусмотренные законодательством Российской Федерации формы </w:t>
      </w:r>
      <w:proofErr w:type="gramStart"/>
      <w:r>
        <w:t>контроля за</w:t>
      </w:r>
      <w:proofErr w:type="gramEnd"/>
      <w:r>
        <w:t xml:space="preserve"> деятельностью должностных лиц администрации, отдела и МФЦ при предоставлении им муниципальной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Заявители в случае </w:t>
      </w:r>
      <w:proofErr w:type="gramStart"/>
      <w:r>
        <w:t>выявления фактов нар</w:t>
      </w:r>
      <w:r>
        <w:t>ушения порядка предоставления муниципальной услуги</w:t>
      </w:r>
      <w:proofErr w:type="gramEnd"/>
      <w:r>
        <w:t xml:space="preserve"> или ненадлежащего исполнения административного регламента вправе обратиться с жалобой в соответствующие органы.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Жалоба может быть представлена на личном приеме, направлена почтовым отправлением или в элект</w:t>
      </w:r>
      <w:r>
        <w:t>ронной форме с использованием информационных ресурсов в информационно-телекоммуникационной сети "Интернет", Регионального портала.</w:t>
      </w:r>
    </w:p>
    <w:p w:rsidR="00651CD3" w:rsidRDefault="00651CD3">
      <w:pPr>
        <w:pStyle w:val="ConsPlusNormal0"/>
      </w:pPr>
    </w:p>
    <w:p w:rsidR="00651CD3" w:rsidRDefault="00A01C85">
      <w:pPr>
        <w:pStyle w:val="ConsPlusTitle0"/>
        <w:jc w:val="center"/>
        <w:outlineLvl w:val="1"/>
      </w:pPr>
      <w:r>
        <w:t>5. Досудебный (внесудебный) порядок обжалования решений</w:t>
      </w:r>
    </w:p>
    <w:p w:rsidR="00651CD3" w:rsidRDefault="00A01C85">
      <w:pPr>
        <w:pStyle w:val="ConsPlusTitle0"/>
        <w:jc w:val="center"/>
      </w:pPr>
      <w:r>
        <w:t>и действий (бездействия) органа, представляющего</w:t>
      </w:r>
    </w:p>
    <w:p w:rsidR="00651CD3" w:rsidRDefault="00A01C85">
      <w:pPr>
        <w:pStyle w:val="ConsPlusTitle0"/>
        <w:jc w:val="center"/>
      </w:pPr>
      <w:r>
        <w:t>муниципальную услугу, многофункционального центра</w:t>
      </w:r>
    </w:p>
    <w:p w:rsidR="00651CD3" w:rsidRDefault="00A01C85">
      <w:pPr>
        <w:pStyle w:val="ConsPlusTitle0"/>
        <w:jc w:val="center"/>
      </w:pPr>
      <w:r>
        <w:t>предоставления государственных и муниципальных услуг,</w:t>
      </w:r>
    </w:p>
    <w:p w:rsidR="00651CD3" w:rsidRDefault="00A01C85">
      <w:pPr>
        <w:pStyle w:val="ConsPlusTitle0"/>
        <w:jc w:val="center"/>
      </w:pPr>
      <w:r>
        <w:t>организаций, указанных в части 1.1 статьи 16</w:t>
      </w:r>
    </w:p>
    <w:p w:rsidR="00651CD3" w:rsidRDefault="00A01C85">
      <w:pPr>
        <w:pStyle w:val="ConsPlusTitle0"/>
        <w:jc w:val="center"/>
      </w:pPr>
      <w:r>
        <w:t>Федерального закона "Об организации предоставления</w:t>
      </w:r>
    </w:p>
    <w:p w:rsidR="00651CD3" w:rsidRDefault="00A01C85">
      <w:pPr>
        <w:pStyle w:val="ConsPlusTitle0"/>
        <w:jc w:val="center"/>
      </w:pPr>
      <w:r>
        <w:t>государственных и муниципальных услуг",</w:t>
      </w:r>
    </w:p>
    <w:p w:rsidR="00651CD3" w:rsidRDefault="00A01C85">
      <w:pPr>
        <w:pStyle w:val="ConsPlusTitle0"/>
        <w:jc w:val="center"/>
      </w:pPr>
      <w:r>
        <w:t>а также их должн</w:t>
      </w:r>
      <w:r>
        <w:t>остных лиц,</w:t>
      </w:r>
    </w:p>
    <w:p w:rsidR="00651CD3" w:rsidRDefault="00A01C85">
      <w:pPr>
        <w:pStyle w:val="ConsPlusTitle0"/>
        <w:jc w:val="center"/>
      </w:pPr>
      <w:r>
        <w:t>муниципальных служащих, работников</w:t>
      </w:r>
    </w:p>
    <w:p w:rsidR="00651CD3" w:rsidRDefault="00651CD3">
      <w:pPr>
        <w:pStyle w:val="ConsPlusNormal0"/>
      </w:pPr>
    </w:p>
    <w:p w:rsidR="00651CD3" w:rsidRDefault="00A01C85">
      <w:pPr>
        <w:pStyle w:val="ConsPlusTitle0"/>
        <w:ind w:firstLine="540"/>
        <w:jc w:val="both"/>
        <w:outlineLvl w:val="2"/>
      </w:pPr>
      <w:r>
        <w:t xml:space="preserve">5.1. </w:t>
      </w:r>
      <w:proofErr w:type="gramStart"/>
      <w: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</w:t>
      </w:r>
      <w:r>
        <w:lastRenderedPageBreak/>
        <w:t>предоставления муниципальной услуги (далее - жалоба).</w:t>
      </w:r>
      <w:proofErr w:type="gramEnd"/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Заявители имеют право подать жалобу </w:t>
      </w:r>
      <w:r>
        <w:t>на досудебное (внесудебное) обжалование действий (бездействия) и (или) решений отдела, предоставляющего муниципальную услугу, его должностных лиц, муниципальных служащих, МФЦ, работников МФЦ, привлекаемых организаций, а также работников привлекаемых органи</w:t>
      </w:r>
      <w:r>
        <w:t>заций при предоставлении муниципальной услуги.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Заявитель может обратиться с жалобой по основаниям и в порядке, предусмотренном </w:t>
      </w:r>
      <w:hyperlink r:id="rId46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статьями 11.1</w:t>
        </w:r>
      </w:hyperlink>
      <w:r>
        <w:t xml:space="preserve"> и </w:t>
      </w:r>
      <w:hyperlink r:id="rId47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11.2</w:t>
        </w:r>
      </w:hyperlink>
      <w:r>
        <w:t xml:space="preserve"> Федерального закона "Об организации предоставления государственных и муниципальных услуг".</w:t>
      </w:r>
    </w:p>
    <w:p w:rsidR="00651CD3" w:rsidRDefault="00A01C85">
      <w:pPr>
        <w:pStyle w:val="ConsPlusTitle0"/>
        <w:spacing w:before="200"/>
        <w:ind w:firstLine="540"/>
        <w:jc w:val="both"/>
        <w:outlineLvl w:val="2"/>
      </w:pPr>
      <w:r>
        <w:t xml:space="preserve">5.2. </w:t>
      </w:r>
      <w:proofErr w:type="gramStart"/>
      <w:r>
        <w:t>Органы государственной власти, многофункциональные центры предоставления государственных и муниципальных услуг, органы местного самоуправления, являющ</w:t>
      </w:r>
      <w:r>
        <w:t>иеся учредителями многофункционального центра предоставления государственных и муниципальных услуг, а также организации, указанные в части 1.1 статьи 16 Федерального закона "Об организации предоставления государственных и муниципальных услуг", и уполномоче</w:t>
      </w:r>
      <w:r>
        <w:t>нные на рассмотрение жалобы лица, которым может быть направлена жалоба заявителя в досудебном (внесудебном) порядке.</w:t>
      </w:r>
      <w:proofErr w:type="gramEnd"/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Жалоба может быть подана заявителем или его уполномоченным представителем на имя главы Ипатовского городского округа Ставропольского края, </w:t>
      </w:r>
      <w:r>
        <w:t>в случае если обжалуются решения начальника отдела, предоставляющего муниципальную услугу, и его должностных лиц, муниципальных служащих.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Жалоба может быть подана заявителем или его уполномоченным представителем на решения и действия (бездействие) МФЦ, при</w:t>
      </w:r>
      <w:r>
        <w:t>влекаемой организации на имя учредителя МФЦ, руководителя привлекаемой организации или иного лица, уполномоченного нормативным правовым актом органа местного самоуправления Ипатовского городского округа Ставропольского края на рассмотрение жалобы.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В случае</w:t>
      </w:r>
      <w:r>
        <w:t xml:space="preserve">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преступления, должностное лицо, наделяемое полномочиями по рассмотрению жалоб, незамедлительно направляет имеющиеся материалы в органы прокур</w:t>
      </w:r>
      <w:r>
        <w:t>атуры.</w:t>
      </w:r>
    </w:p>
    <w:p w:rsidR="00651CD3" w:rsidRDefault="00A01C85">
      <w:pPr>
        <w:pStyle w:val="ConsPlusNormal0"/>
        <w:jc w:val="both"/>
      </w:pPr>
      <w:r>
        <w:t xml:space="preserve">(абзац введен </w:t>
      </w:r>
      <w:hyperlink r:id="rId48" w:tooltip="Постановление администрации Ипатовского городского округа Ставропольского края от 08.04.2022 N 482 &quot;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&quot;Согласо">
        <w:r>
          <w:rPr>
            <w:color w:val="0000FF"/>
          </w:rPr>
          <w:t>постановлением</w:t>
        </w:r>
      </w:hyperlink>
      <w:r>
        <w:t xml:space="preserve"> администрации Ипатовского городского</w:t>
      </w:r>
      <w:r>
        <w:t xml:space="preserve"> округа Ставропольского края от 08.04.2022 N 482)</w:t>
      </w:r>
    </w:p>
    <w:p w:rsidR="00651CD3" w:rsidRDefault="00A01C85">
      <w:pPr>
        <w:pStyle w:val="ConsPlusTitle0"/>
        <w:spacing w:before="200"/>
        <w:ind w:firstLine="540"/>
        <w:jc w:val="both"/>
        <w:outlineLvl w:val="2"/>
      </w:pPr>
      <w:r>
        <w:t>5.3. Способы информирования заявителей о порядке подачи и рассмотрения жалобы, в том числе с использованием Регионального портала.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>Информация о порядке подачи и рассмотрения жалобы размещается на информацио</w:t>
      </w:r>
      <w:r>
        <w:t>нных стендах в местах предоставления муниципальных услуг, на официальном сайте администрации, Региональном портале, а также предоставляется в устной форме по телефону и (или) на личном приеме либо в письменной форме, почтовым отправлением или электронным с</w:t>
      </w:r>
      <w:r>
        <w:t>ообщением по адресу, указанному заявителем (его представителем).</w:t>
      </w:r>
    </w:p>
    <w:p w:rsidR="00651CD3" w:rsidRDefault="00A01C85">
      <w:pPr>
        <w:pStyle w:val="ConsPlusTitle0"/>
        <w:spacing w:before="200"/>
        <w:ind w:firstLine="540"/>
        <w:jc w:val="both"/>
        <w:outlineLvl w:val="2"/>
      </w:pPr>
      <w:r>
        <w:t xml:space="preserve">5.4. </w:t>
      </w:r>
      <w:proofErr w:type="gramStart"/>
      <w:r>
        <w:t>Перечень нормативных правовых актов, регулирующих порядок досудебного (внесудебного) обжалования решений и действий (бездействия) отдела аппарата, структурного подразделения, предоставля</w:t>
      </w:r>
      <w:r>
        <w:t>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"Об организации предоставления государственных и муниципальных услуг", а также их</w:t>
      </w:r>
      <w:r>
        <w:t xml:space="preserve"> должностных лиц, муниципальных служащих, работников.</w:t>
      </w:r>
      <w:proofErr w:type="gramEnd"/>
    </w:p>
    <w:p w:rsidR="00651CD3" w:rsidRDefault="00A01C85">
      <w:pPr>
        <w:pStyle w:val="ConsPlusNormal0"/>
        <w:spacing w:before="200"/>
        <w:ind w:firstLine="540"/>
        <w:jc w:val="both"/>
      </w:pPr>
      <w:r>
        <w:t>Порядок досудебного (внесудебного) обжалования решений и действий (бездействия) отдела, предоставляющего муниципальную услугу, а также его должностных лиц, муниципальных служащих, МФЦ, работников МФЦ, п</w:t>
      </w:r>
      <w:r>
        <w:t>ривлекаемых организаций, регулируется: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Федеральным </w:t>
      </w:r>
      <w:hyperlink r:id="rId49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услуг";</w:t>
      </w:r>
    </w:p>
    <w:p w:rsidR="00651CD3" w:rsidRDefault="00A01C85">
      <w:pPr>
        <w:pStyle w:val="ConsPlusNormal0"/>
        <w:spacing w:before="200"/>
        <w:ind w:firstLine="540"/>
        <w:jc w:val="both"/>
      </w:pPr>
      <w:r>
        <w:t xml:space="preserve">Федеральным </w:t>
      </w:r>
      <w:hyperlink r:id="rId50" w:tooltip="Федеральный закон от 02.05.2006 N 59-ФЗ (ред. от 27.12.2018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 мая 2006 г. N 59-ФЗ "О порядке рассмотрения обращений граждан Российской Федерации";</w:t>
      </w:r>
    </w:p>
    <w:p w:rsidR="00651CD3" w:rsidRDefault="00651CD3">
      <w:pPr>
        <w:pStyle w:val="ConsPlusNormal0"/>
        <w:spacing w:before="200"/>
        <w:ind w:firstLine="540"/>
        <w:jc w:val="both"/>
      </w:pPr>
      <w:hyperlink r:id="rId51" w:tooltip="Постановление Правительства РФ от 16.08.2012 N 840 (ред. от 13.06.2018) &quot;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">
        <w:proofErr w:type="gramStart"/>
        <w:r w:rsidR="00A01C85">
          <w:rPr>
            <w:color w:val="0000FF"/>
          </w:rPr>
          <w:t>постановлен</w:t>
        </w:r>
        <w:r w:rsidR="00A01C85">
          <w:rPr>
            <w:color w:val="0000FF"/>
          </w:rPr>
          <w:t>ием</w:t>
        </w:r>
      </w:hyperlink>
      <w:r w:rsidR="00A01C85"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</w:t>
      </w:r>
      <w:r w:rsidR="00A01C85">
        <w:t>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</w:t>
      </w:r>
      <w:proofErr w:type="gramEnd"/>
      <w:r w:rsidR="00A01C85">
        <w:t xml:space="preserve"> лиц, орган</w:t>
      </w:r>
      <w:r w:rsidR="00A01C85">
        <w:t>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</w:t>
      </w:r>
      <w:r w:rsidR="00A01C85">
        <w:t>в";</w:t>
      </w:r>
    </w:p>
    <w:p w:rsidR="00651CD3" w:rsidRDefault="00651CD3">
      <w:pPr>
        <w:pStyle w:val="ConsPlusNormal0"/>
        <w:spacing w:before="200"/>
        <w:ind w:firstLine="540"/>
        <w:jc w:val="both"/>
      </w:pPr>
      <w:hyperlink r:id="rId52" w:tooltip="Постановление администрации Ипатовского городского округа Ставропольского края от 15.03.2018 N 235 (ред. от 07.12.2018) &quot;Об утверждении Положения об особенностях подачи и рассмотрения жалоб на решения и действия (бездействие) администрации Ипатовского городско">
        <w:proofErr w:type="gramStart"/>
        <w:r w:rsidR="00A01C85">
          <w:rPr>
            <w:color w:val="0000FF"/>
          </w:rPr>
          <w:t>постановлением</w:t>
        </w:r>
      </w:hyperlink>
      <w:r w:rsidR="00A01C85">
        <w:t xml:space="preserve"> администрации Ипатовского городского округа Ставропольского края от 15 марта</w:t>
      </w:r>
      <w:r w:rsidR="00A01C85">
        <w:t xml:space="preserve"> 2018 г. N 235 "Об утверждении Положения об особенностях подачи и рассмотрения жалоб на решения и действия (бездействие) администрации Ипатовского городского округа Ставропольского края, предоставляющей государственные и муниципальные услуги, и ее должност</w:t>
      </w:r>
      <w:r w:rsidR="00A01C85">
        <w:t>ных лиц, муниципальных служащих администрации Ипатовского городского округа Ставропольского края, организаций, предусмотренных частью 1.1 статьи 16 Федерального закона "Об</w:t>
      </w:r>
      <w:proofErr w:type="gramEnd"/>
      <w:r w:rsidR="00A01C85">
        <w:t xml:space="preserve"> организации предоставления государственных и муниципальных услуг", и их работников, </w:t>
      </w:r>
      <w:r w:rsidR="00A01C85">
        <w:t>а также многофункциональных центров предоставления государственных и муниципальных услуг и их работников" (с изменениями, внесенными постановлением администрации Ипатовского городского округа Ставропольского края от 07 декабря 2018 г. N 1554).</w:t>
      </w:r>
    </w:p>
    <w:p w:rsidR="00651CD3" w:rsidRDefault="00651CD3">
      <w:pPr>
        <w:pStyle w:val="ConsPlusNormal0"/>
      </w:pPr>
    </w:p>
    <w:p w:rsidR="00651CD3" w:rsidRDefault="00651CD3">
      <w:pPr>
        <w:pStyle w:val="ConsPlusNormal0"/>
      </w:pPr>
    </w:p>
    <w:p w:rsidR="00651CD3" w:rsidRDefault="00651CD3">
      <w:pPr>
        <w:pStyle w:val="ConsPlusNormal0"/>
      </w:pPr>
    </w:p>
    <w:p w:rsidR="00651CD3" w:rsidRDefault="00651CD3">
      <w:pPr>
        <w:pStyle w:val="ConsPlusNormal0"/>
      </w:pPr>
    </w:p>
    <w:p w:rsidR="00651CD3" w:rsidRDefault="00651CD3">
      <w:pPr>
        <w:pStyle w:val="ConsPlusNormal0"/>
      </w:pPr>
    </w:p>
    <w:p w:rsidR="00651CD3" w:rsidRDefault="00A01C85">
      <w:pPr>
        <w:pStyle w:val="ConsPlusNormal0"/>
        <w:jc w:val="right"/>
        <w:outlineLvl w:val="1"/>
      </w:pPr>
      <w:r>
        <w:t>Приложение 1</w:t>
      </w:r>
    </w:p>
    <w:p w:rsidR="00651CD3" w:rsidRDefault="00A01C85">
      <w:pPr>
        <w:pStyle w:val="ConsPlusNormal0"/>
        <w:jc w:val="right"/>
      </w:pPr>
      <w:r>
        <w:t>к административному регламенту</w:t>
      </w:r>
    </w:p>
    <w:p w:rsidR="00651CD3" w:rsidRDefault="00A01C85">
      <w:pPr>
        <w:pStyle w:val="ConsPlusNormal0"/>
        <w:jc w:val="right"/>
      </w:pPr>
      <w:r>
        <w:t>предоставления администрацией</w:t>
      </w:r>
    </w:p>
    <w:p w:rsidR="00651CD3" w:rsidRDefault="00A01C85">
      <w:pPr>
        <w:pStyle w:val="ConsPlusNormal0"/>
        <w:jc w:val="right"/>
      </w:pPr>
      <w:r>
        <w:t>Ипатовского городского округа</w:t>
      </w:r>
    </w:p>
    <w:p w:rsidR="00651CD3" w:rsidRDefault="00A01C85">
      <w:pPr>
        <w:pStyle w:val="ConsPlusNormal0"/>
        <w:jc w:val="right"/>
      </w:pPr>
      <w:r>
        <w:t>Ставропольского края муниципальной услуги</w:t>
      </w:r>
    </w:p>
    <w:p w:rsidR="00651CD3" w:rsidRDefault="00A01C85">
      <w:pPr>
        <w:pStyle w:val="ConsPlusNormal0"/>
        <w:jc w:val="right"/>
      </w:pPr>
      <w:r>
        <w:t>"Согласование переустройства</w:t>
      </w:r>
    </w:p>
    <w:p w:rsidR="00651CD3" w:rsidRDefault="00A01C85">
      <w:pPr>
        <w:pStyle w:val="ConsPlusNormal0"/>
        <w:jc w:val="right"/>
      </w:pPr>
      <w:r>
        <w:t>и (или) перепланировки помещения</w:t>
      </w:r>
    </w:p>
    <w:p w:rsidR="00651CD3" w:rsidRDefault="00A01C85">
      <w:pPr>
        <w:pStyle w:val="ConsPlusNormal0"/>
        <w:jc w:val="right"/>
      </w:pPr>
      <w:r>
        <w:t>в многоквартирном доме, выдача документа,</w:t>
      </w:r>
    </w:p>
    <w:p w:rsidR="00651CD3" w:rsidRDefault="00A01C85">
      <w:pPr>
        <w:pStyle w:val="ConsPlusNormal0"/>
        <w:jc w:val="right"/>
      </w:pPr>
      <w:proofErr w:type="gramStart"/>
      <w:r>
        <w:t>подтве</w:t>
      </w:r>
      <w:r>
        <w:t>рждающего</w:t>
      </w:r>
      <w:proofErr w:type="gramEnd"/>
      <w:r>
        <w:t xml:space="preserve"> принятие</w:t>
      </w:r>
    </w:p>
    <w:p w:rsidR="00651CD3" w:rsidRDefault="00A01C85">
      <w:pPr>
        <w:pStyle w:val="ConsPlusNormal0"/>
        <w:jc w:val="right"/>
      </w:pPr>
      <w:r>
        <w:t>решения о согласовании</w:t>
      </w:r>
    </w:p>
    <w:p w:rsidR="00651CD3" w:rsidRDefault="00A01C85">
      <w:pPr>
        <w:pStyle w:val="ConsPlusNormal0"/>
        <w:jc w:val="right"/>
      </w:pPr>
      <w:r>
        <w:t>или об отказе в согласовании переустройства</w:t>
      </w:r>
    </w:p>
    <w:p w:rsidR="00651CD3" w:rsidRDefault="00A01C85">
      <w:pPr>
        <w:pStyle w:val="ConsPlusNormal0"/>
        <w:jc w:val="right"/>
      </w:pPr>
      <w:r>
        <w:t>и (или) перепланировки помещения</w:t>
      </w:r>
    </w:p>
    <w:p w:rsidR="00651CD3" w:rsidRDefault="00A01C85">
      <w:pPr>
        <w:pStyle w:val="ConsPlusNormal0"/>
        <w:jc w:val="right"/>
      </w:pPr>
      <w:r>
        <w:t>в многоквартирном доме"</w:t>
      </w:r>
    </w:p>
    <w:p w:rsidR="00651CD3" w:rsidRDefault="00651CD3">
      <w:pPr>
        <w:pStyle w:val="ConsPlusNormal0"/>
      </w:pPr>
    </w:p>
    <w:p w:rsidR="00651CD3" w:rsidRDefault="00A01C85">
      <w:pPr>
        <w:pStyle w:val="ConsPlusTitle0"/>
        <w:jc w:val="center"/>
      </w:pPr>
      <w:bookmarkStart w:id="8" w:name="P631"/>
      <w:bookmarkEnd w:id="8"/>
      <w:r>
        <w:t>БЛОК-СХЕМА</w:t>
      </w:r>
    </w:p>
    <w:p w:rsidR="00651CD3" w:rsidRDefault="00A01C85">
      <w:pPr>
        <w:pStyle w:val="ConsPlusTitle0"/>
        <w:jc w:val="center"/>
      </w:pPr>
      <w:r>
        <w:t>ПРЕДОСТАВЛЕНИЯ АДМИНИСТРАЦИЕЙ ИПАТОВСКОГО ГОРОДСКОГО ОКРУГА</w:t>
      </w:r>
    </w:p>
    <w:p w:rsidR="00651CD3" w:rsidRDefault="00A01C85">
      <w:pPr>
        <w:pStyle w:val="ConsPlusTitle0"/>
        <w:jc w:val="center"/>
      </w:pPr>
      <w:r>
        <w:t>СТАВРОПОЛЬСКОГО КРАЯ МУНИЦИПАЛЬНОЙ УСЛУГИ "СОГЛАСОВАНИЕ</w:t>
      </w:r>
    </w:p>
    <w:p w:rsidR="00651CD3" w:rsidRDefault="00A01C85">
      <w:pPr>
        <w:pStyle w:val="ConsPlusTitle0"/>
        <w:jc w:val="center"/>
      </w:pPr>
      <w:r>
        <w:t>ПЕРЕУСТРОЙСТВА И (ИЛИ) ПЕРЕПЛАНИРОВКИ ПОМЕЩЕНИЯ</w:t>
      </w:r>
    </w:p>
    <w:p w:rsidR="00651CD3" w:rsidRDefault="00A01C85">
      <w:pPr>
        <w:pStyle w:val="ConsPlusTitle0"/>
        <w:jc w:val="center"/>
      </w:pPr>
      <w:r>
        <w:t>В МНОГОКВАРТИРНОМ ДОМЕ, ВЫДАЧА ДОКУМЕНТА, ПОДТВЕРЖДАЮЩЕГО</w:t>
      </w:r>
    </w:p>
    <w:p w:rsidR="00651CD3" w:rsidRDefault="00A01C85">
      <w:pPr>
        <w:pStyle w:val="ConsPlusTitle0"/>
        <w:jc w:val="center"/>
      </w:pPr>
      <w:r>
        <w:t>ПРИНЯТИЕ РЕШЕНИЯ О СОГЛАСОВАНИИ ИЛИ ОБ ОТКАЗЕ В СОГЛАСОВАНИИ</w:t>
      </w:r>
    </w:p>
    <w:p w:rsidR="00651CD3" w:rsidRDefault="00A01C85">
      <w:pPr>
        <w:pStyle w:val="ConsPlusTitle0"/>
        <w:jc w:val="center"/>
      </w:pPr>
      <w:r>
        <w:t>ПЕРЕУСТРОЙСТВА И (ИЛИ) ПЕРЕПЛАНИР</w:t>
      </w:r>
      <w:r>
        <w:t>ОВКИ ПОМЕЩЕНИЯ</w:t>
      </w:r>
    </w:p>
    <w:p w:rsidR="00651CD3" w:rsidRDefault="00A01C85">
      <w:pPr>
        <w:pStyle w:val="ConsPlusTitle0"/>
        <w:jc w:val="center"/>
      </w:pPr>
      <w:r>
        <w:t>В МНОГОКВАРТИРНОМ ДОМЕ"</w:t>
      </w:r>
    </w:p>
    <w:p w:rsidR="00651CD3" w:rsidRDefault="00651CD3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14"/>
      </w:tblGrid>
      <w:tr w:rsidR="00651CD3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651CD3" w:rsidRDefault="00A01C85">
            <w:pPr>
              <w:pStyle w:val="ConsPlusNormal0"/>
              <w:jc w:val="center"/>
            </w:pPr>
            <w:r>
              <w:t>Информирование и консультирование по вопросу предоставления муниципальной услуги</w:t>
            </w:r>
          </w:p>
        </w:tc>
      </w:tr>
      <w:tr w:rsidR="00651CD3">
        <w:tblPrEx>
          <w:tblBorders>
            <w:left w:val="nil"/>
            <w:right w:val="nil"/>
          </w:tblBorders>
        </w:tblPrEx>
        <w:tc>
          <w:tcPr>
            <w:tcW w:w="9014" w:type="dxa"/>
            <w:tcBorders>
              <w:left w:val="nil"/>
              <w:right w:val="nil"/>
            </w:tcBorders>
          </w:tcPr>
          <w:p w:rsidR="00651CD3" w:rsidRDefault="00A01C85">
            <w:pPr>
              <w:pStyle w:val="ConsPlusNormal0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142875" cy="20002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CD3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651CD3" w:rsidRDefault="00A01C85">
            <w:pPr>
              <w:pStyle w:val="ConsPlusNormal0"/>
              <w:jc w:val="center"/>
            </w:pPr>
            <w:r>
              <w:t>Прием и регистрация заявления и документов на предоставление муниципальной услуги</w:t>
            </w:r>
          </w:p>
        </w:tc>
      </w:tr>
      <w:tr w:rsidR="00651CD3">
        <w:tblPrEx>
          <w:tblBorders>
            <w:left w:val="nil"/>
            <w:right w:val="nil"/>
          </w:tblBorders>
        </w:tblPrEx>
        <w:tc>
          <w:tcPr>
            <w:tcW w:w="9014" w:type="dxa"/>
            <w:tcBorders>
              <w:left w:val="nil"/>
              <w:right w:val="nil"/>
            </w:tcBorders>
          </w:tcPr>
          <w:p w:rsidR="00651CD3" w:rsidRDefault="00A01C85">
            <w:pPr>
              <w:pStyle w:val="ConsPlusNormal0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142875" cy="20002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CD3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651CD3" w:rsidRDefault="00A01C85">
            <w:pPr>
              <w:pStyle w:val="ConsPlusNormal0"/>
              <w:jc w:val="center"/>
            </w:pPr>
            <w:r>
              <w:lastRenderedPageBreak/>
              <w:t>Формирование и направление межведомственных запросов</w:t>
            </w:r>
          </w:p>
        </w:tc>
      </w:tr>
      <w:tr w:rsidR="00651CD3">
        <w:tblPrEx>
          <w:tblBorders>
            <w:left w:val="nil"/>
            <w:right w:val="nil"/>
          </w:tblBorders>
        </w:tblPrEx>
        <w:tc>
          <w:tcPr>
            <w:tcW w:w="9014" w:type="dxa"/>
            <w:tcBorders>
              <w:left w:val="nil"/>
              <w:right w:val="nil"/>
            </w:tcBorders>
          </w:tcPr>
          <w:p w:rsidR="00651CD3" w:rsidRDefault="00A01C85">
            <w:pPr>
              <w:pStyle w:val="ConsPlusNormal0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142875" cy="20002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CD3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651CD3" w:rsidRDefault="00A01C85">
            <w:pPr>
              <w:pStyle w:val="ConsPlusNormal0"/>
              <w:jc w:val="center"/>
            </w:pPr>
            <w:r>
              <w:t>Проверка права заявителя на предоставление муниципальной услуги, принятие решения о предоставлении (об отказе в предоставлении) муниципальной услуги</w:t>
            </w:r>
          </w:p>
        </w:tc>
      </w:tr>
      <w:tr w:rsidR="00651CD3">
        <w:tblPrEx>
          <w:tblBorders>
            <w:left w:val="nil"/>
            <w:right w:val="nil"/>
          </w:tblBorders>
        </w:tblPrEx>
        <w:tc>
          <w:tcPr>
            <w:tcW w:w="9014" w:type="dxa"/>
            <w:tcBorders>
              <w:left w:val="nil"/>
              <w:right w:val="nil"/>
            </w:tcBorders>
          </w:tcPr>
          <w:p w:rsidR="00651CD3" w:rsidRDefault="00A01C85">
            <w:pPr>
              <w:pStyle w:val="ConsPlusNormal0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142875" cy="20002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CD3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651CD3" w:rsidRDefault="00A01C85">
            <w:pPr>
              <w:pStyle w:val="ConsPlusNormal0"/>
              <w:jc w:val="center"/>
            </w:pPr>
            <w:r>
              <w:t>Направление заявителю результата предоставления муниципальной услуги</w:t>
            </w:r>
          </w:p>
        </w:tc>
      </w:tr>
    </w:tbl>
    <w:p w:rsidR="00651CD3" w:rsidRDefault="00651CD3">
      <w:pPr>
        <w:pStyle w:val="ConsPlusNormal0"/>
      </w:pPr>
    </w:p>
    <w:p w:rsidR="00651CD3" w:rsidRDefault="00651CD3">
      <w:pPr>
        <w:pStyle w:val="ConsPlusNormal0"/>
      </w:pPr>
    </w:p>
    <w:p w:rsidR="00651CD3" w:rsidRDefault="00651CD3">
      <w:pPr>
        <w:pStyle w:val="ConsPlusNormal0"/>
      </w:pPr>
    </w:p>
    <w:p w:rsidR="00651CD3" w:rsidRDefault="00651CD3">
      <w:pPr>
        <w:pStyle w:val="ConsPlusNormal0"/>
      </w:pPr>
    </w:p>
    <w:p w:rsidR="00651CD3" w:rsidRDefault="00651CD3">
      <w:pPr>
        <w:pStyle w:val="ConsPlusNormal0"/>
      </w:pPr>
    </w:p>
    <w:p w:rsidR="00651CD3" w:rsidRDefault="00A01C85">
      <w:pPr>
        <w:pStyle w:val="ConsPlusNormal0"/>
        <w:jc w:val="right"/>
        <w:outlineLvl w:val="1"/>
      </w:pPr>
      <w:r>
        <w:t>Приложение 2</w:t>
      </w:r>
    </w:p>
    <w:p w:rsidR="00651CD3" w:rsidRDefault="00A01C85">
      <w:pPr>
        <w:pStyle w:val="ConsPlusNormal0"/>
        <w:jc w:val="right"/>
      </w:pPr>
      <w:r>
        <w:t>к административному регламенту</w:t>
      </w:r>
    </w:p>
    <w:p w:rsidR="00651CD3" w:rsidRDefault="00A01C85">
      <w:pPr>
        <w:pStyle w:val="ConsPlusNormal0"/>
        <w:jc w:val="right"/>
      </w:pPr>
      <w:r>
        <w:t>предоставления администрацией</w:t>
      </w:r>
    </w:p>
    <w:p w:rsidR="00651CD3" w:rsidRDefault="00A01C85">
      <w:pPr>
        <w:pStyle w:val="ConsPlusNormal0"/>
        <w:jc w:val="right"/>
      </w:pPr>
      <w:r>
        <w:t>Ипатовского городского округа</w:t>
      </w:r>
    </w:p>
    <w:p w:rsidR="00651CD3" w:rsidRDefault="00A01C85">
      <w:pPr>
        <w:pStyle w:val="ConsPlusNormal0"/>
        <w:jc w:val="right"/>
      </w:pPr>
      <w:r>
        <w:t>Ставропольского края муниципальной услуги</w:t>
      </w:r>
    </w:p>
    <w:p w:rsidR="00651CD3" w:rsidRDefault="00A01C85">
      <w:pPr>
        <w:pStyle w:val="ConsPlusNormal0"/>
        <w:jc w:val="right"/>
      </w:pPr>
      <w:r>
        <w:t>"Согласование переустройства</w:t>
      </w:r>
    </w:p>
    <w:p w:rsidR="00651CD3" w:rsidRDefault="00A01C85">
      <w:pPr>
        <w:pStyle w:val="ConsPlusNormal0"/>
        <w:jc w:val="right"/>
      </w:pPr>
      <w:r>
        <w:t>и (или) перепланировки помещения</w:t>
      </w:r>
    </w:p>
    <w:p w:rsidR="00651CD3" w:rsidRDefault="00A01C85">
      <w:pPr>
        <w:pStyle w:val="ConsPlusNormal0"/>
        <w:jc w:val="right"/>
      </w:pPr>
      <w:r>
        <w:t>в многоквартирном доме, выдача документа,</w:t>
      </w:r>
    </w:p>
    <w:p w:rsidR="00651CD3" w:rsidRDefault="00A01C85">
      <w:pPr>
        <w:pStyle w:val="ConsPlusNormal0"/>
        <w:jc w:val="right"/>
      </w:pPr>
      <w:proofErr w:type="gramStart"/>
      <w:r>
        <w:t>подтверждающего</w:t>
      </w:r>
      <w:proofErr w:type="gramEnd"/>
      <w:r>
        <w:t xml:space="preserve"> принятие</w:t>
      </w:r>
    </w:p>
    <w:p w:rsidR="00651CD3" w:rsidRDefault="00A01C85">
      <w:pPr>
        <w:pStyle w:val="ConsPlusNormal0"/>
        <w:jc w:val="right"/>
      </w:pPr>
      <w:r>
        <w:t>решения о согласовании</w:t>
      </w:r>
    </w:p>
    <w:p w:rsidR="00651CD3" w:rsidRDefault="00A01C85">
      <w:pPr>
        <w:pStyle w:val="ConsPlusNormal0"/>
        <w:jc w:val="right"/>
      </w:pPr>
      <w:r>
        <w:t>или об отказе в согласовании переустройства</w:t>
      </w:r>
    </w:p>
    <w:p w:rsidR="00651CD3" w:rsidRDefault="00A01C85">
      <w:pPr>
        <w:pStyle w:val="ConsPlusNormal0"/>
        <w:jc w:val="right"/>
      </w:pPr>
      <w:r>
        <w:t>и (или) перепланировки помещения</w:t>
      </w:r>
    </w:p>
    <w:p w:rsidR="00651CD3" w:rsidRDefault="00A01C85">
      <w:pPr>
        <w:pStyle w:val="ConsPlusNormal0"/>
        <w:jc w:val="right"/>
      </w:pPr>
      <w:r>
        <w:t>в многоквартирном доме"</w:t>
      </w:r>
    </w:p>
    <w:p w:rsidR="00651CD3" w:rsidRDefault="00651CD3">
      <w:pPr>
        <w:pStyle w:val="ConsPlusNormal0"/>
      </w:pPr>
    </w:p>
    <w:p w:rsidR="00651CD3" w:rsidRDefault="00A01C85">
      <w:pPr>
        <w:pStyle w:val="ConsPlusNonformat0"/>
        <w:jc w:val="both"/>
      </w:pPr>
      <w:r>
        <w:t xml:space="preserve">                               </w:t>
      </w:r>
      <w:r>
        <w:t xml:space="preserve">      В администрацию Ипатовского __________</w:t>
      </w:r>
    </w:p>
    <w:p w:rsidR="00651CD3" w:rsidRDefault="00A01C85">
      <w:pPr>
        <w:pStyle w:val="ConsPlusNonformat0"/>
        <w:jc w:val="both"/>
      </w:pPr>
      <w:r>
        <w:t xml:space="preserve">                                              </w:t>
      </w:r>
      <w:proofErr w:type="gramStart"/>
      <w:r>
        <w:t>(наименование органа местного</w:t>
      </w:r>
      <w:proofErr w:type="gramEnd"/>
    </w:p>
    <w:p w:rsidR="00651CD3" w:rsidRDefault="00A01C85">
      <w:pPr>
        <w:pStyle w:val="ConsPlusNonformat0"/>
        <w:jc w:val="both"/>
      </w:pPr>
      <w:r>
        <w:t xml:space="preserve">                                                             самоуправления</w:t>
      </w:r>
    </w:p>
    <w:p w:rsidR="00651CD3" w:rsidRDefault="00A01C85">
      <w:pPr>
        <w:pStyle w:val="ConsPlusNonformat0"/>
        <w:jc w:val="both"/>
      </w:pPr>
      <w:r>
        <w:t xml:space="preserve">                                     городского округа Став</w:t>
      </w:r>
      <w:r>
        <w:t>ропольского края</w:t>
      </w:r>
    </w:p>
    <w:p w:rsidR="00651CD3" w:rsidRDefault="00A01C85">
      <w:pPr>
        <w:pStyle w:val="ConsPlusNonformat0"/>
        <w:jc w:val="both"/>
      </w:pPr>
      <w:r>
        <w:t xml:space="preserve">                                                муниципального образования)</w:t>
      </w:r>
    </w:p>
    <w:p w:rsidR="00651CD3" w:rsidRDefault="00651CD3">
      <w:pPr>
        <w:pStyle w:val="ConsPlusNonformat0"/>
        <w:jc w:val="both"/>
      </w:pPr>
    </w:p>
    <w:p w:rsidR="00651CD3" w:rsidRDefault="00A01C85">
      <w:pPr>
        <w:pStyle w:val="ConsPlusNonformat0"/>
        <w:jc w:val="both"/>
      </w:pPr>
      <w:bookmarkStart w:id="9" w:name="P674"/>
      <w:bookmarkEnd w:id="9"/>
      <w:r>
        <w:t xml:space="preserve">                                 ЗАЯВЛЕНИЕ</w:t>
      </w:r>
    </w:p>
    <w:p w:rsidR="00651CD3" w:rsidRDefault="00A01C85">
      <w:pPr>
        <w:pStyle w:val="ConsPlusNonformat0"/>
        <w:jc w:val="both"/>
      </w:pPr>
      <w:r>
        <w:t xml:space="preserve">             о переустройстве и (или) перепланировке помещения</w:t>
      </w:r>
    </w:p>
    <w:p w:rsidR="00651CD3" w:rsidRDefault="00A01C85">
      <w:pPr>
        <w:pStyle w:val="ConsPlusNonformat0"/>
        <w:jc w:val="both"/>
      </w:pPr>
      <w:r>
        <w:t xml:space="preserve">                           многоквартирного дома</w:t>
      </w:r>
    </w:p>
    <w:p w:rsidR="00651CD3" w:rsidRDefault="00651CD3">
      <w:pPr>
        <w:pStyle w:val="ConsPlusNonformat0"/>
        <w:jc w:val="both"/>
      </w:pPr>
    </w:p>
    <w:p w:rsidR="00651CD3" w:rsidRDefault="00A01C85">
      <w:pPr>
        <w:pStyle w:val="ConsPlusNonformat0"/>
        <w:jc w:val="both"/>
      </w:pPr>
      <w:r>
        <w:t>от ________________________________________________________________________</w:t>
      </w:r>
    </w:p>
    <w:p w:rsidR="00651CD3" w:rsidRDefault="00A01C85">
      <w:pPr>
        <w:pStyle w:val="ConsPlusNonformat0"/>
        <w:jc w:val="both"/>
      </w:pPr>
      <w:r>
        <w:t xml:space="preserve">     </w:t>
      </w:r>
      <w:proofErr w:type="gramStart"/>
      <w:r>
        <w:t>(указывается наниматель, либо арендатор, либо собственник помещения</w:t>
      </w:r>
      <w:proofErr w:type="gramEnd"/>
    </w:p>
    <w:p w:rsidR="00651CD3" w:rsidRDefault="00A01C85">
      <w:pPr>
        <w:pStyle w:val="ConsPlusNonformat0"/>
        <w:jc w:val="both"/>
      </w:pPr>
      <w:r>
        <w:t xml:space="preserve">                  в многоквартирном доме, либо собственники</w:t>
      </w:r>
    </w:p>
    <w:p w:rsidR="00651CD3" w:rsidRDefault="00A01C85">
      <w:pPr>
        <w:pStyle w:val="ConsPlusNonformat0"/>
        <w:jc w:val="both"/>
      </w:pPr>
      <w:r>
        <w:t>_______________________________________________</w:t>
      </w:r>
      <w:r>
        <w:t>____________________________</w:t>
      </w:r>
    </w:p>
    <w:p w:rsidR="00651CD3" w:rsidRDefault="00A01C85">
      <w:pPr>
        <w:pStyle w:val="ConsPlusNonformat0"/>
        <w:jc w:val="both"/>
      </w:pPr>
      <w:r>
        <w:t xml:space="preserve">    помещения в многоквартирном доме, находящегося в общей собственности</w:t>
      </w:r>
    </w:p>
    <w:p w:rsidR="00651CD3" w:rsidRDefault="00A01C85">
      <w:pPr>
        <w:pStyle w:val="ConsPlusNonformat0"/>
        <w:jc w:val="both"/>
      </w:pPr>
      <w:r>
        <w:t xml:space="preserve">                двух и более лиц, в случае, если ни один </w:t>
      </w:r>
      <w:proofErr w:type="gramStart"/>
      <w:r>
        <w:t>из</w:t>
      </w:r>
      <w:proofErr w:type="gramEnd"/>
    </w:p>
    <w:p w:rsidR="00651CD3" w:rsidRDefault="00A01C85">
      <w:pPr>
        <w:pStyle w:val="ConsPlusNonformat0"/>
        <w:jc w:val="both"/>
      </w:pPr>
      <w:r>
        <w:t>___________________________________________________________________________</w:t>
      </w:r>
    </w:p>
    <w:p w:rsidR="00651CD3" w:rsidRDefault="00A01C85">
      <w:pPr>
        <w:pStyle w:val="ConsPlusNonformat0"/>
        <w:jc w:val="both"/>
      </w:pPr>
      <w:r>
        <w:t xml:space="preserve">     собственников</w:t>
      </w:r>
      <w:r>
        <w:t xml:space="preserve"> либо иных лиц не </w:t>
      </w:r>
      <w:proofErr w:type="gramStart"/>
      <w:r>
        <w:t>уполномочен</w:t>
      </w:r>
      <w:proofErr w:type="gramEnd"/>
      <w:r>
        <w:t xml:space="preserve"> в установленном порядке</w:t>
      </w:r>
    </w:p>
    <w:p w:rsidR="00651CD3" w:rsidRDefault="00A01C85">
      <w:pPr>
        <w:pStyle w:val="ConsPlusNonformat0"/>
        <w:jc w:val="both"/>
      </w:pPr>
      <w:r>
        <w:t xml:space="preserve">                         представлять их интересы)</w:t>
      </w:r>
    </w:p>
    <w:p w:rsidR="00651CD3" w:rsidRDefault="00A01C85">
      <w:pPr>
        <w:pStyle w:val="ConsPlusNonformat0"/>
        <w:jc w:val="both"/>
      </w:pPr>
      <w:r>
        <w:t>___________________________________________________________________________</w:t>
      </w:r>
    </w:p>
    <w:p w:rsidR="00651CD3" w:rsidRDefault="00A01C85">
      <w:pPr>
        <w:pStyle w:val="ConsPlusNonformat0"/>
        <w:jc w:val="both"/>
      </w:pPr>
      <w:r>
        <w:t>___________________________________________________________________________</w:t>
      </w:r>
    </w:p>
    <w:p w:rsidR="00651CD3" w:rsidRDefault="00A01C85">
      <w:pPr>
        <w:pStyle w:val="ConsPlusNonformat0"/>
        <w:jc w:val="both"/>
      </w:pPr>
      <w:r>
        <w:t>___________________________________________________________________________</w:t>
      </w:r>
    </w:p>
    <w:p w:rsidR="00651CD3" w:rsidRDefault="00A01C85">
      <w:pPr>
        <w:pStyle w:val="ConsPlusNonformat0"/>
        <w:jc w:val="both"/>
      </w:pPr>
      <w:r>
        <w:t>___________________________________________________________________________</w:t>
      </w:r>
    </w:p>
    <w:p w:rsidR="00651CD3" w:rsidRDefault="00A01C85">
      <w:pPr>
        <w:pStyle w:val="ConsPlusNonformat0"/>
        <w:jc w:val="both"/>
      </w:pPr>
      <w:r>
        <w:t>___________________________________________________________________________</w:t>
      </w:r>
    </w:p>
    <w:p w:rsidR="00651CD3" w:rsidRDefault="00651CD3">
      <w:pPr>
        <w:pStyle w:val="ConsPlusNonformat0"/>
        <w:jc w:val="both"/>
      </w:pPr>
    </w:p>
    <w:p w:rsidR="00651CD3" w:rsidRDefault="00A01C85">
      <w:pPr>
        <w:pStyle w:val="ConsPlusNonformat0"/>
        <w:jc w:val="both"/>
      </w:pPr>
      <w:r>
        <w:t xml:space="preserve">    Примечание.  Для  физи</w:t>
      </w:r>
      <w:r>
        <w:t>ческих  лиц  указываются: фамилия, имя, отчество,</w:t>
      </w:r>
    </w:p>
    <w:p w:rsidR="00651CD3" w:rsidRDefault="00A01C85">
      <w:pPr>
        <w:pStyle w:val="ConsPlusNonformat0"/>
        <w:jc w:val="both"/>
      </w:pPr>
      <w:proofErr w:type="gramStart"/>
      <w:r>
        <w:t>реквизиты  документа,  удостоверяющего  личность (серия, номер, кем и когда</w:t>
      </w:r>
      <w:proofErr w:type="gramEnd"/>
    </w:p>
    <w:p w:rsidR="00651CD3" w:rsidRDefault="00A01C85">
      <w:pPr>
        <w:pStyle w:val="ConsPlusNonformat0"/>
        <w:jc w:val="both"/>
      </w:pPr>
      <w:r>
        <w:lastRenderedPageBreak/>
        <w:t>выдан),  место  жительства,  номер  телефона; для представителя физического</w:t>
      </w:r>
    </w:p>
    <w:p w:rsidR="00651CD3" w:rsidRDefault="00A01C85">
      <w:pPr>
        <w:pStyle w:val="ConsPlusNonformat0"/>
        <w:jc w:val="both"/>
      </w:pPr>
      <w:r>
        <w:t>лица   указываются:   фамилия,   имя,   отчество  пред</w:t>
      </w:r>
      <w:r>
        <w:t>ставителя,  реквизиты</w:t>
      </w:r>
    </w:p>
    <w:p w:rsidR="00651CD3" w:rsidRDefault="00A01C85">
      <w:pPr>
        <w:pStyle w:val="ConsPlusNonformat0"/>
        <w:jc w:val="both"/>
      </w:pPr>
      <w:r>
        <w:t>доверенности, которая прилагается к заявлению.</w:t>
      </w:r>
    </w:p>
    <w:p w:rsidR="00651CD3" w:rsidRDefault="00A01C85">
      <w:pPr>
        <w:pStyle w:val="ConsPlusNonformat0"/>
        <w:jc w:val="both"/>
      </w:pPr>
      <w:r>
        <w:t xml:space="preserve">    Для  юридических лиц указываются: наименование, </w:t>
      </w:r>
      <w:proofErr w:type="gramStart"/>
      <w:r>
        <w:t>организационно-правовая</w:t>
      </w:r>
      <w:proofErr w:type="gramEnd"/>
    </w:p>
    <w:p w:rsidR="00651CD3" w:rsidRDefault="00A01C85">
      <w:pPr>
        <w:pStyle w:val="ConsPlusNonformat0"/>
        <w:jc w:val="both"/>
      </w:pPr>
      <w:r>
        <w:t>форма, адрес места нахождения, номер телефона, фамилия, имя, отчество лица,</w:t>
      </w:r>
    </w:p>
    <w:p w:rsidR="00651CD3" w:rsidRDefault="00A01C85">
      <w:pPr>
        <w:pStyle w:val="ConsPlusNonformat0"/>
        <w:jc w:val="both"/>
      </w:pPr>
      <w:r>
        <w:t>уполномоченного   представлять  инт</w:t>
      </w:r>
      <w:r>
        <w:t>ересы  юридического  лица,  с  указанием</w:t>
      </w:r>
    </w:p>
    <w:p w:rsidR="00651CD3" w:rsidRDefault="00A01C85">
      <w:pPr>
        <w:pStyle w:val="ConsPlusNonformat0"/>
        <w:jc w:val="both"/>
      </w:pPr>
      <w:r>
        <w:t xml:space="preserve">реквизитов  документа,  удостоверяющего  эти  правомочия  и  прилагаемого </w:t>
      </w:r>
      <w:proofErr w:type="gramStart"/>
      <w:r>
        <w:t>к</w:t>
      </w:r>
      <w:proofErr w:type="gramEnd"/>
    </w:p>
    <w:p w:rsidR="00651CD3" w:rsidRDefault="00A01C85">
      <w:pPr>
        <w:pStyle w:val="ConsPlusNonformat0"/>
        <w:jc w:val="both"/>
      </w:pPr>
      <w:r>
        <w:t>заявлению.</w:t>
      </w:r>
    </w:p>
    <w:p w:rsidR="00651CD3" w:rsidRDefault="00651CD3">
      <w:pPr>
        <w:pStyle w:val="ConsPlusNonformat0"/>
        <w:jc w:val="both"/>
      </w:pPr>
    </w:p>
    <w:p w:rsidR="00651CD3" w:rsidRDefault="00A01C85">
      <w:pPr>
        <w:pStyle w:val="ConsPlusNonformat0"/>
        <w:jc w:val="both"/>
      </w:pPr>
      <w:r>
        <w:t>Место нахождения помещения в многоквартирном доме: ________________________</w:t>
      </w:r>
    </w:p>
    <w:p w:rsidR="00651CD3" w:rsidRDefault="00A01C85">
      <w:pPr>
        <w:pStyle w:val="ConsPlusNonformat0"/>
        <w:jc w:val="both"/>
      </w:pPr>
      <w:r>
        <w:t>___________________________________________________</w:t>
      </w:r>
      <w:r>
        <w:t>________________________</w:t>
      </w:r>
    </w:p>
    <w:p w:rsidR="00651CD3" w:rsidRDefault="00A01C85">
      <w:pPr>
        <w:pStyle w:val="ConsPlusNonformat0"/>
        <w:jc w:val="both"/>
      </w:pPr>
      <w:r>
        <w:t xml:space="preserve">          </w:t>
      </w:r>
      <w:proofErr w:type="gramStart"/>
      <w:r>
        <w:t>(указывается полный адрес: субъект Российской Федерации,</w:t>
      </w:r>
      <w:proofErr w:type="gramEnd"/>
    </w:p>
    <w:p w:rsidR="00651CD3" w:rsidRDefault="00A01C85">
      <w:pPr>
        <w:pStyle w:val="ConsPlusNonformat0"/>
        <w:jc w:val="both"/>
      </w:pPr>
      <w:r>
        <w:t>___________________________________________________________________________</w:t>
      </w:r>
    </w:p>
    <w:p w:rsidR="00651CD3" w:rsidRDefault="00A01C85">
      <w:pPr>
        <w:pStyle w:val="ConsPlusNonformat0"/>
        <w:jc w:val="both"/>
      </w:pPr>
      <w:r>
        <w:t xml:space="preserve">             муниципальное образование, поселение, улица, дом,</w:t>
      </w:r>
    </w:p>
    <w:p w:rsidR="00651CD3" w:rsidRDefault="00A01C85">
      <w:pPr>
        <w:pStyle w:val="ConsPlusNonformat0"/>
        <w:jc w:val="both"/>
      </w:pPr>
      <w:r>
        <w:t>___________________________________________________________________________</w:t>
      </w:r>
    </w:p>
    <w:p w:rsidR="00651CD3" w:rsidRDefault="00A01C85">
      <w:pPr>
        <w:pStyle w:val="ConsPlusNonformat0"/>
        <w:jc w:val="both"/>
      </w:pPr>
      <w:r>
        <w:t xml:space="preserve">            корпус, строение, квартира (комната), подъезд, этаж)</w:t>
      </w:r>
    </w:p>
    <w:p w:rsidR="00651CD3" w:rsidRDefault="00A01C85">
      <w:pPr>
        <w:pStyle w:val="ConsPlusNonformat0"/>
        <w:jc w:val="both"/>
      </w:pPr>
      <w:r>
        <w:t>Собственни</w:t>
      </w:r>
      <w:proofErr w:type="gramStart"/>
      <w:r>
        <w:t>к(</w:t>
      </w:r>
      <w:proofErr w:type="gramEnd"/>
      <w:r>
        <w:t>и) помещения в многоквартирном доме: __________________________</w:t>
      </w:r>
    </w:p>
    <w:p w:rsidR="00651CD3" w:rsidRDefault="00A01C85">
      <w:pPr>
        <w:pStyle w:val="ConsPlusNonformat0"/>
        <w:jc w:val="both"/>
      </w:pPr>
      <w:r>
        <w:t>_______________________________________</w:t>
      </w:r>
      <w:r>
        <w:t>____________________________________</w:t>
      </w:r>
    </w:p>
    <w:p w:rsidR="00651CD3" w:rsidRDefault="00A01C85">
      <w:pPr>
        <w:pStyle w:val="ConsPlusNonformat0"/>
        <w:jc w:val="both"/>
      </w:pPr>
      <w:r>
        <w:t>___________________________________________________________________________</w:t>
      </w:r>
    </w:p>
    <w:p w:rsidR="00651CD3" w:rsidRDefault="00A01C85">
      <w:pPr>
        <w:pStyle w:val="ConsPlusNonformat0"/>
        <w:jc w:val="both"/>
      </w:pPr>
      <w:r>
        <w:t>Прошу разрешить ___________________________________________________________</w:t>
      </w:r>
    </w:p>
    <w:p w:rsidR="00651CD3" w:rsidRDefault="00A01C85">
      <w:pPr>
        <w:pStyle w:val="ConsPlusNonformat0"/>
        <w:jc w:val="both"/>
      </w:pPr>
      <w:r>
        <w:t xml:space="preserve">                     </w:t>
      </w:r>
      <w:proofErr w:type="gramStart"/>
      <w:r>
        <w:t>(переустройство, перепланировку, переустройств</w:t>
      </w:r>
      <w:r>
        <w:t>о</w:t>
      </w:r>
      <w:proofErr w:type="gramEnd"/>
    </w:p>
    <w:p w:rsidR="00651CD3" w:rsidRDefault="00A01C85">
      <w:pPr>
        <w:pStyle w:val="ConsPlusNonformat0"/>
        <w:jc w:val="both"/>
      </w:pPr>
      <w:r>
        <w:t xml:space="preserve">                            и перепланировку - </w:t>
      </w:r>
      <w:proofErr w:type="gramStart"/>
      <w:r>
        <w:t>нужное</w:t>
      </w:r>
      <w:proofErr w:type="gramEnd"/>
      <w:r>
        <w:t xml:space="preserve"> указать)</w:t>
      </w:r>
    </w:p>
    <w:p w:rsidR="00651CD3" w:rsidRDefault="00A01C85">
      <w:pPr>
        <w:pStyle w:val="ConsPlusNonformat0"/>
        <w:jc w:val="both"/>
      </w:pPr>
      <w:r>
        <w:t>помещения в многоквартирном доме, занимаемого на основании ________________</w:t>
      </w:r>
    </w:p>
    <w:p w:rsidR="00651CD3" w:rsidRDefault="00A01C85">
      <w:pPr>
        <w:pStyle w:val="ConsPlusNonformat0"/>
        <w:jc w:val="both"/>
      </w:pPr>
      <w:r>
        <w:t xml:space="preserve">                                                      </w:t>
      </w:r>
      <w:proofErr w:type="gramStart"/>
      <w:r>
        <w:t>(права собственности,</w:t>
      </w:r>
      <w:proofErr w:type="gramEnd"/>
    </w:p>
    <w:p w:rsidR="00651CD3" w:rsidRDefault="00A01C85">
      <w:pPr>
        <w:pStyle w:val="ConsPlusNonformat0"/>
        <w:jc w:val="both"/>
      </w:pPr>
      <w:r>
        <w:t>_______________________________________</w:t>
      </w:r>
      <w:r>
        <w:t>___________________________________,</w:t>
      </w:r>
    </w:p>
    <w:p w:rsidR="00651CD3" w:rsidRDefault="00A01C85">
      <w:pPr>
        <w:pStyle w:val="ConsPlusNonformat0"/>
        <w:jc w:val="both"/>
      </w:pPr>
      <w:r>
        <w:t xml:space="preserve">             договора найма, договора аренды - </w:t>
      </w:r>
      <w:proofErr w:type="gramStart"/>
      <w:r>
        <w:t>нужное</w:t>
      </w:r>
      <w:proofErr w:type="gramEnd"/>
      <w:r>
        <w:t xml:space="preserve"> указать)</w:t>
      </w:r>
    </w:p>
    <w:p w:rsidR="00651CD3" w:rsidRDefault="00A01C85">
      <w:pPr>
        <w:pStyle w:val="ConsPlusNonformat0"/>
        <w:jc w:val="both"/>
      </w:pPr>
      <w:r>
        <w:t xml:space="preserve">           согласно прилагаемому проекту (проектной документации)</w:t>
      </w:r>
    </w:p>
    <w:p w:rsidR="00651CD3" w:rsidRDefault="00A01C85">
      <w:pPr>
        <w:pStyle w:val="ConsPlusNonformat0"/>
        <w:jc w:val="both"/>
      </w:pPr>
      <w:r>
        <w:t xml:space="preserve">   переустройства и (или) перепланировки помещения многоквартирного дома</w:t>
      </w:r>
    </w:p>
    <w:p w:rsidR="00651CD3" w:rsidRDefault="00A01C85">
      <w:pPr>
        <w:pStyle w:val="ConsPlusNonformat0"/>
        <w:jc w:val="both"/>
      </w:pPr>
      <w:r>
        <w:t>Срок  производств</w:t>
      </w:r>
      <w:r>
        <w:t xml:space="preserve">а ремонтно-строительных работ с "__" _________ 20___ г. </w:t>
      </w:r>
      <w:proofErr w:type="gramStart"/>
      <w:r>
        <w:t>по</w:t>
      </w:r>
      <w:proofErr w:type="gramEnd"/>
    </w:p>
    <w:p w:rsidR="00651CD3" w:rsidRDefault="00A01C85">
      <w:pPr>
        <w:pStyle w:val="ConsPlusNonformat0"/>
        <w:jc w:val="both"/>
      </w:pPr>
      <w:r>
        <w:t>"__" _________ 20___ г.</w:t>
      </w:r>
    </w:p>
    <w:p w:rsidR="00651CD3" w:rsidRDefault="00A01C85">
      <w:pPr>
        <w:pStyle w:val="ConsPlusNonformat0"/>
        <w:jc w:val="both"/>
      </w:pPr>
      <w:r>
        <w:t xml:space="preserve">    Режим  производства  ремонтно-строительных работ с _____ </w:t>
      </w:r>
      <w:proofErr w:type="gramStart"/>
      <w:r>
        <w:t>по</w:t>
      </w:r>
      <w:proofErr w:type="gramEnd"/>
      <w:r>
        <w:t xml:space="preserve"> </w:t>
      </w:r>
      <w:proofErr w:type="spellStart"/>
      <w:r>
        <w:t>____часов</w:t>
      </w:r>
      <w:proofErr w:type="spellEnd"/>
      <w:r>
        <w:t xml:space="preserve"> в</w:t>
      </w:r>
    </w:p>
    <w:p w:rsidR="00651CD3" w:rsidRDefault="00A01C85">
      <w:pPr>
        <w:pStyle w:val="ConsPlusNonformat0"/>
        <w:jc w:val="both"/>
      </w:pPr>
      <w:r>
        <w:t>___________________ дни.</w:t>
      </w:r>
    </w:p>
    <w:p w:rsidR="00651CD3" w:rsidRDefault="00A01C85">
      <w:pPr>
        <w:pStyle w:val="ConsPlusNonformat0"/>
        <w:jc w:val="both"/>
      </w:pPr>
      <w:r>
        <w:t>Обязуюсь:</w:t>
      </w:r>
    </w:p>
    <w:p w:rsidR="00651CD3" w:rsidRDefault="00A01C85">
      <w:pPr>
        <w:pStyle w:val="ConsPlusNonformat0"/>
        <w:jc w:val="both"/>
      </w:pPr>
      <w:r>
        <w:t xml:space="preserve">    осуществить  ремонтно-строительные  работы  в  соответстви</w:t>
      </w:r>
      <w:r>
        <w:t>и  с проектом</w:t>
      </w:r>
    </w:p>
    <w:p w:rsidR="00651CD3" w:rsidRDefault="00A01C85">
      <w:pPr>
        <w:pStyle w:val="ConsPlusNonformat0"/>
        <w:jc w:val="both"/>
      </w:pPr>
      <w:r>
        <w:t>(проектной документацией);</w:t>
      </w:r>
    </w:p>
    <w:p w:rsidR="00651CD3" w:rsidRDefault="00A01C85">
      <w:pPr>
        <w:pStyle w:val="ConsPlusNonformat0"/>
        <w:jc w:val="both"/>
      </w:pPr>
      <w:r>
        <w:t xml:space="preserve">    обеспечить  свободный  доступ  к месту проведения </w:t>
      </w:r>
      <w:proofErr w:type="gramStart"/>
      <w:r>
        <w:t>ремонтно-строительных</w:t>
      </w:r>
      <w:proofErr w:type="gramEnd"/>
    </w:p>
    <w:p w:rsidR="00651CD3" w:rsidRDefault="00A01C85">
      <w:pPr>
        <w:pStyle w:val="ConsPlusNonformat0"/>
        <w:jc w:val="both"/>
      </w:pPr>
      <w:r>
        <w:t>работ   должностных   лиц  органа  местного  самоуправления  муниципального</w:t>
      </w:r>
    </w:p>
    <w:p w:rsidR="00651CD3" w:rsidRDefault="00A01C85">
      <w:pPr>
        <w:pStyle w:val="ConsPlusNonformat0"/>
        <w:jc w:val="both"/>
      </w:pPr>
      <w:r>
        <w:t>образования либо уполномоченного им органа для проверки хода ра</w:t>
      </w:r>
      <w:r>
        <w:t>бот;</w:t>
      </w:r>
    </w:p>
    <w:p w:rsidR="00651CD3" w:rsidRDefault="00A01C85">
      <w:pPr>
        <w:pStyle w:val="ConsPlusNonformat0"/>
        <w:jc w:val="both"/>
      </w:pPr>
      <w:r>
        <w:t xml:space="preserve">    осуществить работы в установленные сроки и с соблюдением </w:t>
      </w:r>
      <w:proofErr w:type="gramStart"/>
      <w:r>
        <w:t>согласованного</w:t>
      </w:r>
      <w:proofErr w:type="gramEnd"/>
    </w:p>
    <w:p w:rsidR="00651CD3" w:rsidRDefault="00A01C85">
      <w:pPr>
        <w:pStyle w:val="ConsPlusNonformat0"/>
        <w:jc w:val="both"/>
      </w:pPr>
      <w:r>
        <w:t>режима проведения работ.</w:t>
      </w:r>
    </w:p>
    <w:p w:rsidR="00651CD3" w:rsidRDefault="00A01C85">
      <w:pPr>
        <w:pStyle w:val="ConsPlusNonformat0"/>
        <w:jc w:val="both"/>
      </w:pPr>
      <w:r>
        <w:t xml:space="preserve">    Согласие на переустройство и (или) перепланировку получено </w:t>
      </w:r>
      <w:proofErr w:type="gramStart"/>
      <w:r>
        <w:t>от</w:t>
      </w:r>
      <w:proofErr w:type="gramEnd"/>
      <w:r>
        <w:t xml:space="preserve"> совместно</w:t>
      </w:r>
    </w:p>
    <w:p w:rsidR="00651CD3" w:rsidRDefault="00A01C85">
      <w:pPr>
        <w:pStyle w:val="ConsPlusNonformat0"/>
        <w:jc w:val="both"/>
      </w:pPr>
      <w:r>
        <w:t xml:space="preserve">проживающих  совершеннолетних  членов  семьи нанимателя жилого помещения </w:t>
      </w:r>
      <w:proofErr w:type="gramStart"/>
      <w:r>
        <w:t>по</w:t>
      </w:r>
      <w:proofErr w:type="gramEnd"/>
    </w:p>
    <w:p w:rsidR="00651CD3" w:rsidRDefault="00A01C85">
      <w:pPr>
        <w:pStyle w:val="ConsPlusNonformat0"/>
        <w:jc w:val="both"/>
      </w:pPr>
      <w:r>
        <w:t xml:space="preserve">договору социального найма от "__" ___________ ____ </w:t>
      </w:r>
      <w:proofErr w:type="gramStart"/>
      <w:r>
        <w:t>г</w:t>
      </w:r>
      <w:proofErr w:type="gramEnd"/>
      <w:r>
        <w:t>. N _______:</w:t>
      </w:r>
    </w:p>
    <w:p w:rsidR="00651CD3" w:rsidRDefault="00651CD3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1348"/>
        <w:gridCol w:w="2959"/>
        <w:gridCol w:w="1479"/>
        <w:gridCol w:w="2665"/>
      </w:tblGrid>
      <w:tr w:rsidR="00651CD3">
        <w:tc>
          <w:tcPr>
            <w:tcW w:w="624" w:type="dxa"/>
          </w:tcPr>
          <w:p w:rsidR="00651CD3" w:rsidRDefault="00A01C85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348" w:type="dxa"/>
          </w:tcPr>
          <w:p w:rsidR="00651CD3" w:rsidRDefault="00A01C85">
            <w:pPr>
              <w:pStyle w:val="ConsPlusNormal0"/>
              <w:jc w:val="center"/>
            </w:pPr>
            <w:r>
              <w:t>Фамилия, имя, отчество</w:t>
            </w:r>
          </w:p>
        </w:tc>
        <w:tc>
          <w:tcPr>
            <w:tcW w:w="2959" w:type="dxa"/>
          </w:tcPr>
          <w:p w:rsidR="00651CD3" w:rsidRDefault="00A01C85">
            <w:pPr>
              <w:pStyle w:val="ConsPlusNormal0"/>
              <w:jc w:val="center"/>
            </w:pPr>
            <w:r>
              <w:t>Документ, удостоверяющий личность (серия, номер, кем и когда выдан)</w:t>
            </w:r>
          </w:p>
        </w:tc>
        <w:tc>
          <w:tcPr>
            <w:tcW w:w="1479" w:type="dxa"/>
          </w:tcPr>
          <w:p w:rsidR="00651CD3" w:rsidRDefault="00A01C85">
            <w:pPr>
              <w:pStyle w:val="ConsPlusNormal0"/>
              <w:jc w:val="center"/>
            </w:pPr>
            <w:r>
              <w:t xml:space="preserve">Подпись </w:t>
            </w:r>
            <w:hyperlink w:anchor="P771" w:tooltip="    &lt;*&gt;  Подписи  ставятся  в  присутствии  должностного лица, принимающего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665" w:type="dxa"/>
          </w:tcPr>
          <w:p w:rsidR="00651CD3" w:rsidRDefault="00A01C85">
            <w:pPr>
              <w:pStyle w:val="ConsPlusNormal0"/>
              <w:jc w:val="center"/>
            </w:pPr>
            <w:r>
              <w:t xml:space="preserve">Отметка о нотариальном </w:t>
            </w:r>
            <w:proofErr w:type="gramStart"/>
            <w:r>
              <w:t>заверении подписей</w:t>
            </w:r>
            <w:proofErr w:type="gramEnd"/>
            <w:r>
              <w:t xml:space="preserve"> лиц</w:t>
            </w:r>
          </w:p>
        </w:tc>
      </w:tr>
      <w:tr w:rsidR="00651CD3">
        <w:tc>
          <w:tcPr>
            <w:tcW w:w="624" w:type="dxa"/>
          </w:tcPr>
          <w:p w:rsidR="00651CD3" w:rsidRDefault="00A01C8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48" w:type="dxa"/>
          </w:tcPr>
          <w:p w:rsidR="00651CD3" w:rsidRDefault="00A01C8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959" w:type="dxa"/>
          </w:tcPr>
          <w:p w:rsidR="00651CD3" w:rsidRDefault="00A01C8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79" w:type="dxa"/>
          </w:tcPr>
          <w:p w:rsidR="00651CD3" w:rsidRDefault="00A01C8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651CD3" w:rsidRDefault="00A01C85">
            <w:pPr>
              <w:pStyle w:val="ConsPlusNormal0"/>
              <w:jc w:val="center"/>
            </w:pPr>
            <w:r>
              <w:t>5</w:t>
            </w:r>
          </w:p>
        </w:tc>
      </w:tr>
      <w:tr w:rsidR="00651CD3">
        <w:tc>
          <w:tcPr>
            <w:tcW w:w="624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1348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2959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1479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2665" w:type="dxa"/>
          </w:tcPr>
          <w:p w:rsidR="00651CD3" w:rsidRDefault="00651CD3">
            <w:pPr>
              <w:pStyle w:val="ConsPlusNormal0"/>
            </w:pPr>
          </w:p>
        </w:tc>
      </w:tr>
      <w:tr w:rsidR="00651CD3">
        <w:tc>
          <w:tcPr>
            <w:tcW w:w="624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1348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2959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1479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2665" w:type="dxa"/>
          </w:tcPr>
          <w:p w:rsidR="00651CD3" w:rsidRDefault="00651CD3">
            <w:pPr>
              <w:pStyle w:val="ConsPlusNormal0"/>
            </w:pPr>
          </w:p>
        </w:tc>
      </w:tr>
      <w:tr w:rsidR="00651CD3">
        <w:tc>
          <w:tcPr>
            <w:tcW w:w="624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1348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2959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1479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2665" w:type="dxa"/>
          </w:tcPr>
          <w:p w:rsidR="00651CD3" w:rsidRDefault="00651CD3">
            <w:pPr>
              <w:pStyle w:val="ConsPlusNormal0"/>
            </w:pPr>
          </w:p>
        </w:tc>
      </w:tr>
      <w:tr w:rsidR="00651CD3">
        <w:tc>
          <w:tcPr>
            <w:tcW w:w="624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1348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2959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1479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2665" w:type="dxa"/>
          </w:tcPr>
          <w:p w:rsidR="00651CD3" w:rsidRDefault="00651CD3">
            <w:pPr>
              <w:pStyle w:val="ConsPlusNormal0"/>
            </w:pPr>
          </w:p>
        </w:tc>
      </w:tr>
    </w:tbl>
    <w:p w:rsidR="00651CD3" w:rsidRDefault="00651CD3">
      <w:pPr>
        <w:pStyle w:val="ConsPlusNormal0"/>
      </w:pPr>
    </w:p>
    <w:p w:rsidR="00651CD3" w:rsidRDefault="00A01C85">
      <w:pPr>
        <w:pStyle w:val="ConsPlusNonformat0"/>
        <w:jc w:val="both"/>
      </w:pPr>
      <w:r>
        <w:t xml:space="preserve">    --------------------------------</w:t>
      </w:r>
    </w:p>
    <w:p w:rsidR="00651CD3" w:rsidRDefault="00A01C85">
      <w:pPr>
        <w:pStyle w:val="ConsPlusNonformat0"/>
        <w:jc w:val="both"/>
      </w:pPr>
      <w:bookmarkStart w:id="10" w:name="P771"/>
      <w:bookmarkEnd w:id="10"/>
      <w:r>
        <w:t xml:space="preserve">    &lt;*&gt;</w:t>
      </w:r>
      <w:r>
        <w:t xml:space="preserve">  Подписи  ставятся  в  присутствии  должностного лица, принимающего</w:t>
      </w:r>
    </w:p>
    <w:p w:rsidR="00651CD3" w:rsidRDefault="00A01C85">
      <w:pPr>
        <w:pStyle w:val="ConsPlusNonformat0"/>
        <w:jc w:val="both"/>
      </w:pPr>
      <w:r>
        <w:t xml:space="preserve">документы.  В  ином  случае  представляется  </w:t>
      </w:r>
      <w:proofErr w:type="gramStart"/>
      <w:r>
        <w:t>оформленное</w:t>
      </w:r>
      <w:proofErr w:type="gramEnd"/>
      <w:r>
        <w:t xml:space="preserve">  в письменном виде</w:t>
      </w:r>
    </w:p>
    <w:p w:rsidR="00651CD3" w:rsidRDefault="00A01C85">
      <w:pPr>
        <w:pStyle w:val="ConsPlusNonformat0"/>
        <w:jc w:val="both"/>
      </w:pPr>
      <w:r>
        <w:t xml:space="preserve">согласие  члена  семьи,  заверенное нотариально, с проставлением отметки </w:t>
      </w:r>
      <w:proofErr w:type="gramStart"/>
      <w:r>
        <w:t>об</w:t>
      </w:r>
      <w:proofErr w:type="gramEnd"/>
    </w:p>
    <w:p w:rsidR="00651CD3" w:rsidRDefault="00A01C85">
      <w:pPr>
        <w:pStyle w:val="ConsPlusNonformat0"/>
        <w:jc w:val="both"/>
      </w:pPr>
      <w:proofErr w:type="gramStart"/>
      <w:r>
        <w:t>этом</w:t>
      </w:r>
      <w:proofErr w:type="gramEnd"/>
      <w:r>
        <w:t xml:space="preserve"> в графе 5.</w:t>
      </w:r>
    </w:p>
    <w:p w:rsidR="00651CD3" w:rsidRDefault="00651CD3">
      <w:pPr>
        <w:pStyle w:val="ConsPlusNonformat0"/>
        <w:jc w:val="both"/>
      </w:pPr>
    </w:p>
    <w:p w:rsidR="00651CD3" w:rsidRDefault="00A01C85">
      <w:pPr>
        <w:pStyle w:val="ConsPlusNonformat0"/>
        <w:jc w:val="both"/>
      </w:pPr>
      <w:r>
        <w:t xml:space="preserve">    К заявлению пр</w:t>
      </w:r>
      <w:r>
        <w:t>илагаются следующие документы:</w:t>
      </w:r>
    </w:p>
    <w:p w:rsidR="00651CD3" w:rsidRDefault="00A01C85">
      <w:pPr>
        <w:pStyle w:val="ConsPlusNonformat0"/>
        <w:jc w:val="both"/>
      </w:pPr>
      <w:r>
        <w:t xml:space="preserve">    1) ____________________________________________________________________</w:t>
      </w:r>
    </w:p>
    <w:p w:rsidR="00651CD3" w:rsidRDefault="00A01C85">
      <w:pPr>
        <w:pStyle w:val="ConsPlusNonformat0"/>
        <w:jc w:val="both"/>
      </w:pPr>
      <w:r>
        <w:t xml:space="preserve">          </w:t>
      </w:r>
      <w:proofErr w:type="gramStart"/>
      <w:r>
        <w:t>(указываются вид и реквизиты правоустанавливающего документа</w:t>
      </w:r>
      <w:proofErr w:type="gramEnd"/>
    </w:p>
    <w:p w:rsidR="00651CD3" w:rsidRDefault="00A01C85">
      <w:pPr>
        <w:pStyle w:val="ConsPlusNonformat0"/>
        <w:jc w:val="both"/>
      </w:pPr>
      <w:r>
        <w:t xml:space="preserve">                   на переустраиваемое и (или) перепланируемое</w:t>
      </w:r>
    </w:p>
    <w:p w:rsidR="00651CD3" w:rsidRDefault="00A01C85">
      <w:pPr>
        <w:pStyle w:val="ConsPlusNonformat0"/>
        <w:jc w:val="both"/>
      </w:pPr>
      <w:r>
        <w:t>_______________</w:t>
      </w:r>
      <w:r>
        <w:t>_____________________________________________ на ___ листах;</w:t>
      </w:r>
    </w:p>
    <w:p w:rsidR="00651CD3" w:rsidRDefault="00A01C85">
      <w:pPr>
        <w:pStyle w:val="ConsPlusNonformat0"/>
        <w:jc w:val="both"/>
      </w:pPr>
      <w:r>
        <w:t xml:space="preserve">     </w:t>
      </w:r>
      <w:proofErr w:type="gramStart"/>
      <w:r>
        <w:t>помещение в многоквартирном доме (с отметкой: подлинник</w:t>
      </w:r>
      <w:proofErr w:type="gramEnd"/>
    </w:p>
    <w:p w:rsidR="00651CD3" w:rsidRDefault="00A01C85">
      <w:pPr>
        <w:pStyle w:val="ConsPlusNonformat0"/>
        <w:jc w:val="both"/>
      </w:pPr>
      <w:r>
        <w:t xml:space="preserve">               или нотариально заверенная копия)</w:t>
      </w:r>
    </w:p>
    <w:p w:rsidR="00651CD3" w:rsidRDefault="00A01C85">
      <w:pPr>
        <w:pStyle w:val="ConsPlusNonformat0"/>
        <w:jc w:val="both"/>
      </w:pPr>
      <w:r>
        <w:t xml:space="preserve">    2)    проект    (проектная   документация)   переустройства   и   (или)</w:t>
      </w:r>
    </w:p>
    <w:p w:rsidR="00651CD3" w:rsidRDefault="00A01C85">
      <w:pPr>
        <w:pStyle w:val="ConsPlusNonformat0"/>
        <w:jc w:val="both"/>
      </w:pPr>
      <w:r>
        <w:t>переплани</w:t>
      </w:r>
      <w:r>
        <w:t>ровки помещения в многоквартирном доме на _____ листах;</w:t>
      </w:r>
    </w:p>
    <w:p w:rsidR="00651CD3" w:rsidRDefault="00A01C85">
      <w:pPr>
        <w:pStyle w:val="ConsPlusNonformat0"/>
        <w:jc w:val="both"/>
      </w:pPr>
      <w:r>
        <w:t xml:space="preserve">    3)  технический  паспорт  </w:t>
      </w:r>
      <w:proofErr w:type="gramStart"/>
      <w:r>
        <w:t>переустраиваемого</w:t>
      </w:r>
      <w:proofErr w:type="gramEnd"/>
      <w:r>
        <w:t xml:space="preserve">  и  (или)  </w:t>
      </w:r>
      <w:proofErr w:type="spellStart"/>
      <w:r>
        <w:t>перепланируемого</w:t>
      </w:r>
      <w:proofErr w:type="spellEnd"/>
    </w:p>
    <w:p w:rsidR="00651CD3" w:rsidRDefault="00A01C85">
      <w:pPr>
        <w:pStyle w:val="ConsPlusNonformat0"/>
        <w:jc w:val="both"/>
      </w:pPr>
      <w:r>
        <w:t>помещения в многоквартирном доме на _____ листах;</w:t>
      </w:r>
    </w:p>
    <w:p w:rsidR="00651CD3" w:rsidRDefault="00A01C85">
      <w:pPr>
        <w:pStyle w:val="ConsPlusNonformat0"/>
        <w:jc w:val="both"/>
      </w:pPr>
      <w:r>
        <w:t xml:space="preserve">    4)  заключение  органа  по  охране  памятников  архитектуры,  истории </w:t>
      </w:r>
      <w:r>
        <w:t>и</w:t>
      </w:r>
    </w:p>
    <w:p w:rsidR="00651CD3" w:rsidRDefault="00A01C85">
      <w:pPr>
        <w:pStyle w:val="ConsPlusNonformat0"/>
        <w:jc w:val="both"/>
      </w:pPr>
      <w:r>
        <w:t>культуры  о  допустимости  проведения переустройства и (или) перепланировки</w:t>
      </w:r>
    </w:p>
    <w:p w:rsidR="00651CD3" w:rsidRDefault="00A01C85">
      <w:pPr>
        <w:pStyle w:val="ConsPlusNonformat0"/>
        <w:jc w:val="both"/>
      </w:pPr>
      <w:proofErr w:type="gramStart"/>
      <w:r>
        <w:t>помещения  в  многоквартирном  доме  (представляется  в случаях, если такое</w:t>
      </w:r>
      <w:proofErr w:type="gramEnd"/>
    </w:p>
    <w:p w:rsidR="00651CD3" w:rsidRDefault="00A01C85">
      <w:pPr>
        <w:pStyle w:val="ConsPlusNonformat0"/>
        <w:jc w:val="both"/>
      </w:pPr>
      <w:r>
        <w:t>жилое  помещение  или  дом,  в  котором  оно находится, является памятником</w:t>
      </w:r>
    </w:p>
    <w:p w:rsidR="00651CD3" w:rsidRDefault="00A01C85">
      <w:pPr>
        <w:pStyle w:val="ConsPlusNonformat0"/>
        <w:jc w:val="both"/>
      </w:pPr>
      <w:r>
        <w:t>архитектуры, истории или к</w:t>
      </w:r>
      <w:r>
        <w:t>ультуры) на _____ листах;</w:t>
      </w:r>
    </w:p>
    <w:p w:rsidR="00651CD3" w:rsidRDefault="00A01C85">
      <w:pPr>
        <w:pStyle w:val="ConsPlusNonformat0"/>
        <w:jc w:val="both"/>
      </w:pPr>
      <w:r>
        <w:t xml:space="preserve">    5)  документы,  подтверждающие  согласие  временно отсутствующих членов</w:t>
      </w:r>
    </w:p>
    <w:p w:rsidR="00651CD3" w:rsidRDefault="00A01C85">
      <w:pPr>
        <w:pStyle w:val="ConsPlusNonformat0"/>
        <w:jc w:val="both"/>
      </w:pPr>
      <w:r>
        <w:t xml:space="preserve">семьи  нанимателя  на  переустройство  и  (или)  перепланировку помещения </w:t>
      </w:r>
      <w:proofErr w:type="gramStart"/>
      <w:r>
        <w:t>в</w:t>
      </w:r>
      <w:proofErr w:type="gramEnd"/>
    </w:p>
    <w:p w:rsidR="00651CD3" w:rsidRDefault="00A01C85">
      <w:pPr>
        <w:pStyle w:val="ConsPlusNonformat0"/>
        <w:jc w:val="both"/>
      </w:pPr>
      <w:r>
        <w:t xml:space="preserve">многоквартирном </w:t>
      </w:r>
      <w:proofErr w:type="gramStart"/>
      <w:r>
        <w:t>доме</w:t>
      </w:r>
      <w:proofErr w:type="gramEnd"/>
      <w:r>
        <w:t>, на _____ листах (при необходимости);</w:t>
      </w:r>
    </w:p>
    <w:p w:rsidR="00651CD3" w:rsidRDefault="00A01C85">
      <w:pPr>
        <w:pStyle w:val="ConsPlusNonformat0"/>
        <w:jc w:val="both"/>
      </w:pPr>
      <w:r>
        <w:t xml:space="preserve">    6) иные докумен</w:t>
      </w:r>
      <w:r>
        <w:t>ты: ____________________________________________________</w:t>
      </w:r>
    </w:p>
    <w:p w:rsidR="00651CD3" w:rsidRDefault="00A01C85">
      <w:pPr>
        <w:pStyle w:val="ConsPlusNonformat0"/>
        <w:jc w:val="both"/>
      </w:pPr>
      <w:r>
        <w:t xml:space="preserve">                            (доверенности, выписки из уставов и др.)</w:t>
      </w:r>
    </w:p>
    <w:p w:rsidR="00651CD3" w:rsidRDefault="00651CD3">
      <w:pPr>
        <w:pStyle w:val="ConsPlusNonformat0"/>
        <w:jc w:val="both"/>
      </w:pPr>
    </w:p>
    <w:p w:rsidR="00651CD3" w:rsidRDefault="00A01C85">
      <w:pPr>
        <w:pStyle w:val="ConsPlusNonformat0"/>
        <w:jc w:val="both"/>
      </w:pPr>
      <w:r>
        <w:t xml:space="preserve">    Подписи лиц, подавших заявление </w:t>
      </w:r>
      <w:hyperlink w:anchor="P813" w:tooltip="    &lt;*&gt;  При  пользовании  помещения  в  многоквартирном  доме на основании">
        <w:r>
          <w:rPr>
            <w:color w:val="0000FF"/>
          </w:rPr>
          <w:t>&lt;*&gt;</w:t>
        </w:r>
      </w:hyperlink>
      <w:r>
        <w:t>:</w:t>
      </w:r>
    </w:p>
    <w:p w:rsidR="00651CD3" w:rsidRDefault="00651CD3">
      <w:pPr>
        <w:pStyle w:val="ConsPlusNonformat0"/>
        <w:jc w:val="both"/>
      </w:pPr>
    </w:p>
    <w:p w:rsidR="00651CD3" w:rsidRDefault="00A01C85">
      <w:pPr>
        <w:pStyle w:val="ConsPlusNonformat0"/>
        <w:jc w:val="both"/>
      </w:pPr>
      <w:r>
        <w:t xml:space="preserve">    "__" _____________ 20___ г. ___________________ _______________________</w:t>
      </w:r>
    </w:p>
    <w:p w:rsidR="00651CD3" w:rsidRDefault="00A01C85">
      <w:pPr>
        <w:pStyle w:val="ConsPlusNonformat0"/>
        <w:jc w:val="both"/>
      </w:pPr>
      <w:r>
        <w:t xml:space="preserve">           </w:t>
      </w:r>
      <w:proofErr w:type="gramStart"/>
      <w:r>
        <w:t>(дата)               (подпись заявителя)   (расшифровка подписи</w:t>
      </w:r>
      <w:proofErr w:type="gramEnd"/>
    </w:p>
    <w:p w:rsidR="00651CD3" w:rsidRDefault="00A01C85">
      <w:pPr>
        <w:pStyle w:val="ConsPlusNonformat0"/>
        <w:jc w:val="both"/>
      </w:pPr>
      <w:r>
        <w:t xml:space="preserve">                                                            заявителя)</w:t>
      </w:r>
    </w:p>
    <w:p w:rsidR="00651CD3" w:rsidRDefault="00A01C85">
      <w:pPr>
        <w:pStyle w:val="ConsPlusNonformat0"/>
        <w:jc w:val="both"/>
      </w:pPr>
      <w:r>
        <w:t xml:space="preserve">    "__"</w:t>
      </w:r>
      <w:r>
        <w:t xml:space="preserve"> _____________ 20___ г. ___________________ _______________________</w:t>
      </w:r>
    </w:p>
    <w:p w:rsidR="00651CD3" w:rsidRDefault="00A01C85">
      <w:pPr>
        <w:pStyle w:val="ConsPlusNonformat0"/>
        <w:jc w:val="both"/>
      </w:pPr>
      <w:r>
        <w:t xml:space="preserve">           </w:t>
      </w:r>
      <w:proofErr w:type="gramStart"/>
      <w:r>
        <w:t>(дата)               (подпись заявителя)   (расшифровка подписи</w:t>
      </w:r>
      <w:proofErr w:type="gramEnd"/>
    </w:p>
    <w:p w:rsidR="00651CD3" w:rsidRDefault="00A01C85">
      <w:pPr>
        <w:pStyle w:val="ConsPlusNonformat0"/>
        <w:jc w:val="both"/>
      </w:pPr>
      <w:r>
        <w:t xml:space="preserve">                                                           заявителя)</w:t>
      </w:r>
    </w:p>
    <w:p w:rsidR="00651CD3" w:rsidRDefault="00A01C85">
      <w:pPr>
        <w:pStyle w:val="ConsPlusNonformat0"/>
        <w:jc w:val="both"/>
      </w:pPr>
      <w:r>
        <w:t xml:space="preserve">    "__"</w:t>
      </w:r>
      <w:r>
        <w:t xml:space="preserve"> _____________ 20___ г. ___________________ _______________________</w:t>
      </w:r>
    </w:p>
    <w:p w:rsidR="00651CD3" w:rsidRDefault="00A01C85">
      <w:pPr>
        <w:pStyle w:val="ConsPlusNonformat0"/>
        <w:jc w:val="both"/>
      </w:pPr>
      <w:r>
        <w:t xml:space="preserve">           </w:t>
      </w:r>
      <w:proofErr w:type="gramStart"/>
      <w:r>
        <w:t>(дата)               (подпись заявителя)   (расшифровка подписи</w:t>
      </w:r>
      <w:proofErr w:type="gramEnd"/>
    </w:p>
    <w:p w:rsidR="00651CD3" w:rsidRDefault="00A01C85">
      <w:pPr>
        <w:pStyle w:val="ConsPlusNonformat0"/>
        <w:jc w:val="both"/>
      </w:pPr>
      <w:r>
        <w:t xml:space="preserve">                                                            заявителя)</w:t>
      </w:r>
    </w:p>
    <w:p w:rsidR="00651CD3" w:rsidRDefault="00A01C85">
      <w:pPr>
        <w:pStyle w:val="ConsPlusNonformat0"/>
        <w:jc w:val="both"/>
      </w:pPr>
      <w:r>
        <w:t xml:space="preserve">     "__" ____________ 20___ г. __________</w:t>
      </w:r>
      <w:r>
        <w:t>_________ _______________________</w:t>
      </w:r>
    </w:p>
    <w:p w:rsidR="00651CD3" w:rsidRDefault="00A01C85">
      <w:pPr>
        <w:pStyle w:val="ConsPlusNonformat0"/>
        <w:jc w:val="both"/>
      </w:pPr>
      <w:r>
        <w:t xml:space="preserve">           </w:t>
      </w:r>
      <w:proofErr w:type="gramStart"/>
      <w:r>
        <w:t>(дата)               (подпись заявителя)   (расшифровка подписи</w:t>
      </w:r>
      <w:proofErr w:type="gramEnd"/>
    </w:p>
    <w:p w:rsidR="00651CD3" w:rsidRDefault="00A01C85">
      <w:pPr>
        <w:pStyle w:val="ConsPlusNonformat0"/>
        <w:jc w:val="both"/>
      </w:pPr>
      <w:r>
        <w:t xml:space="preserve">                                                            заявителя)</w:t>
      </w:r>
    </w:p>
    <w:p w:rsidR="00651CD3" w:rsidRDefault="00A01C85">
      <w:pPr>
        <w:pStyle w:val="ConsPlusNonformat0"/>
        <w:jc w:val="both"/>
      </w:pPr>
      <w:r>
        <w:t xml:space="preserve">    --------------------------------</w:t>
      </w:r>
    </w:p>
    <w:p w:rsidR="00651CD3" w:rsidRDefault="00A01C85">
      <w:pPr>
        <w:pStyle w:val="ConsPlusNonformat0"/>
        <w:jc w:val="both"/>
      </w:pPr>
      <w:bookmarkStart w:id="11" w:name="P813"/>
      <w:bookmarkEnd w:id="11"/>
      <w:r>
        <w:t xml:space="preserve">    &lt;*&gt;  При  пользовании  помещения  в</w:t>
      </w:r>
      <w:r>
        <w:t xml:space="preserve">  многоквартирном  доме на основании</w:t>
      </w:r>
    </w:p>
    <w:p w:rsidR="00651CD3" w:rsidRDefault="00A01C85">
      <w:pPr>
        <w:pStyle w:val="ConsPlusNonformat0"/>
        <w:jc w:val="both"/>
      </w:pPr>
      <w:r>
        <w:t xml:space="preserve">договора социального найма заявление подписывается нанимателем, указанным </w:t>
      </w:r>
      <w:proofErr w:type="gramStart"/>
      <w:r>
        <w:t>в</w:t>
      </w:r>
      <w:proofErr w:type="gramEnd"/>
    </w:p>
    <w:p w:rsidR="00651CD3" w:rsidRDefault="00A01C85">
      <w:pPr>
        <w:pStyle w:val="ConsPlusNonformat0"/>
        <w:jc w:val="both"/>
      </w:pPr>
      <w:proofErr w:type="gramStart"/>
      <w:r>
        <w:t>договоре</w:t>
      </w:r>
      <w:proofErr w:type="gramEnd"/>
      <w:r>
        <w:t xml:space="preserve">  в  качестве  стороны,  при  пользовании  помещения  на  основании</w:t>
      </w:r>
    </w:p>
    <w:p w:rsidR="00651CD3" w:rsidRDefault="00A01C85">
      <w:pPr>
        <w:pStyle w:val="ConsPlusNonformat0"/>
        <w:jc w:val="both"/>
      </w:pPr>
      <w:r>
        <w:t>договора   аренды   -  арендатором,  при  пользовании  помещения  н</w:t>
      </w:r>
      <w:r>
        <w:t>а  праве</w:t>
      </w:r>
    </w:p>
    <w:p w:rsidR="00651CD3" w:rsidRDefault="00A01C85">
      <w:pPr>
        <w:pStyle w:val="ConsPlusNonformat0"/>
        <w:jc w:val="both"/>
      </w:pPr>
      <w:r>
        <w:t>собственности - собственником (собственниками).</w:t>
      </w:r>
    </w:p>
    <w:p w:rsidR="00651CD3" w:rsidRDefault="00651CD3">
      <w:pPr>
        <w:pStyle w:val="ConsPlusNonformat0"/>
        <w:jc w:val="both"/>
      </w:pPr>
    </w:p>
    <w:p w:rsidR="00651CD3" w:rsidRDefault="00A01C85">
      <w:pPr>
        <w:pStyle w:val="ConsPlusNonformat0"/>
        <w:jc w:val="both"/>
      </w:pPr>
      <w:r>
        <w:t>---------------------------------------------------------------------------</w:t>
      </w:r>
    </w:p>
    <w:p w:rsidR="00651CD3" w:rsidRDefault="00A01C85">
      <w:pPr>
        <w:pStyle w:val="ConsPlusNonformat0"/>
        <w:jc w:val="both"/>
      </w:pPr>
      <w:r>
        <w:t xml:space="preserve">             </w:t>
      </w:r>
      <w:proofErr w:type="gramStart"/>
      <w:r>
        <w:t>(следующие позиции заполняются должностным лицом,</w:t>
      </w:r>
      <w:proofErr w:type="gramEnd"/>
    </w:p>
    <w:p w:rsidR="00651CD3" w:rsidRDefault="00A01C85">
      <w:pPr>
        <w:pStyle w:val="ConsPlusNonformat0"/>
        <w:jc w:val="both"/>
      </w:pPr>
      <w:r>
        <w:t xml:space="preserve">                            </w:t>
      </w:r>
      <w:proofErr w:type="gramStart"/>
      <w:r>
        <w:t>принявшим заявление)</w:t>
      </w:r>
      <w:proofErr w:type="gramEnd"/>
    </w:p>
    <w:p w:rsidR="00651CD3" w:rsidRDefault="00651CD3">
      <w:pPr>
        <w:pStyle w:val="ConsPlusNonformat0"/>
        <w:jc w:val="both"/>
      </w:pPr>
    </w:p>
    <w:p w:rsidR="00651CD3" w:rsidRDefault="00A01C85">
      <w:pPr>
        <w:pStyle w:val="ConsPlusNonformat0"/>
        <w:jc w:val="both"/>
      </w:pPr>
      <w:r>
        <w:t xml:space="preserve">    Докум</w:t>
      </w:r>
      <w:r>
        <w:t>енты представлены на приеме            "__" _____________ 20___ г.</w:t>
      </w:r>
    </w:p>
    <w:p w:rsidR="00651CD3" w:rsidRDefault="00651CD3">
      <w:pPr>
        <w:pStyle w:val="ConsPlusNonformat0"/>
        <w:jc w:val="both"/>
      </w:pPr>
    </w:p>
    <w:p w:rsidR="00651CD3" w:rsidRDefault="00A01C85">
      <w:pPr>
        <w:pStyle w:val="ConsPlusNonformat0"/>
        <w:jc w:val="both"/>
      </w:pPr>
      <w:r>
        <w:t xml:space="preserve">    Входящий номер регистрации заявления __________________________________</w:t>
      </w:r>
    </w:p>
    <w:p w:rsidR="00651CD3" w:rsidRDefault="00651CD3">
      <w:pPr>
        <w:pStyle w:val="ConsPlusNonformat0"/>
        <w:jc w:val="both"/>
      </w:pPr>
    </w:p>
    <w:p w:rsidR="00651CD3" w:rsidRDefault="00A01C85">
      <w:pPr>
        <w:pStyle w:val="ConsPlusNonformat0"/>
        <w:jc w:val="both"/>
      </w:pPr>
      <w:r>
        <w:t xml:space="preserve">    Выдана расписка в получении</w:t>
      </w:r>
    </w:p>
    <w:p w:rsidR="00651CD3" w:rsidRDefault="00A01C85">
      <w:pPr>
        <w:pStyle w:val="ConsPlusNonformat0"/>
        <w:jc w:val="both"/>
      </w:pPr>
      <w:r>
        <w:t xml:space="preserve">    документов                                  "__" _____________ 20___ г.</w:t>
      </w:r>
    </w:p>
    <w:p w:rsidR="00651CD3" w:rsidRDefault="00A01C85">
      <w:pPr>
        <w:pStyle w:val="ConsPlusNonformat0"/>
        <w:jc w:val="both"/>
      </w:pPr>
      <w:r>
        <w:t xml:space="preserve">                                                N _______________</w:t>
      </w:r>
    </w:p>
    <w:p w:rsidR="00651CD3" w:rsidRDefault="00651CD3">
      <w:pPr>
        <w:pStyle w:val="ConsPlusNonformat0"/>
        <w:jc w:val="both"/>
      </w:pPr>
    </w:p>
    <w:p w:rsidR="00651CD3" w:rsidRDefault="00A01C85">
      <w:pPr>
        <w:pStyle w:val="ConsPlusNonformat0"/>
        <w:jc w:val="both"/>
      </w:pPr>
      <w:r>
        <w:t xml:space="preserve">    Расписку получил                            "__" _____________ 20___ г.</w:t>
      </w:r>
    </w:p>
    <w:p w:rsidR="00651CD3" w:rsidRDefault="00A01C85">
      <w:pPr>
        <w:pStyle w:val="ConsPlusNonformat0"/>
        <w:jc w:val="both"/>
      </w:pPr>
      <w:r>
        <w:t xml:space="preserve">                                                ___________________________</w:t>
      </w:r>
    </w:p>
    <w:p w:rsidR="00651CD3" w:rsidRDefault="00A01C85">
      <w:pPr>
        <w:pStyle w:val="ConsPlusNonformat0"/>
        <w:jc w:val="both"/>
      </w:pPr>
      <w:r>
        <w:t xml:space="preserve">                                     </w:t>
      </w:r>
      <w:r>
        <w:t xml:space="preserve">              (подпись заявителя)</w:t>
      </w:r>
    </w:p>
    <w:p w:rsidR="00651CD3" w:rsidRDefault="00A01C85">
      <w:pPr>
        <w:pStyle w:val="ConsPlusNonformat0"/>
        <w:jc w:val="both"/>
      </w:pPr>
      <w:r>
        <w:t>__________________________________________</w:t>
      </w:r>
    </w:p>
    <w:p w:rsidR="00651CD3" w:rsidRDefault="00A01C85">
      <w:pPr>
        <w:pStyle w:val="ConsPlusNonformat0"/>
        <w:jc w:val="both"/>
      </w:pPr>
      <w:r>
        <w:t xml:space="preserve">              </w:t>
      </w:r>
      <w:proofErr w:type="gramStart"/>
      <w:r>
        <w:t>(должность,</w:t>
      </w:r>
      <w:proofErr w:type="gramEnd"/>
    </w:p>
    <w:p w:rsidR="00651CD3" w:rsidRDefault="00A01C85">
      <w:pPr>
        <w:pStyle w:val="ConsPlusNonformat0"/>
        <w:jc w:val="both"/>
      </w:pPr>
      <w:r>
        <w:t>__________________________________________    _____________________________</w:t>
      </w:r>
    </w:p>
    <w:p w:rsidR="00651CD3" w:rsidRDefault="00A01C85">
      <w:pPr>
        <w:pStyle w:val="ConsPlusNonformat0"/>
        <w:jc w:val="both"/>
      </w:pPr>
      <w:r>
        <w:t xml:space="preserve">         Ф.И.О. должностного лица,                       (подпись)</w:t>
      </w:r>
    </w:p>
    <w:p w:rsidR="00651CD3" w:rsidRDefault="00A01C85">
      <w:pPr>
        <w:pStyle w:val="ConsPlusNonformat0"/>
        <w:jc w:val="both"/>
      </w:pPr>
      <w:r>
        <w:t xml:space="preserve">          </w:t>
      </w:r>
      <w:r>
        <w:t xml:space="preserve"> </w:t>
      </w:r>
      <w:proofErr w:type="gramStart"/>
      <w:r>
        <w:t>принявшего</w:t>
      </w:r>
      <w:proofErr w:type="gramEnd"/>
      <w:r>
        <w:t xml:space="preserve"> заявление)</w:t>
      </w:r>
    </w:p>
    <w:p w:rsidR="00651CD3" w:rsidRDefault="00651CD3">
      <w:pPr>
        <w:pStyle w:val="ConsPlusNormal0"/>
      </w:pPr>
    </w:p>
    <w:p w:rsidR="00651CD3" w:rsidRDefault="00651CD3">
      <w:pPr>
        <w:pStyle w:val="ConsPlusNormal0"/>
      </w:pPr>
    </w:p>
    <w:p w:rsidR="00651CD3" w:rsidRDefault="00651CD3">
      <w:pPr>
        <w:pStyle w:val="ConsPlusNormal0"/>
      </w:pPr>
    </w:p>
    <w:p w:rsidR="00651CD3" w:rsidRDefault="00651CD3">
      <w:pPr>
        <w:pStyle w:val="ConsPlusNormal0"/>
      </w:pPr>
    </w:p>
    <w:p w:rsidR="00651CD3" w:rsidRDefault="00651CD3">
      <w:pPr>
        <w:pStyle w:val="ConsPlusNormal0"/>
      </w:pPr>
    </w:p>
    <w:p w:rsidR="00651CD3" w:rsidRDefault="00A01C85">
      <w:pPr>
        <w:pStyle w:val="ConsPlusNormal0"/>
        <w:jc w:val="right"/>
        <w:outlineLvl w:val="1"/>
      </w:pPr>
      <w:r>
        <w:t>Приложение 3</w:t>
      </w:r>
    </w:p>
    <w:p w:rsidR="00651CD3" w:rsidRDefault="00A01C85">
      <w:pPr>
        <w:pStyle w:val="ConsPlusNormal0"/>
        <w:jc w:val="right"/>
      </w:pPr>
      <w:r>
        <w:t>к административному регламенту</w:t>
      </w:r>
    </w:p>
    <w:p w:rsidR="00651CD3" w:rsidRDefault="00A01C85">
      <w:pPr>
        <w:pStyle w:val="ConsPlusNormal0"/>
        <w:jc w:val="right"/>
      </w:pPr>
      <w:r>
        <w:t>предоставления администрацией</w:t>
      </w:r>
    </w:p>
    <w:p w:rsidR="00651CD3" w:rsidRDefault="00A01C85">
      <w:pPr>
        <w:pStyle w:val="ConsPlusNormal0"/>
        <w:jc w:val="right"/>
      </w:pPr>
      <w:r>
        <w:t>Ипатовского городского округа</w:t>
      </w:r>
    </w:p>
    <w:p w:rsidR="00651CD3" w:rsidRDefault="00A01C85">
      <w:pPr>
        <w:pStyle w:val="ConsPlusNormal0"/>
        <w:jc w:val="right"/>
      </w:pPr>
      <w:r>
        <w:t>Ставропольского края муниципальной услуги</w:t>
      </w:r>
    </w:p>
    <w:p w:rsidR="00651CD3" w:rsidRDefault="00A01C85">
      <w:pPr>
        <w:pStyle w:val="ConsPlusNormal0"/>
        <w:jc w:val="right"/>
      </w:pPr>
      <w:r>
        <w:t>"Согласование переустройства</w:t>
      </w:r>
    </w:p>
    <w:p w:rsidR="00651CD3" w:rsidRDefault="00A01C85">
      <w:pPr>
        <w:pStyle w:val="ConsPlusNormal0"/>
        <w:jc w:val="right"/>
      </w:pPr>
      <w:r>
        <w:t>и (или) перепланировки помещения</w:t>
      </w:r>
    </w:p>
    <w:p w:rsidR="00651CD3" w:rsidRDefault="00A01C85">
      <w:pPr>
        <w:pStyle w:val="ConsPlusNormal0"/>
        <w:jc w:val="right"/>
      </w:pPr>
      <w:r>
        <w:t>в многоквартирном до</w:t>
      </w:r>
      <w:r>
        <w:t>ме, выдача документа,</w:t>
      </w:r>
    </w:p>
    <w:p w:rsidR="00651CD3" w:rsidRDefault="00A01C85">
      <w:pPr>
        <w:pStyle w:val="ConsPlusNormal0"/>
        <w:jc w:val="right"/>
      </w:pPr>
      <w:proofErr w:type="gramStart"/>
      <w:r>
        <w:t>подтверждающего</w:t>
      </w:r>
      <w:proofErr w:type="gramEnd"/>
      <w:r>
        <w:t xml:space="preserve"> принятие</w:t>
      </w:r>
    </w:p>
    <w:p w:rsidR="00651CD3" w:rsidRDefault="00A01C85">
      <w:pPr>
        <w:pStyle w:val="ConsPlusNormal0"/>
        <w:jc w:val="right"/>
      </w:pPr>
      <w:r>
        <w:t>решения о согласовании</w:t>
      </w:r>
    </w:p>
    <w:p w:rsidR="00651CD3" w:rsidRDefault="00A01C85">
      <w:pPr>
        <w:pStyle w:val="ConsPlusNormal0"/>
        <w:jc w:val="right"/>
      </w:pPr>
      <w:r>
        <w:t>или об отказе в согласовании переустройства</w:t>
      </w:r>
    </w:p>
    <w:p w:rsidR="00651CD3" w:rsidRDefault="00A01C85">
      <w:pPr>
        <w:pStyle w:val="ConsPlusNormal0"/>
        <w:jc w:val="right"/>
      </w:pPr>
      <w:r>
        <w:t>и (или) перепланировки помещения</w:t>
      </w:r>
    </w:p>
    <w:p w:rsidR="00651CD3" w:rsidRDefault="00A01C85">
      <w:pPr>
        <w:pStyle w:val="ConsPlusNormal0"/>
        <w:jc w:val="right"/>
      </w:pPr>
      <w:r>
        <w:t>в многоквартирном доме"</w:t>
      </w:r>
    </w:p>
    <w:p w:rsidR="00651CD3" w:rsidRDefault="00651CD3">
      <w:pPr>
        <w:pStyle w:val="ConsPlusNormal0"/>
      </w:pPr>
    </w:p>
    <w:p w:rsidR="00651CD3" w:rsidRDefault="00A01C85">
      <w:pPr>
        <w:pStyle w:val="ConsPlusNonformat0"/>
        <w:jc w:val="both"/>
      </w:pPr>
      <w:proofErr w:type="gramStart"/>
      <w:r>
        <w:t>(Бланк органа,</w:t>
      </w:r>
      <w:proofErr w:type="gramEnd"/>
    </w:p>
    <w:p w:rsidR="00651CD3" w:rsidRDefault="00A01C85">
      <w:pPr>
        <w:pStyle w:val="ConsPlusNonformat0"/>
        <w:jc w:val="both"/>
      </w:pPr>
      <w:proofErr w:type="gramStart"/>
      <w:r>
        <w:t>предоставляющего</w:t>
      </w:r>
      <w:proofErr w:type="gramEnd"/>
      <w:r>
        <w:t xml:space="preserve"> услугу)</w:t>
      </w:r>
    </w:p>
    <w:p w:rsidR="00651CD3" w:rsidRDefault="00651CD3">
      <w:pPr>
        <w:pStyle w:val="ConsPlusNonformat0"/>
        <w:jc w:val="both"/>
      </w:pPr>
    </w:p>
    <w:p w:rsidR="00651CD3" w:rsidRDefault="00A01C85">
      <w:pPr>
        <w:pStyle w:val="ConsPlusNonformat0"/>
        <w:jc w:val="both"/>
      </w:pPr>
      <w:bookmarkStart w:id="12" w:name="P861"/>
      <w:bookmarkEnd w:id="12"/>
      <w:r>
        <w:t xml:space="preserve">                                  РЕШЕНИЕ</w:t>
      </w:r>
    </w:p>
    <w:p w:rsidR="00651CD3" w:rsidRDefault="00A01C85">
      <w:pPr>
        <w:pStyle w:val="ConsPlusNonformat0"/>
        <w:jc w:val="both"/>
      </w:pPr>
      <w:r>
        <w:t xml:space="preserve">            о согласовании переустройства и (или) перепланировки</w:t>
      </w:r>
    </w:p>
    <w:p w:rsidR="00651CD3" w:rsidRDefault="00A01C85">
      <w:pPr>
        <w:pStyle w:val="ConsPlusNonformat0"/>
        <w:jc w:val="both"/>
      </w:pPr>
      <w:r>
        <w:t xml:space="preserve">                      помещения в многоквартирном доме</w:t>
      </w:r>
    </w:p>
    <w:p w:rsidR="00651CD3" w:rsidRDefault="00651CD3">
      <w:pPr>
        <w:pStyle w:val="ConsPlusNonformat0"/>
        <w:jc w:val="both"/>
      </w:pPr>
    </w:p>
    <w:p w:rsidR="00651CD3" w:rsidRDefault="00A01C85">
      <w:pPr>
        <w:pStyle w:val="ConsPlusNonformat0"/>
        <w:jc w:val="both"/>
      </w:pPr>
      <w:r>
        <w:t>В связи с обращением ______________________________________________________</w:t>
      </w:r>
    </w:p>
    <w:p w:rsidR="00651CD3" w:rsidRDefault="00A01C85">
      <w:pPr>
        <w:pStyle w:val="ConsPlusNonformat0"/>
        <w:jc w:val="both"/>
      </w:pPr>
      <w:r>
        <w:t xml:space="preserve">                           </w:t>
      </w:r>
      <w:proofErr w:type="gramStart"/>
      <w:r>
        <w:t>(Ф.И.О. физического лица, наименование</w:t>
      </w:r>
      <w:proofErr w:type="gramEnd"/>
    </w:p>
    <w:p w:rsidR="00651CD3" w:rsidRDefault="00A01C85">
      <w:pPr>
        <w:pStyle w:val="ConsPlusNonformat0"/>
        <w:jc w:val="both"/>
      </w:pPr>
      <w:r>
        <w:t xml:space="preserve">                                юридического лица - заявителя)</w:t>
      </w:r>
    </w:p>
    <w:p w:rsidR="00651CD3" w:rsidRDefault="00A01C85">
      <w:pPr>
        <w:pStyle w:val="ConsPlusNonformat0"/>
        <w:jc w:val="both"/>
      </w:pPr>
      <w:r>
        <w:t>о намерении провести переустройство и (или) перепланировку</w:t>
      </w:r>
    </w:p>
    <w:p w:rsidR="00651CD3" w:rsidRDefault="00A01C85">
      <w:pPr>
        <w:pStyle w:val="ConsPlusNonformat0"/>
        <w:jc w:val="both"/>
      </w:pPr>
      <w:r>
        <w:t xml:space="preserve">                           (ненужное зачеркнуть)</w:t>
      </w:r>
    </w:p>
    <w:p w:rsidR="00651CD3" w:rsidRDefault="00A01C85">
      <w:pPr>
        <w:pStyle w:val="ConsPlusNonformat0"/>
        <w:jc w:val="both"/>
      </w:pPr>
      <w:r>
        <w:t>помещений многоквар</w:t>
      </w:r>
      <w:r>
        <w:t>тирного дома по адресу: ________________________________</w:t>
      </w:r>
    </w:p>
    <w:p w:rsidR="00651CD3" w:rsidRDefault="00A01C85">
      <w:pPr>
        <w:pStyle w:val="ConsPlusNonformat0"/>
        <w:jc w:val="both"/>
      </w:pPr>
      <w:r>
        <w:t>_______________________________________________, занимаемых (принадлежащих)</w:t>
      </w:r>
    </w:p>
    <w:p w:rsidR="00651CD3" w:rsidRDefault="00A01C85">
      <w:pPr>
        <w:pStyle w:val="ConsPlusNonformat0"/>
        <w:jc w:val="both"/>
      </w:pPr>
      <w:r>
        <w:t xml:space="preserve">            (ненужное зачеркнуть)</w:t>
      </w:r>
    </w:p>
    <w:p w:rsidR="00651CD3" w:rsidRDefault="00A01C85">
      <w:pPr>
        <w:pStyle w:val="ConsPlusNonformat0"/>
        <w:jc w:val="both"/>
      </w:pPr>
      <w:r>
        <w:t>на основании: _____________________________________________________________</w:t>
      </w:r>
    </w:p>
    <w:p w:rsidR="00651CD3" w:rsidRDefault="00A01C85">
      <w:pPr>
        <w:pStyle w:val="ConsPlusNonformat0"/>
        <w:jc w:val="both"/>
      </w:pPr>
      <w:r>
        <w:t xml:space="preserve">             </w:t>
      </w:r>
      <w:r>
        <w:t xml:space="preserve">     </w:t>
      </w:r>
      <w:proofErr w:type="gramStart"/>
      <w:r>
        <w:t>(вид и реквизиты правоустанавливающего документа</w:t>
      </w:r>
      <w:proofErr w:type="gramEnd"/>
    </w:p>
    <w:p w:rsidR="00651CD3" w:rsidRDefault="00A01C85">
      <w:pPr>
        <w:pStyle w:val="ConsPlusNonformat0"/>
        <w:jc w:val="both"/>
      </w:pPr>
      <w:r>
        <w:t xml:space="preserve">                     на переустраиваемое и (или) перепланируемое</w:t>
      </w:r>
    </w:p>
    <w:p w:rsidR="00651CD3" w:rsidRDefault="00A01C85">
      <w:pPr>
        <w:pStyle w:val="ConsPlusNonformat0"/>
        <w:jc w:val="both"/>
      </w:pPr>
      <w:r>
        <w:t>__________________________________________________________________________,</w:t>
      </w:r>
    </w:p>
    <w:p w:rsidR="00651CD3" w:rsidRDefault="00A01C85">
      <w:pPr>
        <w:pStyle w:val="ConsPlusNonformat0"/>
        <w:jc w:val="both"/>
      </w:pPr>
      <w:r>
        <w:t xml:space="preserve">                     помещение в многоквартирном доме)</w:t>
      </w:r>
    </w:p>
    <w:p w:rsidR="00651CD3" w:rsidRDefault="00A01C85">
      <w:pPr>
        <w:pStyle w:val="ConsPlusNonformat0"/>
        <w:jc w:val="both"/>
      </w:pPr>
      <w:r>
        <w:t>по рез</w:t>
      </w:r>
      <w:r>
        <w:t>ультатам рассмотрения представленных документов принято решение:</w:t>
      </w:r>
    </w:p>
    <w:p w:rsidR="00651CD3" w:rsidRDefault="00A01C85">
      <w:pPr>
        <w:pStyle w:val="ConsPlusNonformat0"/>
        <w:jc w:val="both"/>
      </w:pPr>
      <w:r>
        <w:t xml:space="preserve">1. Дать согласие </w:t>
      </w:r>
      <w:proofErr w:type="gramStart"/>
      <w:r>
        <w:t>на</w:t>
      </w:r>
      <w:proofErr w:type="gramEnd"/>
      <w:r>
        <w:t xml:space="preserve"> _______________________________________________________</w:t>
      </w:r>
    </w:p>
    <w:p w:rsidR="00651CD3" w:rsidRDefault="00A01C85">
      <w:pPr>
        <w:pStyle w:val="ConsPlusNonformat0"/>
        <w:jc w:val="both"/>
      </w:pPr>
      <w:r>
        <w:t xml:space="preserve">                       </w:t>
      </w:r>
      <w:proofErr w:type="gramStart"/>
      <w:r>
        <w:t>(переустройство, перепланировку, переустройство</w:t>
      </w:r>
      <w:proofErr w:type="gramEnd"/>
    </w:p>
    <w:p w:rsidR="00651CD3" w:rsidRDefault="00A01C85">
      <w:pPr>
        <w:pStyle w:val="ConsPlusNonformat0"/>
        <w:jc w:val="both"/>
      </w:pPr>
      <w:r>
        <w:t xml:space="preserve">                        и перепланировку - </w:t>
      </w:r>
      <w:proofErr w:type="gramStart"/>
      <w:r>
        <w:t>н</w:t>
      </w:r>
      <w:r>
        <w:t>ужное</w:t>
      </w:r>
      <w:proofErr w:type="gramEnd"/>
      <w:r>
        <w:t xml:space="preserve"> указать) помещений</w:t>
      </w:r>
    </w:p>
    <w:p w:rsidR="00651CD3" w:rsidRDefault="00A01C85">
      <w:pPr>
        <w:pStyle w:val="ConsPlusNonformat0"/>
        <w:jc w:val="both"/>
      </w:pPr>
      <w:r>
        <w:t xml:space="preserve">                           в многоквартирном доме в соответствии</w:t>
      </w:r>
    </w:p>
    <w:p w:rsidR="00651CD3" w:rsidRDefault="00A01C85">
      <w:pPr>
        <w:pStyle w:val="ConsPlusNonformat0"/>
        <w:jc w:val="both"/>
      </w:pPr>
      <w:r>
        <w:lastRenderedPageBreak/>
        <w:t xml:space="preserve">                      с представленным проектом (проектной документацией).</w:t>
      </w:r>
    </w:p>
    <w:p w:rsidR="00651CD3" w:rsidRDefault="00A01C85">
      <w:pPr>
        <w:pStyle w:val="ConsPlusNonformat0"/>
        <w:jc w:val="both"/>
      </w:pPr>
      <w:r>
        <w:t xml:space="preserve">2. Установить </w:t>
      </w:r>
      <w:hyperlink w:anchor="P892" w:tooltip="    &lt;*&gt;  Срок и режим производства ремонтно-строительных работ определяются">
        <w:r>
          <w:rPr>
            <w:color w:val="0000FF"/>
          </w:rPr>
          <w:t>&lt;*&gt;</w:t>
        </w:r>
      </w:hyperlink>
      <w:r>
        <w:t>:</w:t>
      </w:r>
    </w:p>
    <w:p w:rsidR="00651CD3" w:rsidRDefault="00A01C85">
      <w:pPr>
        <w:pStyle w:val="ConsPlusNonformat0"/>
        <w:jc w:val="both"/>
      </w:pPr>
      <w:r>
        <w:t>срок производства ремонтно-строительных работ с "___" ____________ 20___ г.</w:t>
      </w:r>
    </w:p>
    <w:p w:rsidR="00651CD3" w:rsidRDefault="00A01C85">
      <w:pPr>
        <w:pStyle w:val="ConsPlusNonformat0"/>
        <w:jc w:val="both"/>
      </w:pPr>
      <w:r>
        <w:t>по "___" _____________ 20___ г.;</w:t>
      </w:r>
    </w:p>
    <w:p w:rsidR="00651CD3" w:rsidRDefault="00A01C85">
      <w:pPr>
        <w:pStyle w:val="ConsPlusNonformat0"/>
        <w:jc w:val="both"/>
      </w:pPr>
      <w:r>
        <w:t>режим  производства ремонтно-строитель</w:t>
      </w:r>
      <w:r>
        <w:t xml:space="preserve">ных работ с _______ </w:t>
      </w:r>
      <w:proofErr w:type="gramStart"/>
      <w:r>
        <w:t>по</w:t>
      </w:r>
      <w:proofErr w:type="gramEnd"/>
      <w:r>
        <w:t xml:space="preserve"> ______ часов в</w:t>
      </w:r>
    </w:p>
    <w:p w:rsidR="00651CD3" w:rsidRDefault="00A01C85">
      <w:pPr>
        <w:pStyle w:val="ConsPlusNonformat0"/>
        <w:jc w:val="both"/>
      </w:pPr>
      <w:r>
        <w:t>_______________________ дни.</w:t>
      </w:r>
    </w:p>
    <w:p w:rsidR="00651CD3" w:rsidRDefault="00A01C85">
      <w:pPr>
        <w:pStyle w:val="ConsPlusNonformat0"/>
        <w:jc w:val="both"/>
      </w:pPr>
      <w:r>
        <w:t>___________________________________________________________________________</w:t>
      </w:r>
    </w:p>
    <w:p w:rsidR="00651CD3" w:rsidRDefault="00A01C85">
      <w:pPr>
        <w:pStyle w:val="ConsPlusNonformat0"/>
        <w:jc w:val="both"/>
      </w:pPr>
      <w:r>
        <w:t>___________________________________________________________________________</w:t>
      </w:r>
    </w:p>
    <w:p w:rsidR="00651CD3" w:rsidRDefault="00A01C85">
      <w:pPr>
        <w:pStyle w:val="ConsPlusNonformat0"/>
        <w:jc w:val="both"/>
      </w:pPr>
      <w:r>
        <w:t xml:space="preserve">    --------------------------------</w:t>
      </w:r>
    </w:p>
    <w:p w:rsidR="00651CD3" w:rsidRDefault="00A01C85">
      <w:pPr>
        <w:pStyle w:val="ConsPlusNonformat0"/>
        <w:jc w:val="both"/>
      </w:pPr>
      <w:bookmarkStart w:id="13" w:name="P892"/>
      <w:bookmarkEnd w:id="13"/>
      <w:r>
        <w:t xml:space="preserve">    &lt;*&gt;  Срок и режим производства ремонтно-строительных работ определяются</w:t>
      </w:r>
    </w:p>
    <w:p w:rsidR="00651CD3" w:rsidRDefault="00A01C85">
      <w:pPr>
        <w:pStyle w:val="ConsPlusNonformat0"/>
        <w:jc w:val="both"/>
      </w:pPr>
      <w:r>
        <w:t>в   соответствии   с   заявлением.  В  случае  если  орган,  осуществляющий</w:t>
      </w:r>
    </w:p>
    <w:p w:rsidR="00651CD3" w:rsidRDefault="00A01C85">
      <w:pPr>
        <w:pStyle w:val="ConsPlusNonformat0"/>
        <w:jc w:val="both"/>
      </w:pPr>
      <w:r>
        <w:t>согласование,  изменяет  указанные  в  заявлении  срок и режим производства</w:t>
      </w:r>
    </w:p>
    <w:p w:rsidR="00651CD3" w:rsidRDefault="00A01C85">
      <w:pPr>
        <w:pStyle w:val="ConsPlusNonformat0"/>
        <w:jc w:val="both"/>
      </w:pPr>
      <w:r>
        <w:t>ремонтно-строительных  работ</w:t>
      </w:r>
      <w:r>
        <w:t>,  в  решении излагаются мотивы принятия такого</w:t>
      </w:r>
    </w:p>
    <w:p w:rsidR="00651CD3" w:rsidRDefault="00A01C85">
      <w:pPr>
        <w:pStyle w:val="ConsPlusNonformat0"/>
        <w:jc w:val="both"/>
      </w:pPr>
      <w:r>
        <w:t>решения.</w:t>
      </w:r>
    </w:p>
    <w:p w:rsidR="00651CD3" w:rsidRDefault="00651CD3">
      <w:pPr>
        <w:pStyle w:val="ConsPlusNonformat0"/>
        <w:jc w:val="both"/>
      </w:pPr>
    </w:p>
    <w:p w:rsidR="00651CD3" w:rsidRDefault="00A01C85">
      <w:pPr>
        <w:pStyle w:val="ConsPlusNonformat0"/>
        <w:jc w:val="both"/>
      </w:pPr>
      <w:r>
        <w:t>3.  Обязать  заявителя  осуществить  переустройство  и (или) перепланировку</w:t>
      </w:r>
    </w:p>
    <w:p w:rsidR="00651CD3" w:rsidRDefault="00A01C85">
      <w:pPr>
        <w:pStyle w:val="ConsPlusNonformat0"/>
        <w:jc w:val="both"/>
      </w:pPr>
      <w:proofErr w:type="gramStart"/>
      <w:r>
        <w:t>помещения  в  многоквартирном  доме  в  соответствии  с проектом (проектной</w:t>
      </w:r>
      <w:proofErr w:type="gramEnd"/>
    </w:p>
    <w:p w:rsidR="00651CD3" w:rsidRDefault="00A01C85">
      <w:pPr>
        <w:pStyle w:val="ConsPlusNonformat0"/>
        <w:jc w:val="both"/>
      </w:pPr>
      <w:r>
        <w:t>документацией) и с соблюдением требований ____</w:t>
      </w:r>
      <w:r>
        <w:t>_____________________________</w:t>
      </w:r>
    </w:p>
    <w:p w:rsidR="00651CD3" w:rsidRDefault="00A01C85">
      <w:pPr>
        <w:pStyle w:val="ConsPlusNonformat0"/>
        <w:jc w:val="both"/>
      </w:pPr>
      <w:r>
        <w:t>___________________________________________________________________________</w:t>
      </w:r>
    </w:p>
    <w:p w:rsidR="00651CD3" w:rsidRDefault="00A01C85">
      <w:pPr>
        <w:pStyle w:val="ConsPlusNonformat0"/>
        <w:jc w:val="both"/>
      </w:pPr>
      <w:r>
        <w:t xml:space="preserve">        </w:t>
      </w:r>
      <w:proofErr w:type="gramStart"/>
      <w:r>
        <w:t>(указываются реквизиты нормативного правового акта субъекта</w:t>
      </w:r>
      <w:proofErr w:type="gramEnd"/>
    </w:p>
    <w:p w:rsidR="00651CD3" w:rsidRDefault="00A01C85">
      <w:pPr>
        <w:pStyle w:val="ConsPlusNonformat0"/>
        <w:jc w:val="both"/>
      </w:pPr>
      <w:r>
        <w:t>___________________________________________________________________________</w:t>
      </w:r>
    </w:p>
    <w:p w:rsidR="00651CD3" w:rsidRDefault="00A01C85">
      <w:pPr>
        <w:pStyle w:val="ConsPlusNonformat0"/>
        <w:jc w:val="both"/>
      </w:pPr>
      <w:r>
        <w:t xml:space="preserve">      </w:t>
      </w:r>
      <w:r>
        <w:t xml:space="preserve"> Российской Федерации или акта органа местного самоуправления,</w:t>
      </w:r>
    </w:p>
    <w:p w:rsidR="00651CD3" w:rsidRDefault="00A01C85">
      <w:pPr>
        <w:pStyle w:val="ConsPlusNonformat0"/>
        <w:jc w:val="both"/>
      </w:pPr>
      <w:r>
        <w:t xml:space="preserve">                         </w:t>
      </w:r>
      <w:proofErr w:type="gramStart"/>
      <w:r>
        <w:t>регламентирующего</w:t>
      </w:r>
      <w:proofErr w:type="gramEnd"/>
      <w:r>
        <w:t xml:space="preserve"> порядок</w:t>
      </w:r>
    </w:p>
    <w:p w:rsidR="00651CD3" w:rsidRDefault="00A01C85">
      <w:pPr>
        <w:pStyle w:val="ConsPlusNonformat0"/>
        <w:jc w:val="both"/>
      </w:pPr>
      <w:r>
        <w:t>_________________________________________________________________.</w:t>
      </w:r>
    </w:p>
    <w:p w:rsidR="00651CD3" w:rsidRDefault="00A01C85">
      <w:pPr>
        <w:pStyle w:val="ConsPlusNonformat0"/>
        <w:jc w:val="both"/>
      </w:pPr>
      <w:r>
        <w:t xml:space="preserve">          проведения ремонтно-строительных работ по переустройству</w:t>
      </w:r>
    </w:p>
    <w:p w:rsidR="00651CD3" w:rsidRDefault="00A01C85">
      <w:pPr>
        <w:pStyle w:val="ConsPlusNonformat0"/>
        <w:jc w:val="both"/>
      </w:pPr>
      <w:r>
        <w:t xml:space="preserve">        </w:t>
      </w:r>
      <w:r>
        <w:t xml:space="preserve">  и (или) перепланировке помещений в многоквартирном доме)</w:t>
      </w:r>
    </w:p>
    <w:p w:rsidR="00651CD3" w:rsidRDefault="00A01C85">
      <w:pPr>
        <w:pStyle w:val="ConsPlusNonformat0"/>
        <w:jc w:val="both"/>
      </w:pPr>
      <w:r>
        <w:t xml:space="preserve">4.  Установить,  что  приемочная  комиссия осуществляет приемку </w:t>
      </w:r>
      <w:proofErr w:type="gramStart"/>
      <w:r>
        <w:t>выполненных</w:t>
      </w:r>
      <w:proofErr w:type="gramEnd"/>
    </w:p>
    <w:p w:rsidR="00651CD3" w:rsidRDefault="00A01C85">
      <w:pPr>
        <w:pStyle w:val="ConsPlusNonformat0"/>
        <w:jc w:val="both"/>
      </w:pPr>
      <w:r>
        <w:t>ремонтно-строительных работ и подписание акта о завершении переустройства и</w:t>
      </w:r>
    </w:p>
    <w:p w:rsidR="00651CD3" w:rsidRDefault="00A01C85">
      <w:pPr>
        <w:pStyle w:val="ConsPlusNonformat0"/>
        <w:jc w:val="both"/>
      </w:pPr>
      <w:proofErr w:type="gramStart"/>
      <w:r>
        <w:t>(или)  перепланировки  помещения  в  многоквартирном  доме  в установленном</w:t>
      </w:r>
      <w:proofErr w:type="gramEnd"/>
    </w:p>
    <w:p w:rsidR="00651CD3" w:rsidRDefault="00A01C85">
      <w:pPr>
        <w:pStyle w:val="ConsPlusNonformat0"/>
        <w:jc w:val="both"/>
      </w:pPr>
      <w:proofErr w:type="gramStart"/>
      <w:r>
        <w:t>порядке</w:t>
      </w:r>
      <w:proofErr w:type="gramEnd"/>
      <w:r>
        <w:t>.</w:t>
      </w:r>
    </w:p>
    <w:p w:rsidR="00651CD3" w:rsidRDefault="00A01C85">
      <w:pPr>
        <w:pStyle w:val="ConsPlusNonformat0"/>
        <w:jc w:val="both"/>
      </w:pPr>
      <w:r>
        <w:t>5.  Приемочной комиссии после подписания акта о завершении переустройства и</w:t>
      </w:r>
    </w:p>
    <w:p w:rsidR="00651CD3" w:rsidRDefault="00A01C85">
      <w:pPr>
        <w:pStyle w:val="ConsPlusNonformat0"/>
        <w:jc w:val="both"/>
      </w:pPr>
      <w:r>
        <w:t xml:space="preserve">(или) перепланировки помещения в многоквартирном доме направить </w:t>
      </w:r>
      <w:proofErr w:type="gramStart"/>
      <w:r>
        <w:t>подписанный</w:t>
      </w:r>
      <w:proofErr w:type="gramEnd"/>
    </w:p>
    <w:p w:rsidR="00651CD3" w:rsidRDefault="00A01C85">
      <w:pPr>
        <w:pStyle w:val="ConsPlusNonformat0"/>
        <w:jc w:val="both"/>
      </w:pPr>
      <w:r>
        <w:t>акт  в  отдел  капитального строительства, архитектуры и градостроительства</w:t>
      </w:r>
    </w:p>
    <w:p w:rsidR="00651CD3" w:rsidRDefault="00A01C85">
      <w:pPr>
        <w:pStyle w:val="ConsPlusNonformat0"/>
        <w:jc w:val="both"/>
      </w:pPr>
      <w:r>
        <w:t>администрации Ипатовского городского округа Ставропольского края.</w:t>
      </w:r>
    </w:p>
    <w:p w:rsidR="00651CD3" w:rsidRDefault="00A01C85">
      <w:pPr>
        <w:pStyle w:val="ConsPlusNonformat0"/>
        <w:jc w:val="both"/>
      </w:pPr>
      <w:r>
        <w:t xml:space="preserve">6. Контроль за исполнением настоящего решения возложить </w:t>
      </w:r>
      <w:proofErr w:type="gramStart"/>
      <w:r>
        <w:t>на</w:t>
      </w:r>
      <w:proofErr w:type="gramEnd"/>
    </w:p>
    <w:p w:rsidR="00651CD3" w:rsidRDefault="00A01C85">
      <w:pPr>
        <w:pStyle w:val="ConsPlusNonformat0"/>
        <w:jc w:val="both"/>
      </w:pPr>
      <w:r>
        <w:t>_______________________________________________________</w:t>
      </w:r>
      <w:r>
        <w:t>____________________</w:t>
      </w:r>
    </w:p>
    <w:p w:rsidR="00651CD3" w:rsidRDefault="00A01C85">
      <w:pPr>
        <w:pStyle w:val="ConsPlusNonformat0"/>
        <w:jc w:val="both"/>
      </w:pPr>
      <w:r>
        <w:t xml:space="preserve">                  </w:t>
      </w:r>
      <w:proofErr w:type="gramStart"/>
      <w:r>
        <w:t>(наименование структурного подразделения</w:t>
      </w:r>
      <w:proofErr w:type="gramEnd"/>
    </w:p>
    <w:p w:rsidR="00651CD3" w:rsidRDefault="00A01C85">
      <w:pPr>
        <w:pStyle w:val="ConsPlusNonformat0"/>
        <w:jc w:val="both"/>
      </w:pPr>
      <w:r>
        <w:t xml:space="preserve">                  и (или) Ф.И.О. должностного лица органа,</w:t>
      </w:r>
    </w:p>
    <w:p w:rsidR="00651CD3" w:rsidRDefault="00A01C85">
      <w:pPr>
        <w:pStyle w:val="ConsPlusNonformat0"/>
        <w:jc w:val="both"/>
      </w:pPr>
      <w:r>
        <w:t>__________________________________________________________________________.</w:t>
      </w:r>
    </w:p>
    <w:p w:rsidR="00651CD3" w:rsidRDefault="00A01C85">
      <w:pPr>
        <w:pStyle w:val="ConsPlusNonformat0"/>
        <w:jc w:val="both"/>
      </w:pPr>
      <w:r>
        <w:t xml:space="preserve">                          </w:t>
      </w:r>
      <w:proofErr w:type="gramStart"/>
      <w:r>
        <w:t>предоставляющег</w:t>
      </w:r>
      <w:r>
        <w:t>о</w:t>
      </w:r>
      <w:proofErr w:type="gramEnd"/>
      <w:r>
        <w:t xml:space="preserve"> услугу)</w:t>
      </w:r>
    </w:p>
    <w:p w:rsidR="00651CD3" w:rsidRDefault="00A01C85">
      <w:pPr>
        <w:pStyle w:val="ConsPlusNonformat0"/>
        <w:jc w:val="both"/>
      </w:pPr>
      <w:r>
        <w:t xml:space="preserve">                                         __________________________________</w:t>
      </w:r>
    </w:p>
    <w:p w:rsidR="00651CD3" w:rsidRDefault="00A01C85">
      <w:pPr>
        <w:pStyle w:val="ConsPlusNonformat0"/>
        <w:jc w:val="both"/>
      </w:pPr>
      <w:r>
        <w:t xml:space="preserve">                                         </w:t>
      </w:r>
      <w:proofErr w:type="gramStart"/>
      <w:r>
        <w:t>(подпись должностного лица органа,</w:t>
      </w:r>
      <w:proofErr w:type="gramEnd"/>
    </w:p>
    <w:p w:rsidR="00651CD3" w:rsidRDefault="00A01C85">
      <w:pPr>
        <w:pStyle w:val="ConsPlusNonformat0"/>
        <w:jc w:val="both"/>
      </w:pPr>
      <w:r>
        <w:t xml:space="preserve">                                               </w:t>
      </w:r>
      <w:proofErr w:type="gramStart"/>
      <w:r>
        <w:t>предоставляющего</w:t>
      </w:r>
      <w:proofErr w:type="gramEnd"/>
      <w:r>
        <w:t xml:space="preserve"> услугу)</w:t>
      </w:r>
    </w:p>
    <w:p w:rsidR="00651CD3" w:rsidRDefault="00651CD3">
      <w:pPr>
        <w:pStyle w:val="ConsPlusNonformat0"/>
        <w:jc w:val="both"/>
      </w:pPr>
    </w:p>
    <w:p w:rsidR="00651CD3" w:rsidRDefault="00A01C85">
      <w:pPr>
        <w:pStyle w:val="ConsPlusNonformat0"/>
        <w:jc w:val="both"/>
      </w:pPr>
      <w:r>
        <w:t xml:space="preserve">                     </w:t>
      </w:r>
      <w:r>
        <w:t xml:space="preserve">                                М.П.</w:t>
      </w:r>
    </w:p>
    <w:p w:rsidR="00651CD3" w:rsidRDefault="00651CD3">
      <w:pPr>
        <w:pStyle w:val="ConsPlusNonformat0"/>
        <w:jc w:val="both"/>
      </w:pPr>
    </w:p>
    <w:p w:rsidR="00651CD3" w:rsidRDefault="00A01C85">
      <w:pPr>
        <w:pStyle w:val="ConsPlusNonformat0"/>
        <w:jc w:val="both"/>
      </w:pPr>
      <w:proofErr w:type="gramStart"/>
      <w:r>
        <w:t>Получил: "___" ____________ 20___ г. ___________________     (заполняется</w:t>
      </w:r>
      <w:proofErr w:type="gramEnd"/>
    </w:p>
    <w:p w:rsidR="00651CD3" w:rsidRDefault="00A01C85">
      <w:pPr>
        <w:pStyle w:val="ConsPlusNonformat0"/>
        <w:jc w:val="both"/>
      </w:pPr>
      <w:r>
        <w:t xml:space="preserve"> (подпись заявителя или уполномоченного лица заявителей)        в случае</w:t>
      </w:r>
    </w:p>
    <w:p w:rsidR="00651CD3" w:rsidRDefault="00A01C85">
      <w:pPr>
        <w:pStyle w:val="ConsPlusNonformat0"/>
        <w:jc w:val="both"/>
      </w:pPr>
      <w:r>
        <w:t xml:space="preserve">                                                                получен</w:t>
      </w:r>
      <w:r>
        <w:t>ия</w:t>
      </w:r>
    </w:p>
    <w:p w:rsidR="00651CD3" w:rsidRDefault="00A01C85">
      <w:pPr>
        <w:pStyle w:val="ConsPlusNonformat0"/>
        <w:jc w:val="both"/>
      </w:pPr>
      <w:r>
        <w:t xml:space="preserve">                                                             решения лично)</w:t>
      </w:r>
    </w:p>
    <w:p w:rsidR="00651CD3" w:rsidRDefault="00651CD3">
      <w:pPr>
        <w:pStyle w:val="ConsPlusNonformat0"/>
        <w:jc w:val="both"/>
      </w:pPr>
    </w:p>
    <w:p w:rsidR="00651CD3" w:rsidRDefault="00A01C85">
      <w:pPr>
        <w:pStyle w:val="ConsPlusNonformat0"/>
        <w:jc w:val="both"/>
      </w:pPr>
      <w:r>
        <w:t>Решение направлено в адрес заявител</w:t>
      </w:r>
      <w:proofErr w:type="gramStart"/>
      <w:r>
        <w:t>я(</w:t>
      </w:r>
      <w:proofErr w:type="gramEnd"/>
      <w:r>
        <w:t>ей) "___" _____________ 20___ г.</w:t>
      </w:r>
    </w:p>
    <w:p w:rsidR="00651CD3" w:rsidRDefault="00A01C85">
      <w:pPr>
        <w:pStyle w:val="ConsPlusNonformat0"/>
        <w:jc w:val="both"/>
      </w:pPr>
      <w:proofErr w:type="gramStart"/>
      <w:r>
        <w:t>(заполняется в случае направления</w:t>
      </w:r>
      <w:proofErr w:type="gramEnd"/>
    </w:p>
    <w:p w:rsidR="00651CD3" w:rsidRDefault="00A01C85">
      <w:pPr>
        <w:pStyle w:val="ConsPlusNonformat0"/>
        <w:jc w:val="both"/>
      </w:pPr>
      <w:r>
        <w:t>решения по почте)</w:t>
      </w:r>
    </w:p>
    <w:p w:rsidR="00651CD3" w:rsidRDefault="00A01C85">
      <w:pPr>
        <w:pStyle w:val="ConsPlusNonformat0"/>
        <w:jc w:val="both"/>
      </w:pPr>
      <w:r>
        <w:t xml:space="preserve">                                                ______</w:t>
      </w:r>
      <w:r>
        <w:t>_____________________</w:t>
      </w:r>
    </w:p>
    <w:p w:rsidR="00651CD3" w:rsidRDefault="00A01C85">
      <w:pPr>
        <w:pStyle w:val="ConsPlusNonformat0"/>
        <w:jc w:val="both"/>
      </w:pPr>
      <w:r>
        <w:t xml:space="preserve">                                                </w:t>
      </w:r>
      <w:proofErr w:type="gramStart"/>
      <w:r>
        <w:t>(подпись должностного лица,</w:t>
      </w:r>
      <w:proofErr w:type="gramEnd"/>
    </w:p>
    <w:p w:rsidR="00651CD3" w:rsidRDefault="00A01C85">
      <w:pPr>
        <w:pStyle w:val="ConsPlusNonformat0"/>
        <w:jc w:val="both"/>
      </w:pPr>
      <w:r>
        <w:t xml:space="preserve">                                                    </w:t>
      </w:r>
      <w:proofErr w:type="gramStart"/>
      <w:r>
        <w:t>направившего</w:t>
      </w:r>
      <w:proofErr w:type="gramEnd"/>
      <w:r>
        <w:t xml:space="preserve"> решение</w:t>
      </w:r>
    </w:p>
    <w:p w:rsidR="00651CD3" w:rsidRDefault="00A01C85">
      <w:pPr>
        <w:pStyle w:val="ConsPlusNonformat0"/>
        <w:jc w:val="both"/>
      </w:pPr>
      <w:r>
        <w:lastRenderedPageBreak/>
        <w:t xml:space="preserve">                                                   в адрес заявител</w:t>
      </w:r>
      <w:proofErr w:type="gramStart"/>
      <w:r>
        <w:t>я(</w:t>
      </w:r>
      <w:proofErr w:type="gramEnd"/>
      <w:r>
        <w:t>ей))</w:t>
      </w:r>
    </w:p>
    <w:p w:rsidR="00651CD3" w:rsidRDefault="00651CD3">
      <w:pPr>
        <w:pStyle w:val="ConsPlusNormal0"/>
      </w:pPr>
    </w:p>
    <w:p w:rsidR="00651CD3" w:rsidRDefault="00651CD3">
      <w:pPr>
        <w:pStyle w:val="ConsPlusNormal0"/>
      </w:pPr>
    </w:p>
    <w:p w:rsidR="00651CD3" w:rsidRDefault="00651CD3">
      <w:pPr>
        <w:pStyle w:val="ConsPlusNormal0"/>
      </w:pPr>
    </w:p>
    <w:p w:rsidR="00651CD3" w:rsidRDefault="00651CD3">
      <w:pPr>
        <w:pStyle w:val="ConsPlusNormal0"/>
      </w:pPr>
    </w:p>
    <w:p w:rsidR="00651CD3" w:rsidRDefault="00651CD3">
      <w:pPr>
        <w:pStyle w:val="ConsPlusNormal0"/>
      </w:pPr>
    </w:p>
    <w:p w:rsidR="00651CD3" w:rsidRDefault="00A01C85">
      <w:pPr>
        <w:pStyle w:val="ConsPlusNormal0"/>
        <w:jc w:val="right"/>
        <w:outlineLvl w:val="1"/>
      </w:pPr>
      <w:r>
        <w:t>Приложение 4</w:t>
      </w:r>
    </w:p>
    <w:p w:rsidR="00651CD3" w:rsidRDefault="00A01C85">
      <w:pPr>
        <w:pStyle w:val="ConsPlusNormal0"/>
        <w:jc w:val="right"/>
      </w:pPr>
      <w:r>
        <w:t>к административному регламенту</w:t>
      </w:r>
    </w:p>
    <w:p w:rsidR="00651CD3" w:rsidRDefault="00A01C85">
      <w:pPr>
        <w:pStyle w:val="ConsPlusNormal0"/>
        <w:jc w:val="right"/>
      </w:pPr>
      <w:r>
        <w:t>предоставления администрацией</w:t>
      </w:r>
    </w:p>
    <w:p w:rsidR="00651CD3" w:rsidRDefault="00A01C85">
      <w:pPr>
        <w:pStyle w:val="ConsPlusNormal0"/>
        <w:jc w:val="right"/>
      </w:pPr>
      <w:r>
        <w:t>Ипатовского городского округа</w:t>
      </w:r>
    </w:p>
    <w:p w:rsidR="00651CD3" w:rsidRDefault="00A01C85">
      <w:pPr>
        <w:pStyle w:val="ConsPlusNormal0"/>
        <w:jc w:val="right"/>
      </w:pPr>
      <w:r>
        <w:t>Ставропольского края муниципальной услуги</w:t>
      </w:r>
    </w:p>
    <w:p w:rsidR="00651CD3" w:rsidRDefault="00A01C85">
      <w:pPr>
        <w:pStyle w:val="ConsPlusNormal0"/>
        <w:jc w:val="right"/>
      </w:pPr>
      <w:r>
        <w:t>"Согласование переустройства</w:t>
      </w:r>
    </w:p>
    <w:p w:rsidR="00651CD3" w:rsidRDefault="00A01C85">
      <w:pPr>
        <w:pStyle w:val="ConsPlusNormal0"/>
        <w:jc w:val="right"/>
      </w:pPr>
      <w:r>
        <w:t>и (или) перепланировки помещения</w:t>
      </w:r>
    </w:p>
    <w:p w:rsidR="00651CD3" w:rsidRDefault="00A01C85">
      <w:pPr>
        <w:pStyle w:val="ConsPlusNormal0"/>
        <w:jc w:val="right"/>
      </w:pPr>
      <w:r>
        <w:t>в многоквартирном доме, выдача документа,</w:t>
      </w:r>
    </w:p>
    <w:p w:rsidR="00651CD3" w:rsidRDefault="00A01C85">
      <w:pPr>
        <w:pStyle w:val="ConsPlusNormal0"/>
        <w:jc w:val="right"/>
      </w:pPr>
      <w:proofErr w:type="gramStart"/>
      <w:r>
        <w:t>подтве</w:t>
      </w:r>
      <w:r>
        <w:t>рждающего</w:t>
      </w:r>
      <w:proofErr w:type="gramEnd"/>
      <w:r>
        <w:t xml:space="preserve"> принятие</w:t>
      </w:r>
    </w:p>
    <w:p w:rsidR="00651CD3" w:rsidRDefault="00A01C85">
      <w:pPr>
        <w:pStyle w:val="ConsPlusNormal0"/>
        <w:jc w:val="right"/>
      </w:pPr>
      <w:r>
        <w:t>решения о согласовании</w:t>
      </w:r>
    </w:p>
    <w:p w:rsidR="00651CD3" w:rsidRDefault="00A01C85">
      <w:pPr>
        <w:pStyle w:val="ConsPlusNormal0"/>
        <w:jc w:val="right"/>
      </w:pPr>
      <w:r>
        <w:t>или об отказе в согласовании переустройства</w:t>
      </w:r>
    </w:p>
    <w:p w:rsidR="00651CD3" w:rsidRDefault="00A01C85">
      <w:pPr>
        <w:pStyle w:val="ConsPlusNormal0"/>
        <w:jc w:val="right"/>
      </w:pPr>
      <w:r>
        <w:t>и (или) перепланировки помещения</w:t>
      </w:r>
    </w:p>
    <w:p w:rsidR="00651CD3" w:rsidRDefault="00A01C85">
      <w:pPr>
        <w:pStyle w:val="ConsPlusNormal0"/>
        <w:jc w:val="right"/>
      </w:pPr>
      <w:r>
        <w:t>в многоквартирном доме"</w:t>
      </w:r>
    </w:p>
    <w:p w:rsidR="00651CD3" w:rsidRDefault="00651CD3">
      <w:pPr>
        <w:pStyle w:val="ConsPlusNormal0"/>
      </w:pPr>
    </w:p>
    <w:p w:rsidR="00651CD3" w:rsidRDefault="00A01C85">
      <w:pPr>
        <w:pStyle w:val="ConsPlusNonformat0"/>
        <w:jc w:val="both"/>
      </w:pPr>
      <w:proofErr w:type="gramStart"/>
      <w:r>
        <w:t>(Бланк органа,</w:t>
      </w:r>
      <w:proofErr w:type="gramEnd"/>
    </w:p>
    <w:p w:rsidR="00651CD3" w:rsidRDefault="00A01C85">
      <w:pPr>
        <w:pStyle w:val="ConsPlusNonformat0"/>
        <w:jc w:val="both"/>
      </w:pPr>
      <w:proofErr w:type="gramStart"/>
      <w:r>
        <w:t>предоставляющего</w:t>
      </w:r>
      <w:proofErr w:type="gramEnd"/>
      <w:r>
        <w:t xml:space="preserve"> услугу)</w:t>
      </w:r>
    </w:p>
    <w:p w:rsidR="00651CD3" w:rsidRDefault="00651CD3">
      <w:pPr>
        <w:pStyle w:val="ConsPlusNonformat0"/>
        <w:jc w:val="both"/>
      </w:pPr>
    </w:p>
    <w:p w:rsidR="00651CD3" w:rsidRDefault="00A01C85">
      <w:pPr>
        <w:pStyle w:val="ConsPlusNonformat0"/>
        <w:jc w:val="both"/>
      </w:pPr>
      <w:bookmarkStart w:id="14" w:name="P963"/>
      <w:bookmarkEnd w:id="14"/>
      <w:r>
        <w:t xml:space="preserve">                                  РЕШЕНИЕ</w:t>
      </w:r>
    </w:p>
    <w:p w:rsidR="00651CD3" w:rsidRDefault="00A01C85">
      <w:pPr>
        <w:pStyle w:val="ConsPlusNonformat0"/>
        <w:jc w:val="both"/>
      </w:pPr>
      <w:r>
        <w:t xml:space="preserve">       об отказе в согласован</w:t>
      </w:r>
      <w:r>
        <w:t>ии переустройства и (или) перепланировки</w:t>
      </w:r>
    </w:p>
    <w:p w:rsidR="00651CD3" w:rsidRDefault="00A01C85">
      <w:pPr>
        <w:pStyle w:val="ConsPlusNonformat0"/>
        <w:jc w:val="both"/>
      </w:pPr>
      <w:r>
        <w:t xml:space="preserve">                      помещения в многоквартирном доме</w:t>
      </w:r>
    </w:p>
    <w:p w:rsidR="00651CD3" w:rsidRDefault="00651CD3">
      <w:pPr>
        <w:pStyle w:val="ConsPlusNonformat0"/>
        <w:jc w:val="both"/>
      </w:pPr>
    </w:p>
    <w:p w:rsidR="00651CD3" w:rsidRDefault="00A01C85">
      <w:pPr>
        <w:pStyle w:val="ConsPlusNonformat0"/>
        <w:jc w:val="both"/>
      </w:pPr>
      <w:r>
        <w:t xml:space="preserve">    В связи с обращением __________________________________________________</w:t>
      </w:r>
    </w:p>
    <w:p w:rsidR="00651CD3" w:rsidRDefault="00A01C85">
      <w:pPr>
        <w:pStyle w:val="ConsPlusNonformat0"/>
        <w:jc w:val="both"/>
      </w:pPr>
      <w:r>
        <w:t xml:space="preserve">                                </w:t>
      </w:r>
      <w:proofErr w:type="gramStart"/>
      <w:r>
        <w:t>(Ф.И.О. физического лица, наименование</w:t>
      </w:r>
      <w:proofErr w:type="gramEnd"/>
    </w:p>
    <w:p w:rsidR="00651CD3" w:rsidRDefault="00A01C85">
      <w:pPr>
        <w:pStyle w:val="ConsPlusNonformat0"/>
        <w:jc w:val="both"/>
      </w:pPr>
      <w:r>
        <w:t xml:space="preserve">                                     юридического лица - заявителя)</w:t>
      </w:r>
    </w:p>
    <w:p w:rsidR="00651CD3" w:rsidRDefault="00A01C85">
      <w:pPr>
        <w:pStyle w:val="ConsPlusNonformat0"/>
        <w:jc w:val="both"/>
      </w:pPr>
      <w:r>
        <w:t>о намерении провести переустройство и (или) перепланировку</w:t>
      </w:r>
    </w:p>
    <w:p w:rsidR="00651CD3" w:rsidRDefault="00A01C85">
      <w:pPr>
        <w:pStyle w:val="ConsPlusNonformat0"/>
        <w:jc w:val="both"/>
      </w:pPr>
      <w:r>
        <w:t xml:space="preserve">                         (ненужное зачеркнуть)</w:t>
      </w:r>
    </w:p>
    <w:p w:rsidR="00651CD3" w:rsidRDefault="00A01C85">
      <w:pPr>
        <w:pStyle w:val="ConsPlusNonformat0"/>
        <w:jc w:val="both"/>
      </w:pPr>
      <w:r>
        <w:t>помещений в многоквартирном доме по адресу: _______________________________</w:t>
      </w:r>
    </w:p>
    <w:p w:rsidR="00651CD3" w:rsidRDefault="00A01C85">
      <w:pPr>
        <w:pStyle w:val="ConsPlusNonformat0"/>
        <w:jc w:val="both"/>
      </w:pPr>
      <w:r>
        <w:t>_______________________________________________, занимаемых (принадлежащих)</w:t>
      </w:r>
    </w:p>
    <w:p w:rsidR="00651CD3" w:rsidRDefault="00A01C85">
      <w:pPr>
        <w:pStyle w:val="ConsPlusNonformat0"/>
        <w:jc w:val="both"/>
      </w:pPr>
      <w:r>
        <w:t xml:space="preserve">               (ненужное зачеркнуть)</w:t>
      </w:r>
    </w:p>
    <w:p w:rsidR="00651CD3" w:rsidRDefault="00A01C85">
      <w:pPr>
        <w:pStyle w:val="ConsPlusNonformat0"/>
        <w:jc w:val="both"/>
      </w:pPr>
      <w:r>
        <w:t>на основании: _____________________________________________________________</w:t>
      </w:r>
    </w:p>
    <w:p w:rsidR="00651CD3" w:rsidRDefault="00A01C85">
      <w:pPr>
        <w:pStyle w:val="ConsPlusNonformat0"/>
        <w:jc w:val="both"/>
      </w:pPr>
      <w:r>
        <w:t xml:space="preserve">                  </w:t>
      </w:r>
      <w:proofErr w:type="gramStart"/>
      <w:r>
        <w:t>(вид и реквизиты правоустанавливающего документа</w:t>
      </w:r>
      <w:proofErr w:type="gramEnd"/>
    </w:p>
    <w:p w:rsidR="00651CD3" w:rsidRDefault="00A01C85">
      <w:pPr>
        <w:pStyle w:val="ConsPlusNonformat0"/>
        <w:jc w:val="both"/>
      </w:pPr>
      <w:r>
        <w:t xml:space="preserve">                     на переустраиваемое и (или) перепланируемое</w:t>
      </w:r>
    </w:p>
    <w:p w:rsidR="00651CD3" w:rsidRDefault="00A01C85">
      <w:pPr>
        <w:pStyle w:val="ConsPlusNonformat0"/>
        <w:jc w:val="both"/>
      </w:pPr>
      <w:r>
        <w:t>__________________________________________________________________________,</w:t>
      </w:r>
    </w:p>
    <w:p w:rsidR="00651CD3" w:rsidRDefault="00A01C85">
      <w:pPr>
        <w:pStyle w:val="ConsPlusNonformat0"/>
        <w:jc w:val="both"/>
      </w:pPr>
      <w:r>
        <w:t xml:space="preserve">              помещение в многоквартирном доме) по результатам</w:t>
      </w:r>
    </w:p>
    <w:p w:rsidR="00651CD3" w:rsidRDefault="00A01C85">
      <w:pPr>
        <w:pStyle w:val="ConsPlusNonformat0"/>
        <w:jc w:val="both"/>
      </w:pPr>
      <w:r>
        <w:t>рассмотрения представленных документов принято решен</w:t>
      </w:r>
      <w:r>
        <w:t>ие:</w:t>
      </w:r>
    </w:p>
    <w:p w:rsidR="00651CD3" w:rsidRDefault="00A01C85">
      <w:pPr>
        <w:pStyle w:val="ConsPlusNonformat0"/>
        <w:jc w:val="both"/>
      </w:pPr>
      <w:r>
        <w:t>1. Отказать в согласовании ________________________________________________</w:t>
      </w:r>
    </w:p>
    <w:p w:rsidR="00651CD3" w:rsidRDefault="00A01C85">
      <w:pPr>
        <w:pStyle w:val="ConsPlusNonformat0"/>
        <w:jc w:val="both"/>
      </w:pPr>
      <w:r>
        <w:t xml:space="preserve">                            </w:t>
      </w:r>
      <w:proofErr w:type="gramStart"/>
      <w:r>
        <w:t>(переустройства, перепланировки, переустройства</w:t>
      </w:r>
      <w:proofErr w:type="gramEnd"/>
    </w:p>
    <w:p w:rsidR="00651CD3" w:rsidRDefault="00A01C85">
      <w:pPr>
        <w:pStyle w:val="ConsPlusNonformat0"/>
        <w:jc w:val="both"/>
      </w:pPr>
      <w:r>
        <w:t xml:space="preserve">                                  и перепланировки - </w:t>
      </w:r>
      <w:proofErr w:type="gramStart"/>
      <w:r>
        <w:t>нужное</w:t>
      </w:r>
      <w:proofErr w:type="gramEnd"/>
      <w:r>
        <w:t xml:space="preserve"> указать)</w:t>
      </w:r>
    </w:p>
    <w:p w:rsidR="00651CD3" w:rsidRDefault="00A01C85">
      <w:pPr>
        <w:pStyle w:val="ConsPlusNonformat0"/>
        <w:jc w:val="both"/>
      </w:pPr>
      <w:r>
        <w:t>помещений  в  многоквартирном д</w:t>
      </w:r>
      <w:r>
        <w:t>оме в соответствии с представленным проектом</w:t>
      </w:r>
    </w:p>
    <w:p w:rsidR="00651CD3" w:rsidRDefault="00A01C85">
      <w:pPr>
        <w:pStyle w:val="ConsPlusNonformat0"/>
        <w:jc w:val="both"/>
      </w:pPr>
      <w:r>
        <w:t>(проектной документацией) на основании ____________________________________</w:t>
      </w:r>
    </w:p>
    <w:p w:rsidR="00651CD3" w:rsidRDefault="00A01C85">
      <w:pPr>
        <w:pStyle w:val="ConsPlusNonformat0"/>
        <w:jc w:val="both"/>
      </w:pPr>
      <w:r>
        <w:t xml:space="preserve">                                         </w:t>
      </w:r>
      <w:proofErr w:type="gramStart"/>
      <w:r>
        <w:t>(перечислить основания для отказа</w:t>
      </w:r>
      <w:proofErr w:type="gramEnd"/>
    </w:p>
    <w:p w:rsidR="00651CD3" w:rsidRDefault="00A01C85">
      <w:pPr>
        <w:pStyle w:val="ConsPlusNonformat0"/>
        <w:jc w:val="both"/>
      </w:pPr>
      <w:r>
        <w:t>____________________________________________________________</w:t>
      </w:r>
      <w:r>
        <w:t>_______________</w:t>
      </w:r>
    </w:p>
    <w:p w:rsidR="00651CD3" w:rsidRDefault="00A01C85">
      <w:pPr>
        <w:pStyle w:val="ConsPlusNonformat0"/>
        <w:jc w:val="both"/>
      </w:pPr>
      <w:r>
        <w:t xml:space="preserve">          в переустройстве и (или) перепланировке жилых помещений)</w:t>
      </w:r>
    </w:p>
    <w:p w:rsidR="00651CD3" w:rsidRDefault="00A01C85">
      <w:pPr>
        <w:pStyle w:val="ConsPlusNonformat0"/>
        <w:jc w:val="both"/>
      </w:pPr>
      <w:r>
        <w:t xml:space="preserve">2. Контроль за исполнением настоящего решения возложить </w:t>
      </w:r>
      <w:proofErr w:type="gramStart"/>
      <w:r>
        <w:t>на</w:t>
      </w:r>
      <w:proofErr w:type="gramEnd"/>
    </w:p>
    <w:p w:rsidR="00651CD3" w:rsidRDefault="00A01C85">
      <w:pPr>
        <w:pStyle w:val="ConsPlusNonformat0"/>
        <w:jc w:val="both"/>
      </w:pPr>
      <w:r>
        <w:t>___________________________________________________________________________</w:t>
      </w:r>
    </w:p>
    <w:p w:rsidR="00651CD3" w:rsidRDefault="00A01C85">
      <w:pPr>
        <w:pStyle w:val="ConsPlusNonformat0"/>
        <w:jc w:val="both"/>
      </w:pPr>
      <w:r>
        <w:t xml:space="preserve">                  </w:t>
      </w:r>
      <w:proofErr w:type="gramStart"/>
      <w:r>
        <w:t>(наименование структ</w:t>
      </w:r>
      <w:r>
        <w:t>урного подразделения</w:t>
      </w:r>
      <w:proofErr w:type="gramEnd"/>
    </w:p>
    <w:p w:rsidR="00651CD3" w:rsidRDefault="00A01C85">
      <w:pPr>
        <w:pStyle w:val="ConsPlusNonformat0"/>
        <w:jc w:val="both"/>
      </w:pPr>
      <w:r>
        <w:t xml:space="preserve">                  и (или) Ф.И.О. должностного лица органа,</w:t>
      </w:r>
    </w:p>
    <w:p w:rsidR="00651CD3" w:rsidRDefault="00A01C85">
      <w:pPr>
        <w:pStyle w:val="ConsPlusNonformat0"/>
        <w:jc w:val="both"/>
      </w:pPr>
      <w:r>
        <w:t>__________________________________________________________________________.</w:t>
      </w:r>
    </w:p>
    <w:p w:rsidR="00651CD3" w:rsidRDefault="00A01C85">
      <w:pPr>
        <w:pStyle w:val="ConsPlusNonformat0"/>
        <w:jc w:val="both"/>
      </w:pPr>
      <w:r>
        <w:t xml:space="preserve">                          </w:t>
      </w:r>
      <w:proofErr w:type="gramStart"/>
      <w:r>
        <w:t>предоставляющего</w:t>
      </w:r>
      <w:proofErr w:type="gramEnd"/>
      <w:r>
        <w:t xml:space="preserve"> услугу)</w:t>
      </w:r>
    </w:p>
    <w:p w:rsidR="00651CD3" w:rsidRDefault="00651CD3">
      <w:pPr>
        <w:pStyle w:val="ConsPlusNonformat0"/>
        <w:jc w:val="both"/>
      </w:pPr>
    </w:p>
    <w:p w:rsidR="00651CD3" w:rsidRDefault="00A01C85">
      <w:pPr>
        <w:pStyle w:val="ConsPlusNonformat0"/>
        <w:jc w:val="both"/>
      </w:pPr>
      <w:r>
        <w:t xml:space="preserve">                                         _______</w:t>
      </w:r>
      <w:r>
        <w:t>___________________________</w:t>
      </w:r>
    </w:p>
    <w:p w:rsidR="00651CD3" w:rsidRDefault="00A01C85">
      <w:pPr>
        <w:pStyle w:val="ConsPlusNonformat0"/>
        <w:jc w:val="both"/>
      </w:pPr>
      <w:r>
        <w:lastRenderedPageBreak/>
        <w:t xml:space="preserve">                                         </w:t>
      </w:r>
      <w:proofErr w:type="gramStart"/>
      <w:r>
        <w:t>(подпись должностного лица органа,</w:t>
      </w:r>
      <w:proofErr w:type="gramEnd"/>
    </w:p>
    <w:p w:rsidR="00651CD3" w:rsidRDefault="00A01C85">
      <w:pPr>
        <w:pStyle w:val="ConsPlusNonformat0"/>
        <w:jc w:val="both"/>
      </w:pPr>
      <w:r>
        <w:t xml:space="preserve">                                               </w:t>
      </w:r>
      <w:proofErr w:type="gramStart"/>
      <w:r>
        <w:t>предоставляющего</w:t>
      </w:r>
      <w:proofErr w:type="gramEnd"/>
      <w:r>
        <w:t xml:space="preserve"> услугу)</w:t>
      </w:r>
    </w:p>
    <w:p w:rsidR="00651CD3" w:rsidRDefault="00651CD3">
      <w:pPr>
        <w:pStyle w:val="ConsPlusNonformat0"/>
        <w:jc w:val="both"/>
      </w:pPr>
    </w:p>
    <w:p w:rsidR="00651CD3" w:rsidRDefault="00A01C85">
      <w:pPr>
        <w:pStyle w:val="ConsPlusNonformat0"/>
        <w:jc w:val="both"/>
      </w:pPr>
      <w:r>
        <w:t xml:space="preserve">                                                    М.П.</w:t>
      </w:r>
    </w:p>
    <w:p w:rsidR="00651CD3" w:rsidRDefault="00651CD3">
      <w:pPr>
        <w:pStyle w:val="ConsPlusNonformat0"/>
        <w:jc w:val="both"/>
      </w:pPr>
    </w:p>
    <w:p w:rsidR="00651CD3" w:rsidRDefault="00A01C85">
      <w:pPr>
        <w:pStyle w:val="ConsPlusNonformat0"/>
        <w:jc w:val="both"/>
      </w:pPr>
      <w:proofErr w:type="gramStart"/>
      <w:r>
        <w:t>Получил: "___"</w:t>
      </w:r>
      <w:r>
        <w:t xml:space="preserve"> ____________ 20___ г. ___________________     (заполняется</w:t>
      </w:r>
      <w:proofErr w:type="gramEnd"/>
    </w:p>
    <w:p w:rsidR="00651CD3" w:rsidRDefault="00A01C85">
      <w:pPr>
        <w:pStyle w:val="ConsPlusNonformat0"/>
        <w:jc w:val="both"/>
      </w:pPr>
      <w:r>
        <w:t xml:space="preserve"> (подпись заявителя или уполномоченного лица заявителей)        в случае</w:t>
      </w:r>
    </w:p>
    <w:p w:rsidR="00651CD3" w:rsidRDefault="00A01C85">
      <w:pPr>
        <w:pStyle w:val="ConsPlusNonformat0"/>
        <w:jc w:val="both"/>
      </w:pPr>
      <w:r>
        <w:t xml:space="preserve">                                                                получения</w:t>
      </w:r>
    </w:p>
    <w:p w:rsidR="00651CD3" w:rsidRDefault="00A01C85">
      <w:pPr>
        <w:pStyle w:val="ConsPlusNonformat0"/>
        <w:jc w:val="both"/>
      </w:pPr>
      <w:r>
        <w:t xml:space="preserve">                                                 </w:t>
      </w:r>
      <w:r>
        <w:t xml:space="preserve">            решения лично)</w:t>
      </w:r>
    </w:p>
    <w:p w:rsidR="00651CD3" w:rsidRDefault="00651CD3">
      <w:pPr>
        <w:pStyle w:val="ConsPlusNonformat0"/>
        <w:jc w:val="both"/>
      </w:pPr>
    </w:p>
    <w:p w:rsidR="00651CD3" w:rsidRDefault="00A01C85">
      <w:pPr>
        <w:pStyle w:val="ConsPlusNonformat0"/>
        <w:jc w:val="both"/>
      </w:pPr>
      <w:r>
        <w:t>Решение направлено в адрес заявител</w:t>
      </w:r>
      <w:proofErr w:type="gramStart"/>
      <w:r>
        <w:t>я(</w:t>
      </w:r>
      <w:proofErr w:type="gramEnd"/>
      <w:r>
        <w:t>ей) "___" _____________ 20___ г.</w:t>
      </w:r>
    </w:p>
    <w:p w:rsidR="00651CD3" w:rsidRDefault="00A01C85">
      <w:pPr>
        <w:pStyle w:val="ConsPlusNonformat0"/>
        <w:jc w:val="both"/>
      </w:pPr>
      <w:proofErr w:type="gramStart"/>
      <w:r>
        <w:t>(заполняется в случае направления</w:t>
      </w:r>
      <w:proofErr w:type="gramEnd"/>
    </w:p>
    <w:p w:rsidR="00651CD3" w:rsidRDefault="00A01C85">
      <w:pPr>
        <w:pStyle w:val="ConsPlusNonformat0"/>
        <w:jc w:val="both"/>
      </w:pPr>
      <w:r>
        <w:t>решения по почте)</w:t>
      </w:r>
    </w:p>
    <w:p w:rsidR="00651CD3" w:rsidRDefault="00A01C85">
      <w:pPr>
        <w:pStyle w:val="ConsPlusNonformat0"/>
        <w:jc w:val="both"/>
      </w:pPr>
      <w:r>
        <w:t xml:space="preserve">                                                ___________________________</w:t>
      </w:r>
    </w:p>
    <w:p w:rsidR="00651CD3" w:rsidRDefault="00A01C85">
      <w:pPr>
        <w:pStyle w:val="ConsPlusNonformat0"/>
        <w:jc w:val="both"/>
      </w:pPr>
      <w:r>
        <w:t xml:space="preserve">                              </w:t>
      </w:r>
      <w:r>
        <w:t xml:space="preserve">                  </w:t>
      </w:r>
      <w:proofErr w:type="gramStart"/>
      <w:r>
        <w:t>(подпись должностного лица,</w:t>
      </w:r>
      <w:proofErr w:type="gramEnd"/>
    </w:p>
    <w:p w:rsidR="00651CD3" w:rsidRDefault="00A01C85">
      <w:pPr>
        <w:pStyle w:val="ConsPlusNonformat0"/>
        <w:jc w:val="both"/>
      </w:pPr>
      <w:r>
        <w:t xml:space="preserve">                                                    </w:t>
      </w:r>
      <w:proofErr w:type="gramStart"/>
      <w:r>
        <w:t>направившего</w:t>
      </w:r>
      <w:proofErr w:type="gramEnd"/>
      <w:r>
        <w:t xml:space="preserve"> решение</w:t>
      </w:r>
    </w:p>
    <w:p w:rsidR="00651CD3" w:rsidRDefault="00A01C85">
      <w:pPr>
        <w:pStyle w:val="ConsPlusNonformat0"/>
        <w:jc w:val="both"/>
      </w:pPr>
      <w:r>
        <w:t xml:space="preserve">                                                   в адрес заявител</w:t>
      </w:r>
      <w:proofErr w:type="gramStart"/>
      <w:r>
        <w:t>я(</w:t>
      </w:r>
      <w:proofErr w:type="gramEnd"/>
      <w:r>
        <w:t>ей))</w:t>
      </w:r>
    </w:p>
    <w:p w:rsidR="00651CD3" w:rsidRDefault="00651CD3">
      <w:pPr>
        <w:pStyle w:val="ConsPlusNormal0"/>
      </w:pPr>
    </w:p>
    <w:p w:rsidR="00651CD3" w:rsidRDefault="00651CD3">
      <w:pPr>
        <w:pStyle w:val="ConsPlusNormal0"/>
      </w:pPr>
    </w:p>
    <w:p w:rsidR="00651CD3" w:rsidRDefault="00651CD3">
      <w:pPr>
        <w:pStyle w:val="ConsPlusNormal0"/>
      </w:pPr>
    </w:p>
    <w:p w:rsidR="00651CD3" w:rsidRDefault="00651CD3">
      <w:pPr>
        <w:pStyle w:val="ConsPlusNormal0"/>
      </w:pPr>
    </w:p>
    <w:p w:rsidR="00651CD3" w:rsidRDefault="00651CD3">
      <w:pPr>
        <w:pStyle w:val="ConsPlusNormal0"/>
      </w:pPr>
    </w:p>
    <w:p w:rsidR="00651CD3" w:rsidRDefault="00A01C85">
      <w:pPr>
        <w:pStyle w:val="ConsPlusNormal0"/>
        <w:jc w:val="right"/>
        <w:outlineLvl w:val="1"/>
      </w:pPr>
      <w:r>
        <w:t>Приложение 5</w:t>
      </w:r>
    </w:p>
    <w:p w:rsidR="00651CD3" w:rsidRDefault="00A01C85">
      <w:pPr>
        <w:pStyle w:val="ConsPlusNormal0"/>
        <w:jc w:val="right"/>
      </w:pPr>
      <w:r>
        <w:t>к административному регламенту</w:t>
      </w:r>
    </w:p>
    <w:p w:rsidR="00651CD3" w:rsidRDefault="00A01C85">
      <w:pPr>
        <w:pStyle w:val="ConsPlusNormal0"/>
        <w:jc w:val="right"/>
      </w:pPr>
      <w:r>
        <w:t>предоставления</w:t>
      </w:r>
      <w:r>
        <w:t xml:space="preserve"> администрацией</w:t>
      </w:r>
    </w:p>
    <w:p w:rsidR="00651CD3" w:rsidRDefault="00A01C85">
      <w:pPr>
        <w:pStyle w:val="ConsPlusNormal0"/>
        <w:jc w:val="right"/>
      </w:pPr>
      <w:r>
        <w:t>Ипатовского городского округа</w:t>
      </w:r>
    </w:p>
    <w:p w:rsidR="00651CD3" w:rsidRDefault="00A01C85">
      <w:pPr>
        <w:pStyle w:val="ConsPlusNormal0"/>
        <w:jc w:val="right"/>
      </w:pPr>
      <w:r>
        <w:t>Ставропольского края муниципальной услуги</w:t>
      </w:r>
    </w:p>
    <w:p w:rsidR="00651CD3" w:rsidRDefault="00A01C85">
      <w:pPr>
        <w:pStyle w:val="ConsPlusNormal0"/>
        <w:jc w:val="right"/>
      </w:pPr>
      <w:r>
        <w:t>"Согласование переустройства</w:t>
      </w:r>
    </w:p>
    <w:p w:rsidR="00651CD3" w:rsidRDefault="00A01C85">
      <w:pPr>
        <w:pStyle w:val="ConsPlusNormal0"/>
        <w:jc w:val="right"/>
      </w:pPr>
      <w:r>
        <w:t>и (или) перепланировки помещения</w:t>
      </w:r>
    </w:p>
    <w:p w:rsidR="00651CD3" w:rsidRDefault="00A01C85">
      <w:pPr>
        <w:pStyle w:val="ConsPlusNormal0"/>
        <w:jc w:val="right"/>
      </w:pPr>
      <w:r>
        <w:t>в многоквартирном доме, выдача документа,</w:t>
      </w:r>
    </w:p>
    <w:p w:rsidR="00651CD3" w:rsidRDefault="00A01C85">
      <w:pPr>
        <w:pStyle w:val="ConsPlusNormal0"/>
        <w:jc w:val="right"/>
      </w:pPr>
      <w:proofErr w:type="gramStart"/>
      <w:r>
        <w:t>подтверждающего</w:t>
      </w:r>
      <w:proofErr w:type="gramEnd"/>
      <w:r>
        <w:t xml:space="preserve"> принятие</w:t>
      </w:r>
    </w:p>
    <w:p w:rsidR="00651CD3" w:rsidRDefault="00A01C85">
      <w:pPr>
        <w:pStyle w:val="ConsPlusNormal0"/>
        <w:jc w:val="right"/>
      </w:pPr>
      <w:r>
        <w:t>решения о согласовании</w:t>
      </w:r>
    </w:p>
    <w:p w:rsidR="00651CD3" w:rsidRDefault="00A01C85">
      <w:pPr>
        <w:pStyle w:val="ConsPlusNormal0"/>
        <w:jc w:val="right"/>
      </w:pPr>
      <w:r>
        <w:t>или об отказе в согласовании переустройства</w:t>
      </w:r>
    </w:p>
    <w:p w:rsidR="00651CD3" w:rsidRDefault="00A01C85">
      <w:pPr>
        <w:pStyle w:val="ConsPlusNormal0"/>
        <w:jc w:val="right"/>
      </w:pPr>
      <w:r>
        <w:t>и (или) перепланировки помещения</w:t>
      </w:r>
    </w:p>
    <w:p w:rsidR="00651CD3" w:rsidRDefault="00A01C85">
      <w:pPr>
        <w:pStyle w:val="ConsPlusNormal0"/>
        <w:jc w:val="right"/>
      </w:pPr>
      <w:r>
        <w:t>в многоквартирном доме"</w:t>
      </w:r>
    </w:p>
    <w:p w:rsidR="00651CD3" w:rsidRDefault="00651CD3">
      <w:pPr>
        <w:pStyle w:val="ConsPlusNormal0"/>
      </w:pPr>
    </w:p>
    <w:p w:rsidR="00651CD3" w:rsidRDefault="00A01C85">
      <w:pPr>
        <w:pStyle w:val="ConsPlusNonformat0"/>
        <w:jc w:val="both"/>
      </w:pPr>
      <w:bookmarkStart w:id="15" w:name="P1033"/>
      <w:bookmarkEnd w:id="15"/>
      <w:r>
        <w:t xml:space="preserve">                                  РАСПИСКА</w:t>
      </w:r>
    </w:p>
    <w:p w:rsidR="00651CD3" w:rsidRDefault="00A01C85">
      <w:pPr>
        <w:pStyle w:val="ConsPlusNonformat0"/>
        <w:jc w:val="both"/>
      </w:pPr>
      <w:r>
        <w:t xml:space="preserve">               о приеме и регистрации заявления и документов</w:t>
      </w:r>
    </w:p>
    <w:p w:rsidR="00651CD3" w:rsidRDefault="00651CD3">
      <w:pPr>
        <w:pStyle w:val="ConsPlusNonformat0"/>
        <w:jc w:val="both"/>
      </w:pPr>
    </w:p>
    <w:p w:rsidR="00651CD3" w:rsidRDefault="00A01C85">
      <w:pPr>
        <w:pStyle w:val="ConsPlusNonformat0"/>
        <w:jc w:val="both"/>
      </w:pPr>
      <w:r>
        <w:t>От ______________________________________________</w:t>
      </w:r>
      <w:r>
        <w:t>_________________________,</w:t>
      </w:r>
    </w:p>
    <w:p w:rsidR="00651CD3" w:rsidRDefault="00A01C85">
      <w:pPr>
        <w:pStyle w:val="ConsPlusNonformat0"/>
        <w:jc w:val="both"/>
      </w:pPr>
      <w:r>
        <w:t xml:space="preserve">                      (наименование, Ф.И.О. заявителя)</w:t>
      </w:r>
    </w:p>
    <w:p w:rsidR="00651CD3" w:rsidRDefault="00A01C85">
      <w:pPr>
        <w:pStyle w:val="ConsPlusNonformat0"/>
        <w:jc w:val="both"/>
      </w:pPr>
      <w:r>
        <w:t xml:space="preserve">в том, что "___" _____________ 20___ г. получены документы, необходимые </w:t>
      </w:r>
      <w:proofErr w:type="gramStart"/>
      <w:r>
        <w:t>для</w:t>
      </w:r>
      <w:proofErr w:type="gramEnd"/>
    </w:p>
    <w:p w:rsidR="00651CD3" w:rsidRDefault="00A01C85">
      <w:pPr>
        <w:pStyle w:val="ConsPlusNonformat0"/>
        <w:jc w:val="both"/>
      </w:pPr>
      <w:r>
        <w:t>предоставления  муниципальной  услуги  "Согласование переустройства и (или)</w:t>
      </w:r>
    </w:p>
    <w:p w:rsidR="00651CD3" w:rsidRDefault="00A01C85">
      <w:pPr>
        <w:pStyle w:val="ConsPlusNonformat0"/>
        <w:jc w:val="both"/>
      </w:pPr>
      <w:r>
        <w:t>перепланировки   помещ</w:t>
      </w:r>
      <w:r>
        <w:t>ения   в   многоквартирном  доме,  выдача  документа,</w:t>
      </w:r>
    </w:p>
    <w:p w:rsidR="00651CD3" w:rsidRDefault="00A01C85">
      <w:pPr>
        <w:pStyle w:val="ConsPlusNonformat0"/>
        <w:jc w:val="both"/>
      </w:pPr>
      <w:r>
        <w:t xml:space="preserve">подтверждающего   принятие   решения   о   согласовании  или  об  отказе  </w:t>
      </w:r>
      <w:proofErr w:type="gramStart"/>
      <w:r>
        <w:t>в</w:t>
      </w:r>
      <w:proofErr w:type="gramEnd"/>
    </w:p>
    <w:p w:rsidR="00651CD3" w:rsidRDefault="00A01C85">
      <w:pPr>
        <w:pStyle w:val="ConsPlusNonformat0"/>
        <w:jc w:val="both"/>
      </w:pPr>
      <w:r>
        <w:t xml:space="preserve">согласовании    переустройства   и   (или)   перепланировки   помещения   </w:t>
      </w:r>
      <w:proofErr w:type="gramStart"/>
      <w:r>
        <w:t>в</w:t>
      </w:r>
      <w:proofErr w:type="gramEnd"/>
    </w:p>
    <w:p w:rsidR="00651CD3" w:rsidRDefault="00A01C85">
      <w:pPr>
        <w:pStyle w:val="ConsPlusNonformat0"/>
        <w:jc w:val="both"/>
      </w:pPr>
      <w:r>
        <w:t xml:space="preserve">многоквартирном </w:t>
      </w:r>
      <w:proofErr w:type="gramStart"/>
      <w:r>
        <w:t>доме</w:t>
      </w:r>
      <w:proofErr w:type="gramEnd"/>
      <w:r>
        <w:t>",</w:t>
      </w:r>
    </w:p>
    <w:p w:rsidR="00651CD3" w:rsidRDefault="00651CD3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984"/>
        <w:gridCol w:w="1426"/>
        <w:gridCol w:w="950"/>
        <w:gridCol w:w="1426"/>
        <w:gridCol w:w="844"/>
        <w:gridCol w:w="1691"/>
      </w:tblGrid>
      <w:tr w:rsidR="00651CD3">
        <w:tc>
          <w:tcPr>
            <w:tcW w:w="567" w:type="dxa"/>
            <w:vMerge w:val="restart"/>
          </w:tcPr>
          <w:p w:rsidR="00651CD3" w:rsidRDefault="00A01C85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651CD3" w:rsidRDefault="00A01C85">
            <w:pPr>
              <w:pStyle w:val="ConsPlusNormal0"/>
              <w:jc w:val="center"/>
            </w:pPr>
            <w:r>
              <w:t>Наименование и рекви</w:t>
            </w:r>
            <w:r>
              <w:t>зиты документа</w:t>
            </w:r>
          </w:p>
        </w:tc>
        <w:tc>
          <w:tcPr>
            <w:tcW w:w="2376" w:type="dxa"/>
            <w:gridSpan w:val="2"/>
          </w:tcPr>
          <w:p w:rsidR="00651CD3" w:rsidRDefault="00A01C85">
            <w:pPr>
              <w:pStyle w:val="ConsPlusNormal0"/>
              <w:jc w:val="center"/>
            </w:pPr>
            <w:r>
              <w:t>Количество экземпляров (шт.)</w:t>
            </w:r>
          </w:p>
        </w:tc>
        <w:tc>
          <w:tcPr>
            <w:tcW w:w="2270" w:type="dxa"/>
            <w:gridSpan w:val="2"/>
          </w:tcPr>
          <w:p w:rsidR="00651CD3" w:rsidRDefault="00A01C85">
            <w:pPr>
              <w:pStyle w:val="ConsPlusNormal0"/>
              <w:jc w:val="center"/>
            </w:pPr>
            <w:r>
              <w:t>Количество листов (шт.)</w:t>
            </w:r>
          </w:p>
        </w:tc>
        <w:tc>
          <w:tcPr>
            <w:tcW w:w="1691" w:type="dxa"/>
            <w:vMerge w:val="restart"/>
          </w:tcPr>
          <w:p w:rsidR="00651CD3" w:rsidRDefault="00A01C85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651CD3">
        <w:tc>
          <w:tcPr>
            <w:tcW w:w="567" w:type="dxa"/>
            <w:vMerge/>
          </w:tcPr>
          <w:p w:rsidR="00651CD3" w:rsidRDefault="00651CD3">
            <w:pPr>
              <w:pStyle w:val="ConsPlusNormal0"/>
            </w:pPr>
          </w:p>
        </w:tc>
        <w:tc>
          <w:tcPr>
            <w:tcW w:w="1984" w:type="dxa"/>
            <w:vMerge/>
          </w:tcPr>
          <w:p w:rsidR="00651CD3" w:rsidRDefault="00651CD3">
            <w:pPr>
              <w:pStyle w:val="ConsPlusNormal0"/>
            </w:pPr>
          </w:p>
        </w:tc>
        <w:tc>
          <w:tcPr>
            <w:tcW w:w="1426" w:type="dxa"/>
          </w:tcPr>
          <w:p w:rsidR="00651CD3" w:rsidRDefault="00A01C85">
            <w:pPr>
              <w:pStyle w:val="ConsPlusNormal0"/>
              <w:jc w:val="center"/>
            </w:pPr>
            <w:r>
              <w:t>подлинник</w:t>
            </w:r>
          </w:p>
        </w:tc>
        <w:tc>
          <w:tcPr>
            <w:tcW w:w="950" w:type="dxa"/>
          </w:tcPr>
          <w:p w:rsidR="00651CD3" w:rsidRDefault="00A01C85">
            <w:pPr>
              <w:pStyle w:val="ConsPlusNormal0"/>
              <w:jc w:val="center"/>
            </w:pPr>
            <w:r>
              <w:t>копия</w:t>
            </w:r>
          </w:p>
        </w:tc>
        <w:tc>
          <w:tcPr>
            <w:tcW w:w="1426" w:type="dxa"/>
          </w:tcPr>
          <w:p w:rsidR="00651CD3" w:rsidRDefault="00A01C85">
            <w:pPr>
              <w:pStyle w:val="ConsPlusNormal0"/>
              <w:jc w:val="center"/>
            </w:pPr>
            <w:r>
              <w:t>подлинник</w:t>
            </w:r>
          </w:p>
        </w:tc>
        <w:tc>
          <w:tcPr>
            <w:tcW w:w="844" w:type="dxa"/>
          </w:tcPr>
          <w:p w:rsidR="00651CD3" w:rsidRDefault="00A01C85">
            <w:pPr>
              <w:pStyle w:val="ConsPlusNormal0"/>
              <w:jc w:val="center"/>
            </w:pPr>
            <w:r>
              <w:t>копия</w:t>
            </w:r>
          </w:p>
        </w:tc>
        <w:tc>
          <w:tcPr>
            <w:tcW w:w="1691" w:type="dxa"/>
            <w:vMerge/>
          </w:tcPr>
          <w:p w:rsidR="00651CD3" w:rsidRDefault="00651CD3">
            <w:pPr>
              <w:pStyle w:val="ConsPlusNormal0"/>
            </w:pPr>
          </w:p>
        </w:tc>
      </w:tr>
      <w:tr w:rsidR="00651CD3">
        <w:tc>
          <w:tcPr>
            <w:tcW w:w="567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1984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1426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950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1426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844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1691" w:type="dxa"/>
          </w:tcPr>
          <w:p w:rsidR="00651CD3" w:rsidRDefault="00651CD3">
            <w:pPr>
              <w:pStyle w:val="ConsPlusNormal0"/>
            </w:pPr>
          </w:p>
        </w:tc>
      </w:tr>
      <w:tr w:rsidR="00651CD3">
        <w:tc>
          <w:tcPr>
            <w:tcW w:w="567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1984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1426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950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1426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844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1691" w:type="dxa"/>
          </w:tcPr>
          <w:p w:rsidR="00651CD3" w:rsidRDefault="00651CD3">
            <w:pPr>
              <w:pStyle w:val="ConsPlusNormal0"/>
            </w:pPr>
          </w:p>
        </w:tc>
      </w:tr>
      <w:tr w:rsidR="00651CD3">
        <w:tc>
          <w:tcPr>
            <w:tcW w:w="567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1984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1426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950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1426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844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1691" w:type="dxa"/>
          </w:tcPr>
          <w:p w:rsidR="00651CD3" w:rsidRDefault="00651CD3">
            <w:pPr>
              <w:pStyle w:val="ConsPlusNormal0"/>
            </w:pPr>
          </w:p>
        </w:tc>
      </w:tr>
      <w:tr w:rsidR="00651CD3">
        <w:tc>
          <w:tcPr>
            <w:tcW w:w="567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1984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1426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950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1426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844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1691" w:type="dxa"/>
          </w:tcPr>
          <w:p w:rsidR="00651CD3" w:rsidRDefault="00651CD3">
            <w:pPr>
              <w:pStyle w:val="ConsPlusNormal0"/>
            </w:pPr>
          </w:p>
        </w:tc>
      </w:tr>
      <w:tr w:rsidR="00651CD3">
        <w:tc>
          <w:tcPr>
            <w:tcW w:w="567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1984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1426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950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1426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844" w:type="dxa"/>
          </w:tcPr>
          <w:p w:rsidR="00651CD3" w:rsidRDefault="00651CD3">
            <w:pPr>
              <w:pStyle w:val="ConsPlusNormal0"/>
            </w:pPr>
          </w:p>
        </w:tc>
        <w:tc>
          <w:tcPr>
            <w:tcW w:w="1691" w:type="dxa"/>
          </w:tcPr>
          <w:p w:rsidR="00651CD3" w:rsidRDefault="00651CD3">
            <w:pPr>
              <w:pStyle w:val="ConsPlusNormal0"/>
            </w:pPr>
          </w:p>
        </w:tc>
      </w:tr>
    </w:tbl>
    <w:p w:rsidR="00651CD3" w:rsidRDefault="00651CD3">
      <w:pPr>
        <w:pStyle w:val="ConsPlusNormal0"/>
      </w:pPr>
    </w:p>
    <w:p w:rsidR="00651CD3" w:rsidRDefault="00A01C85">
      <w:pPr>
        <w:pStyle w:val="ConsPlusNonformat0"/>
        <w:jc w:val="both"/>
      </w:pPr>
      <w:r>
        <w:t>____________________ ________________ _____________________________________</w:t>
      </w:r>
    </w:p>
    <w:p w:rsidR="00651CD3" w:rsidRDefault="00A01C85">
      <w:pPr>
        <w:pStyle w:val="ConsPlusNonformat0"/>
        <w:jc w:val="both"/>
      </w:pPr>
      <w:r>
        <w:t xml:space="preserve">     (должность)          (подпись)         (расшифровка подписи)</w:t>
      </w:r>
    </w:p>
    <w:p w:rsidR="00651CD3" w:rsidRDefault="00651CD3">
      <w:pPr>
        <w:pStyle w:val="ConsPlusNonformat0"/>
        <w:jc w:val="both"/>
      </w:pPr>
    </w:p>
    <w:p w:rsidR="00651CD3" w:rsidRDefault="00A01C85">
      <w:pPr>
        <w:pStyle w:val="ConsPlusNonformat0"/>
        <w:jc w:val="both"/>
      </w:pPr>
      <w:r>
        <w:t>Расписку получил:</w:t>
      </w:r>
    </w:p>
    <w:p w:rsidR="00651CD3" w:rsidRDefault="00A01C85">
      <w:pPr>
        <w:pStyle w:val="ConsPlusNonformat0"/>
        <w:jc w:val="both"/>
      </w:pPr>
      <w:r>
        <w:t>___________________________________________________________________________</w:t>
      </w:r>
    </w:p>
    <w:p w:rsidR="00651CD3" w:rsidRDefault="00A01C85">
      <w:pPr>
        <w:pStyle w:val="ConsPlusNonformat0"/>
        <w:jc w:val="both"/>
      </w:pPr>
      <w:r>
        <w:t xml:space="preserve">                       (Ф.И.О. представителя заявителя)</w:t>
      </w:r>
    </w:p>
    <w:p w:rsidR="00651CD3" w:rsidRDefault="00A01C85">
      <w:pPr>
        <w:pStyle w:val="ConsPlusNonformat0"/>
        <w:jc w:val="both"/>
      </w:pPr>
      <w:r>
        <w:t>___________________        "___" ______</w:t>
      </w:r>
      <w:r>
        <w:t>__________ 20__ г.</w:t>
      </w:r>
    </w:p>
    <w:p w:rsidR="00651CD3" w:rsidRDefault="00A01C85">
      <w:pPr>
        <w:pStyle w:val="ConsPlusNonformat0"/>
        <w:jc w:val="both"/>
      </w:pPr>
      <w:r>
        <w:t xml:space="preserve">      (подпись)                  (дата получения)</w:t>
      </w:r>
    </w:p>
    <w:p w:rsidR="00651CD3" w:rsidRDefault="00651CD3">
      <w:pPr>
        <w:pStyle w:val="ConsPlusNormal0"/>
      </w:pPr>
    </w:p>
    <w:p w:rsidR="00651CD3" w:rsidRDefault="00651CD3">
      <w:pPr>
        <w:pStyle w:val="ConsPlusNormal0"/>
      </w:pPr>
    </w:p>
    <w:p w:rsidR="00651CD3" w:rsidRDefault="00651CD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51CD3" w:rsidSect="00651CD3">
      <w:headerReference w:type="default" r:id="rId54"/>
      <w:footerReference w:type="default" r:id="rId55"/>
      <w:headerReference w:type="first" r:id="rId56"/>
      <w:footerReference w:type="first" r:id="rId5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C85" w:rsidRDefault="00A01C85" w:rsidP="00651CD3">
      <w:r>
        <w:separator/>
      </w:r>
    </w:p>
  </w:endnote>
  <w:endnote w:type="continuationSeparator" w:id="0">
    <w:p w:rsidR="00A01C85" w:rsidRDefault="00A01C85" w:rsidP="00651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CD3" w:rsidRDefault="00651CD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651CD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51CD3" w:rsidRDefault="00A01C8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51CD3" w:rsidRDefault="00651CD3">
          <w:pPr>
            <w:pStyle w:val="ConsPlusNormal0"/>
            <w:jc w:val="center"/>
          </w:pPr>
          <w:hyperlink r:id="rId1">
            <w:r w:rsidR="00A01C8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51CD3" w:rsidRDefault="00A01C85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651CD3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651CD3">
            <w:fldChar w:fldCharType="separate"/>
          </w:r>
          <w:r w:rsidR="00167344">
            <w:rPr>
              <w:rFonts w:ascii="Tahoma" w:hAnsi="Tahoma" w:cs="Tahoma"/>
              <w:noProof/>
            </w:rPr>
            <w:t>3</w:t>
          </w:r>
          <w:r w:rsidR="00651CD3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651CD3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651CD3">
            <w:fldChar w:fldCharType="separate"/>
          </w:r>
          <w:r w:rsidR="00167344">
            <w:rPr>
              <w:rFonts w:ascii="Tahoma" w:hAnsi="Tahoma" w:cs="Tahoma"/>
              <w:noProof/>
            </w:rPr>
            <w:t>40</w:t>
          </w:r>
          <w:r w:rsidR="00651CD3">
            <w:fldChar w:fldCharType="end"/>
          </w:r>
        </w:p>
      </w:tc>
    </w:tr>
  </w:tbl>
  <w:p w:rsidR="00651CD3" w:rsidRDefault="00A01C8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CD3" w:rsidRDefault="00651CD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651CD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51CD3" w:rsidRDefault="00A01C8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51CD3" w:rsidRDefault="00651CD3">
          <w:pPr>
            <w:pStyle w:val="ConsPlusNormal0"/>
            <w:jc w:val="center"/>
          </w:pPr>
          <w:hyperlink r:id="rId1">
            <w:r w:rsidR="00A01C8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51CD3" w:rsidRDefault="00A01C85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651CD3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651CD3">
            <w:fldChar w:fldCharType="separate"/>
          </w:r>
          <w:r w:rsidR="00167344">
            <w:rPr>
              <w:rFonts w:ascii="Tahoma" w:hAnsi="Tahoma" w:cs="Tahoma"/>
              <w:noProof/>
            </w:rPr>
            <w:t>2</w:t>
          </w:r>
          <w:r w:rsidR="00651CD3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651CD3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651CD3">
            <w:fldChar w:fldCharType="separate"/>
          </w:r>
          <w:r w:rsidR="00167344">
            <w:rPr>
              <w:rFonts w:ascii="Tahoma" w:hAnsi="Tahoma" w:cs="Tahoma"/>
              <w:noProof/>
            </w:rPr>
            <w:t>40</w:t>
          </w:r>
          <w:r w:rsidR="00651CD3">
            <w:fldChar w:fldCharType="end"/>
          </w:r>
        </w:p>
      </w:tc>
    </w:tr>
  </w:tbl>
  <w:p w:rsidR="00651CD3" w:rsidRDefault="00A01C8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C85" w:rsidRDefault="00A01C85" w:rsidP="00651CD3">
      <w:r>
        <w:separator/>
      </w:r>
    </w:p>
  </w:footnote>
  <w:footnote w:type="continuationSeparator" w:id="0">
    <w:p w:rsidR="00A01C85" w:rsidRDefault="00A01C85" w:rsidP="00651C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651C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51CD3" w:rsidRDefault="00A01C8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Ипатовского городского округа Ставропольского края от 26.02.2021 N 200</w:t>
          </w:r>
          <w:r>
            <w:rPr>
              <w:rFonts w:ascii="Tahoma" w:hAnsi="Tahoma" w:cs="Tahoma"/>
              <w:sz w:val="16"/>
              <w:szCs w:val="16"/>
            </w:rPr>
            <w:br/>
            <w:t>(ред. от 08.04.2022</w:t>
          </w:r>
          <w:r>
            <w:rPr>
              <w:rFonts w:ascii="Tahoma" w:hAnsi="Tahoma" w:cs="Tahoma"/>
              <w:sz w:val="16"/>
              <w:szCs w:val="16"/>
            </w:rPr>
            <w:t>)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:rsidR="00651CD3" w:rsidRDefault="00A01C8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167344">
            <w:rPr>
              <w:rFonts w:ascii="Tahoma" w:hAnsi="Tahoma" w:cs="Tahoma"/>
              <w:sz w:val="16"/>
              <w:szCs w:val="16"/>
            </w:rPr>
            <w:t>23.08.2023</w:t>
          </w:r>
        </w:p>
      </w:tc>
    </w:tr>
  </w:tbl>
  <w:p w:rsidR="00651CD3" w:rsidRDefault="00651C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51CD3" w:rsidRDefault="00651CD3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651C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51CD3" w:rsidRDefault="00A01C8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Ипатовского городского округа Ставропольского края от </w:t>
          </w:r>
          <w:r>
            <w:rPr>
              <w:rFonts w:ascii="Tahoma" w:hAnsi="Tahoma" w:cs="Tahoma"/>
              <w:sz w:val="16"/>
              <w:szCs w:val="16"/>
            </w:rPr>
            <w:t>26.02.2021 N 200</w:t>
          </w:r>
          <w:r>
            <w:rPr>
              <w:rFonts w:ascii="Tahoma" w:hAnsi="Tahoma" w:cs="Tahoma"/>
              <w:sz w:val="16"/>
              <w:szCs w:val="16"/>
            </w:rPr>
            <w:br/>
            <w:t>(ред. от 08.04.2022)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:rsidR="00651CD3" w:rsidRDefault="00A01C85" w:rsidP="0016734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</w:t>
          </w:r>
          <w:r w:rsidR="00167344">
            <w:rPr>
              <w:rFonts w:ascii="Tahoma" w:hAnsi="Tahoma" w:cs="Tahoma"/>
              <w:sz w:val="16"/>
              <w:szCs w:val="16"/>
            </w:rPr>
            <w:t>3</w:t>
          </w:r>
          <w:r>
            <w:rPr>
              <w:rFonts w:ascii="Tahoma" w:hAnsi="Tahoma" w:cs="Tahoma"/>
              <w:sz w:val="16"/>
              <w:szCs w:val="16"/>
            </w:rPr>
            <w:t>.08.2023</w:t>
          </w:r>
        </w:p>
      </w:tc>
    </w:tr>
  </w:tbl>
  <w:p w:rsidR="00651CD3" w:rsidRDefault="00651C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51CD3" w:rsidRDefault="00651CD3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1CD3"/>
    <w:rsid w:val="00167344"/>
    <w:rsid w:val="00651CD3"/>
    <w:rsid w:val="00A01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1CD3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651CD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651CD3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651CD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651CD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651CD3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651CD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51CD3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651CD3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651CD3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651CD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651CD3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651CD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651CD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651CD3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651CD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651CD3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651CD3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1673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34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673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7344"/>
  </w:style>
  <w:style w:type="paragraph" w:styleId="a7">
    <w:name w:val="footer"/>
    <w:basedOn w:val="a"/>
    <w:link w:val="a8"/>
    <w:uiPriority w:val="99"/>
    <w:semiHidden/>
    <w:unhideWhenUsed/>
    <w:rsid w:val="001673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6734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3FA088549729279A122BDDE0D484D747AA5B7CC56F065922988113246E71143FD8991145A1976AAF8EA86999CJ5b8L" TargetMode="External"/><Relationship Id="rId18" Type="http://schemas.openxmlformats.org/officeDocument/2006/relationships/hyperlink" Target="consultantplus://offline/ref=53FA088549729279A122BDDE0D484D747AA5B7CC56F065922988113246E71143FD8991145A1976AAF8EA86999CJ5b8L" TargetMode="External"/><Relationship Id="rId26" Type="http://schemas.openxmlformats.org/officeDocument/2006/relationships/hyperlink" Target="consultantplus://offline/ref=53FA088549729279A122BDDE0D484D747AA5B7CC56F065922988113246E71143EF89C91D5B1B3CFBB4A1899B974527E93D99B1E7J5bCL" TargetMode="External"/><Relationship Id="rId39" Type="http://schemas.openxmlformats.org/officeDocument/2006/relationships/hyperlink" Target="consultantplus://offline/ref=53FA088549729279A122A3D31B24137E79ADE9C754FD67C172D9176519B71716AFC9CF4D1B5465ABF0F4849B985073B067CEBCE75670B248D9BFB165J1bDL" TargetMode="External"/><Relationship Id="rId21" Type="http://schemas.openxmlformats.org/officeDocument/2006/relationships/hyperlink" Target="consultantplus://offline/ref=53FA088549729279A122BDDE0D484D747AA5B7CC56F065922988113246E71143EF89C91A5E1B3CFBB4A1899B974527E93D99B1E7J5bCL" TargetMode="External"/><Relationship Id="rId34" Type="http://schemas.openxmlformats.org/officeDocument/2006/relationships/hyperlink" Target="consultantplus://offline/ref=53FA088549729279A122BDDE0D484D747AA5B1C957F365922988113246E71143FD8991145A1976AAF8EA86999CJ5b8L" TargetMode="External"/><Relationship Id="rId42" Type="http://schemas.openxmlformats.org/officeDocument/2006/relationships/hyperlink" Target="consultantplus://offline/ref=53FA088549729279A122A3D31B24137E79ADE9C754FD67C172D9176519B71716AFC9CF4D1B5465ABF0F4849D995073B067CEBCE75670B248D9BFB165J1bDL" TargetMode="External"/><Relationship Id="rId47" Type="http://schemas.openxmlformats.org/officeDocument/2006/relationships/hyperlink" Target="consultantplus://offline/ref=53FA088549729279A122BDDE0D484D747AA5B7CC56F065922988113246E71143EF89C918581763FEA1B0D1949C5239E12B85B3E55DJ6bDL" TargetMode="External"/><Relationship Id="rId50" Type="http://schemas.openxmlformats.org/officeDocument/2006/relationships/hyperlink" Target="consultantplus://offline/ref=53FA088549729279A122BDDE0D484D747DA7B3C257F565922988113246E71143FD8991145A1976AAF8EA86999CJ5b8L" TargetMode="External"/><Relationship Id="rId55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53FA088549729279A122BDDE0D484D747AA3B3CA55F265922988113246E71143FD8991145A1976AAF8EA86999CJ5b8L" TargetMode="External"/><Relationship Id="rId17" Type="http://schemas.openxmlformats.org/officeDocument/2006/relationships/hyperlink" Target="consultantplus://offline/ref=53FA088549729279A122A3D31B24137E79ADE9C754FD67C172D9176519B71716AFC9CF4D1B5465ABF0F484999B5073B067CEBCE75670B248D9BFB165J1bDL" TargetMode="External"/><Relationship Id="rId25" Type="http://schemas.openxmlformats.org/officeDocument/2006/relationships/hyperlink" Target="consultantplus://offline/ref=53FA088549729279A122A3D31B24137E79ADE9C754FD67C172D9176519B71716AFC9CF4D1B5465ABF0F484989B5073B067CEBCE75670B248D9BFB165J1bDL" TargetMode="External"/><Relationship Id="rId33" Type="http://schemas.openxmlformats.org/officeDocument/2006/relationships/hyperlink" Target="consultantplus://offline/ref=53FA088549729279A122BDDE0D484D747FAFB6CE50F465922988113246E71143FD8991145A1976AAF8EA86999CJ5b8L" TargetMode="External"/><Relationship Id="rId38" Type="http://schemas.openxmlformats.org/officeDocument/2006/relationships/hyperlink" Target="consultantplus://offline/ref=53FA088549729279A122A3D31B24137E79ADE9C754FD67C172D9176519B71716AFC9CF4D1B5465ABF0F4849B9F5073B067CEBCE75670B248D9BFB165J1bDL" TargetMode="External"/><Relationship Id="rId46" Type="http://schemas.openxmlformats.org/officeDocument/2006/relationships/hyperlink" Target="consultantplus://offline/ref=53FA088549729279A122BDDE0D484D747AA5B7CC56F065922988113246E71143EF89C91B591963FEA1B0D1949C5239E12B85B3E55DJ6bDL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3FA088549729279A122A3D31B24137E79ADE9C754FD6FC674DA176519B71716AFC9CF4D09543DA7F2FD9A99964525E121J9b8L" TargetMode="External"/><Relationship Id="rId20" Type="http://schemas.openxmlformats.org/officeDocument/2006/relationships/hyperlink" Target="consultantplus://offline/ref=53FA088549729279A122BDDE0D484D747CAEB3CD50FC65922988113246E71143EF89C918581061ADF9FFD0C8DA0E2AE32A85B1ED416CB242JCb4L" TargetMode="External"/><Relationship Id="rId29" Type="http://schemas.openxmlformats.org/officeDocument/2006/relationships/hyperlink" Target="consultantplus://offline/ref=53FA088549729279A122A3D31B24137E79ADE9C754FD67C172D9176519B71716AFC9CF4D1B5465ABF0F48498995073B067CEBCE75670B248D9BFB165J1bDL" TargetMode="External"/><Relationship Id="rId41" Type="http://schemas.openxmlformats.org/officeDocument/2006/relationships/hyperlink" Target="consultantplus://offline/ref=53FA088549729279A122A3D31B24137E79ADE9C754FD67C172D9176519B71716AFC9CF4D1B5465ABF0F4849D9B5073B067CEBCE75670B248D9BFB165J1bDL" TargetMode="External"/><Relationship Id="rId54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53FA088549729279A122BDDE0D484D747AA3B3CB5CF165922988113246E71143FD8991145A1976AAF8EA86999CJ5b8L" TargetMode="External"/><Relationship Id="rId24" Type="http://schemas.openxmlformats.org/officeDocument/2006/relationships/hyperlink" Target="consultantplus://offline/ref=53FA088549729279A122BDDE0D484D747AA5B7CC56F065922988113246E71143EF89C91A591763FEA1B0D1949C5239E12B85B3E55DJ6bDL" TargetMode="External"/><Relationship Id="rId32" Type="http://schemas.openxmlformats.org/officeDocument/2006/relationships/hyperlink" Target="consultantplus://offline/ref=53FA088549729279A122A3D31B24137E79ADE9C754FD67C172D9176519B71716AFC9CF4D1B5465ABF0F48498975073B067CEBCE75670B248D9BFB165J1bDL" TargetMode="External"/><Relationship Id="rId37" Type="http://schemas.openxmlformats.org/officeDocument/2006/relationships/hyperlink" Target="consultantplus://offline/ref=53FA088549729279A122BDDE0D484D747AA5B7CC56F065922988113246E71143EF89C91A5B1563FEA1B0D1949C5239E12B85B3E55DJ6bDL" TargetMode="External"/><Relationship Id="rId40" Type="http://schemas.openxmlformats.org/officeDocument/2006/relationships/hyperlink" Target="consultantplus://offline/ref=53FA088549729279A122A3D31B24137E79ADE9C754FD67C172D9176519B71716AFC9CF4D1B5465ABF0F4849A975073B067CEBCE75670B248D9BFB165J1bDL" TargetMode="External"/><Relationship Id="rId45" Type="http://schemas.openxmlformats.org/officeDocument/2006/relationships/hyperlink" Target="consultantplus://offline/ref=53FA088549729279A122BDDE0D484D747AA5B7CC56F065922988113246E71143EF89C91858106BAFF2FFD0C8DA0E2AE32A85B1ED416CB242JCb4L" TargetMode="External"/><Relationship Id="rId53" Type="http://schemas.openxmlformats.org/officeDocument/2006/relationships/image" Target="media/image2.wmf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53FA088549729279A122A3D31B24137E79ADE9C757F46FC776DE176519B71716AFC9CF4D09543DA7F2FD9A99964525E121J9b8L" TargetMode="External"/><Relationship Id="rId23" Type="http://schemas.openxmlformats.org/officeDocument/2006/relationships/hyperlink" Target="consultantplus://offline/ref=53FA088549729279A122BDDE0D484D747AA5B7CC56F065922988113246E71143EF89C91B511063FEA1B0D1949C5239E12B85B3E55DJ6bDL" TargetMode="External"/><Relationship Id="rId28" Type="http://schemas.openxmlformats.org/officeDocument/2006/relationships/hyperlink" Target="consultantplus://offline/ref=53FA088549729279A122BDDE0D484D747AA5B7CC56F065922988113246E71143EF89C91A5D1963FEA1B0D1949C5239E12B85B3E55DJ6bDL" TargetMode="External"/><Relationship Id="rId36" Type="http://schemas.openxmlformats.org/officeDocument/2006/relationships/hyperlink" Target="consultantplus://offline/ref=53FA088549729279A122BDDE0D484D747AA5B7CC56F065922988113246E71143FD8991145A1976AAF8EA86999CJ5b8L" TargetMode="External"/><Relationship Id="rId49" Type="http://schemas.openxmlformats.org/officeDocument/2006/relationships/hyperlink" Target="consultantplus://offline/ref=53FA088549729279A122BDDE0D484D747AA5B7CC56F065922988113246E71143FD8991145A1976AAF8EA86999CJ5b8L" TargetMode="External"/><Relationship Id="rId57" Type="http://schemas.openxmlformats.org/officeDocument/2006/relationships/footer" Target="footer2.xml"/><Relationship Id="rId10" Type="http://schemas.openxmlformats.org/officeDocument/2006/relationships/hyperlink" Target="consultantplus://offline/ref=53FA088549729279A122BDDE0D484D747AA3B3CA56F365922988113246E71143FD8991145A1976AAF8EA86999CJ5b8L" TargetMode="External"/><Relationship Id="rId19" Type="http://schemas.openxmlformats.org/officeDocument/2006/relationships/hyperlink" Target="consultantplus://offline/ref=53FA088549729279A122BDDE0D484D747AA5B7CC56F065922988113246E71143EF89C91A501B3CFBB4A1899B974527E93D99B1E7J5bCL" TargetMode="External"/><Relationship Id="rId31" Type="http://schemas.openxmlformats.org/officeDocument/2006/relationships/hyperlink" Target="consultantplus://offline/ref=53FA088549729279A122BDDE0D484D747AA5B2C25DF365922988113246E71143EF89C91B5D1263FEA1B0D1949C5239E12B85B3E55DJ6bDL" TargetMode="External"/><Relationship Id="rId44" Type="http://schemas.openxmlformats.org/officeDocument/2006/relationships/hyperlink" Target="consultantplus://offline/ref=53FA088549729279A122A3D31B24137E79ADE9C754FD67C172D9176519B71716AFC9CF4D1B5465ABF0F4849D975073B067CEBCE75670B248D9BFB165J1bDL" TargetMode="External"/><Relationship Id="rId52" Type="http://schemas.openxmlformats.org/officeDocument/2006/relationships/hyperlink" Target="consultantplus://offline/ref=53FA088549729279A122A3D31B24137E79ADE9C754F16AC675D9176519B71716AFC9CF4D09543DA7F2FD9A99964525E121J9b8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3FA088549729279A122A3D31B24137E79ADE9C754FD67C172D9176519B71716AFC9CF4D1B5465ABF0F484999B5073B067CEBCE75670B248D9BFB165J1bDL" TargetMode="External"/><Relationship Id="rId14" Type="http://schemas.openxmlformats.org/officeDocument/2006/relationships/hyperlink" Target="consultantplus://offline/ref=53FA088549729279A122BDDE0D484D747BA3B0CD52FE389821D11D3041E84E46E898C91B510E68A2EEF6849BJ9bDL" TargetMode="External"/><Relationship Id="rId22" Type="http://schemas.openxmlformats.org/officeDocument/2006/relationships/hyperlink" Target="consultantplus://offline/ref=53FA088549729279A122BDDE0D484D747AA5B7CC56F065922988113246E71143EF89C9185D1963FEA1B0D1949C5239E12B85B3E55DJ6bDL" TargetMode="External"/><Relationship Id="rId27" Type="http://schemas.openxmlformats.org/officeDocument/2006/relationships/hyperlink" Target="consultantplus://offline/ref=53FA088549729279A122BDDE0D484D747AA5B7CC56F065922988113246E71143EF89C91B511063FEA1B0D1949C5239E12B85B3E55DJ6bDL" TargetMode="External"/><Relationship Id="rId30" Type="http://schemas.openxmlformats.org/officeDocument/2006/relationships/hyperlink" Target="consultantplus://offline/ref=53FA088549729279A122BDDE0D484D747DA1B5CD51F465922988113246E71143EF89C918581068ABF5FFD0C8DA0E2AE32A85B1ED416CB242JCb4L" TargetMode="External"/><Relationship Id="rId35" Type="http://schemas.openxmlformats.org/officeDocument/2006/relationships/hyperlink" Target="consultantplus://offline/ref=53FA088549729279A122BDDE0D484D747AA5B7CC56F065922988113246E71143EF89C91B5C1463FEA1B0D1949C5239E12B85B3E55DJ6bDL" TargetMode="External"/><Relationship Id="rId43" Type="http://schemas.openxmlformats.org/officeDocument/2006/relationships/hyperlink" Target="consultantplus://offline/ref=53FA088549729279A122A3D31B24137E79ADE9C754FD67C172D9176519B71716AFC9CF4D1B5465ABF0F4849D965073B067CEBCE75670B248D9BFB165J1bDL" TargetMode="External"/><Relationship Id="rId48" Type="http://schemas.openxmlformats.org/officeDocument/2006/relationships/hyperlink" Target="consultantplus://offline/ref=53FA088549729279A122A3D31B24137E79ADE9C754FD67C172D9176519B71716AFC9CF4D1B5465ABF0F4849C9C5073B067CEBCE75670B248D9BFB165J1bDL" TargetMode="External"/><Relationship Id="rId56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consultantplus://offline/ref=53FA088549729279A122BDDE0D484D747DA6B7C954F365922988113246E71143FD8991145A1976AAF8EA86999CJ5b8L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19939</Words>
  <Characters>113655</Characters>
  <Application>Microsoft Office Word</Application>
  <DocSecurity>0</DocSecurity>
  <Lines>947</Lines>
  <Paragraphs>266</Paragraphs>
  <ScaleCrop>false</ScaleCrop>
  <Company>КонсультантПлюс Версия 4023.00.09</Company>
  <LinksUpToDate>false</LinksUpToDate>
  <CharactersWithSpaces>133328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Ипатовского городского округа Ставропольского края от 26.02.2021 N 200
(ред. от 08.04.2022)
"Об утверждении административного регламента предоставления администрацией Ипатовского городского округа Ставропольского края муниципальной услуги "Согласование переустройства и (или) перепланировки помещения в многоквартирном доме, выдача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</dc:title>
  <cp:lastModifiedBy>Олеся</cp:lastModifiedBy>
  <cp:revision>2</cp:revision>
  <dcterms:created xsi:type="dcterms:W3CDTF">2023-08-29T11:27:00Z</dcterms:created>
  <dcterms:modified xsi:type="dcterms:W3CDTF">2023-08-29T11:29:00Z</dcterms:modified>
</cp:coreProperties>
</file>