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nil"/>
          <w:left w:val="nil"/>
          <w:bottom w:val="nil"/>
          <w:right w:val="nil"/>
          <w:insideH w:val="nil"/>
          <w:insideV w:val="nil"/>
        </w:tblBorders>
        <w:tblCellMar>
          <w:left w:w="10" w:type="dxa"/>
          <w:right w:w="10" w:type="dxa"/>
        </w:tblCellMar>
        <w:tblLook w:val="04A0"/>
      </w:tblPr>
      <w:tblGrid>
        <w:gridCol w:w="10876"/>
      </w:tblGrid>
      <w:tr w:rsidR="00D91065">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D91065" w:rsidRDefault="009F67FE">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D91065">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D91065" w:rsidRDefault="009F67FE">
            <w:pPr>
              <w:pStyle w:val="ConsPlusTitlePage0"/>
              <w:jc w:val="center"/>
            </w:pPr>
            <w:r>
              <w:rPr>
                <w:sz w:val="48"/>
              </w:rPr>
              <w:t>Постановление администрации Ипатовского городского округа Ставропольского края от 06.03.2020 N 328</w:t>
            </w:r>
            <w:r>
              <w:rPr>
                <w:sz w:val="48"/>
              </w:rPr>
              <w:br/>
              <w:t>(ред. от 29.03.2023)</w:t>
            </w:r>
            <w:r>
              <w:rPr>
                <w:sz w:val="48"/>
              </w:rPr>
              <w:br/>
              <w:t>"Об утверждении административного регламента предоставления администрацией Ипатовского городского округа Ставропольского края муниципальной услуги "Выдача разрешения на строительство"</w:t>
            </w:r>
          </w:p>
        </w:tc>
      </w:tr>
      <w:tr w:rsidR="00D91065">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D91065" w:rsidRDefault="009F67FE" w:rsidP="009F67FE">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12.04.2023</w:t>
            </w:r>
            <w:r>
              <w:rPr>
                <w:sz w:val="28"/>
              </w:rPr>
              <w:br/>
              <w:t> </w:t>
            </w:r>
          </w:p>
        </w:tc>
      </w:tr>
    </w:tbl>
    <w:p w:rsidR="00D91065" w:rsidRDefault="00D91065">
      <w:pPr>
        <w:pStyle w:val="ConsPlusNormal0"/>
        <w:sectPr w:rsidR="00D91065">
          <w:pgSz w:w="11906" w:h="16838"/>
          <w:pgMar w:top="841" w:right="595" w:bottom="841" w:left="595" w:header="0" w:footer="0" w:gutter="0"/>
          <w:cols w:space="720"/>
          <w:titlePg/>
        </w:sectPr>
      </w:pPr>
    </w:p>
    <w:p w:rsidR="00D91065" w:rsidRDefault="00D91065">
      <w:pPr>
        <w:pStyle w:val="ConsPlusNormal0"/>
        <w:jc w:val="both"/>
        <w:outlineLvl w:val="0"/>
      </w:pPr>
    </w:p>
    <w:p w:rsidR="00D91065" w:rsidRDefault="009F67FE">
      <w:pPr>
        <w:pStyle w:val="ConsPlusTitle0"/>
        <w:jc w:val="center"/>
        <w:outlineLvl w:val="0"/>
      </w:pPr>
      <w:r>
        <w:t>АДМИНИСТРАЦИЯ ИПАТОВСКОГО ГОРОДСКОГО ОКРУГА</w:t>
      </w:r>
    </w:p>
    <w:p w:rsidR="00D91065" w:rsidRDefault="009F67FE">
      <w:pPr>
        <w:pStyle w:val="ConsPlusTitle0"/>
        <w:jc w:val="center"/>
      </w:pPr>
      <w:r>
        <w:t>СТАВРОПОЛЬСКОГО КРАЯ</w:t>
      </w:r>
    </w:p>
    <w:p w:rsidR="00D91065" w:rsidRDefault="00D91065">
      <w:pPr>
        <w:pStyle w:val="ConsPlusTitle0"/>
        <w:jc w:val="both"/>
      </w:pPr>
    </w:p>
    <w:p w:rsidR="00D91065" w:rsidRDefault="009F67FE">
      <w:pPr>
        <w:pStyle w:val="ConsPlusTitle0"/>
        <w:jc w:val="center"/>
      </w:pPr>
      <w:r>
        <w:t>ПОСТАНОВЛЕНИЕ</w:t>
      </w:r>
    </w:p>
    <w:p w:rsidR="00D91065" w:rsidRDefault="009F67FE">
      <w:pPr>
        <w:pStyle w:val="ConsPlusTitle0"/>
        <w:jc w:val="center"/>
      </w:pPr>
      <w:r>
        <w:t>от 6 марта 2020 г. N 328</w:t>
      </w:r>
    </w:p>
    <w:p w:rsidR="00D91065" w:rsidRDefault="00D91065">
      <w:pPr>
        <w:pStyle w:val="ConsPlusTitle0"/>
        <w:jc w:val="both"/>
      </w:pPr>
    </w:p>
    <w:p w:rsidR="00D91065" w:rsidRDefault="009F67FE">
      <w:pPr>
        <w:pStyle w:val="ConsPlusTitle0"/>
        <w:jc w:val="center"/>
      </w:pPr>
      <w:r>
        <w:t>ОБ УТВЕРЖДЕНИИ АДМИНИСТРАТИВНОГО РЕГЛАМЕНТА ПРЕДОСТАВЛЕНИЯ</w:t>
      </w:r>
    </w:p>
    <w:p w:rsidR="00D91065" w:rsidRDefault="009F67FE">
      <w:pPr>
        <w:pStyle w:val="ConsPlusTitle0"/>
        <w:jc w:val="center"/>
      </w:pPr>
      <w:r>
        <w:t>АДМИНИСТРАЦИЕЙ ИПАТОВСКОГО ГОРОДСКОГО ОКРУГА</w:t>
      </w:r>
    </w:p>
    <w:p w:rsidR="00D91065" w:rsidRDefault="009F67FE">
      <w:pPr>
        <w:pStyle w:val="ConsPlusTitle0"/>
        <w:jc w:val="center"/>
      </w:pPr>
      <w:r>
        <w:t>СТАВРОПОЛЬСКОГО КРАЯ МУНИЦИПАЛЬНОЙ УСЛУГИ "ВЫДАЧА</w:t>
      </w:r>
    </w:p>
    <w:p w:rsidR="00D91065" w:rsidRDefault="009F67FE">
      <w:pPr>
        <w:pStyle w:val="ConsPlusTitle0"/>
        <w:jc w:val="center"/>
      </w:pPr>
      <w:r>
        <w:t>РАЗРЕШЕНИЯ НА СТРОИТЕЛЬСТВО"</w:t>
      </w:r>
    </w:p>
    <w:p w:rsidR="00D91065" w:rsidRDefault="00D9106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D910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1065" w:rsidRDefault="00D9106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91065" w:rsidRDefault="00D9106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91065" w:rsidRDefault="009F67FE">
            <w:pPr>
              <w:pStyle w:val="ConsPlusNormal0"/>
              <w:jc w:val="center"/>
            </w:pPr>
            <w:r>
              <w:rPr>
                <w:color w:val="392C69"/>
              </w:rPr>
              <w:t>Список изменяющих документов</w:t>
            </w:r>
          </w:p>
          <w:p w:rsidR="00D91065" w:rsidRDefault="009F67FE">
            <w:pPr>
              <w:pStyle w:val="ConsPlusNormal0"/>
              <w:jc w:val="center"/>
            </w:pPr>
            <w:proofErr w:type="gramStart"/>
            <w:r>
              <w:rPr>
                <w:color w:val="392C69"/>
              </w:rPr>
              <w:t>(в ред. постановлений администрации Ипатовского городского округа</w:t>
            </w:r>
            <w:proofErr w:type="gramEnd"/>
          </w:p>
          <w:p w:rsidR="00D91065" w:rsidRDefault="009F67FE">
            <w:pPr>
              <w:pStyle w:val="ConsPlusNormal0"/>
              <w:jc w:val="center"/>
            </w:pPr>
            <w:r>
              <w:rPr>
                <w:color w:val="392C69"/>
              </w:rPr>
              <w:t xml:space="preserve">Ставропольского края от 01.04.2021 </w:t>
            </w:r>
            <w:hyperlink r:id="rId9" w:tooltip="Постановление администрации Ипатовского городского округа Ставропольского края от 01.04.2021 N 415 &quot;О внесении изменений в постановление администрации Ипатовского городского округа Ставропольского края от 06 марта 2020 г. N 328 &quot;Об утверждении административног">
              <w:r>
                <w:rPr>
                  <w:color w:val="0000FF"/>
                </w:rPr>
                <w:t>N 415</w:t>
              </w:r>
            </w:hyperlink>
            <w:r>
              <w:rPr>
                <w:color w:val="392C69"/>
              </w:rPr>
              <w:t xml:space="preserve">, от 15.12.2021 </w:t>
            </w:r>
            <w:hyperlink r:id="rId10" w:tooltip="Постановление администрации Ипатовского городского округа Ставропольского края от 15.12.2021 N 1919 &quot;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quot;Выдача">
              <w:r>
                <w:rPr>
                  <w:color w:val="0000FF"/>
                </w:rPr>
                <w:t>N 1919</w:t>
              </w:r>
            </w:hyperlink>
            <w:r>
              <w:rPr>
                <w:color w:val="392C69"/>
              </w:rPr>
              <w:t>,</w:t>
            </w:r>
          </w:p>
          <w:p w:rsidR="00D91065" w:rsidRDefault="009F67FE">
            <w:pPr>
              <w:pStyle w:val="ConsPlusNormal0"/>
              <w:jc w:val="center"/>
            </w:pPr>
            <w:r>
              <w:rPr>
                <w:color w:val="392C69"/>
              </w:rPr>
              <w:t xml:space="preserve">от 01.09.2022 </w:t>
            </w:r>
            <w:hyperlink r:id="rId11" w:tooltip="Постановление администрации Ипатовского городского округа Ставропольского края от 01.09.2022 N 1300 &quot;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quot;Выдача">
              <w:r>
                <w:rPr>
                  <w:color w:val="0000FF"/>
                </w:rPr>
                <w:t>N 1300</w:t>
              </w:r>
            </w:hyperlink>
            <w:r>
              <w:rPr>
                <w:color w:val="392C69"/>
              </w:rPr>
              <w:t xml:space="preserve">, от 29.03.2023 </w:t>
            </w:r>
            <w:hyperlink r:id="rId12" w:tooltip="Постановление администрации Ипатовского городского округа Ставропольского края от 29.03.2023 N 343 &quot;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quot;Выдача ">
              <w:r>
                <w:rPr>
                  <w:color w:val="0000FF"/>
                </w:rPr>
                <w:t>N 343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91065" w:rsidRDefault="00D91065">
            <w:pPr>
              <w:pStyle w:val="ConsPlusNormal0"/>
            </w:pPr>
          </w:p>
        </w:tc>
      </w:tr>
    </w:tbl>
    <w:p w:rsidR="00D91065" w:rsidRDefault="00D91065">
      <w:pPr>
        <w:pStyle w:val="ConsPlusNormal0"/>
        <w:jc w:val="both"/>
      </w:pPr>
    </w:p>
    <w:p w:rsidR="00D91065" w:rsidRDefault="009F67FE">
      <w:pPr>
        <w:pStyle w:val="ConsPlusNormal0"/>
        <w:ind w:firstLine="540"/>
        <w:jc w:val="both"/>
      </w:pPr>
      <w:proofErr w:type="gramStart"/>
      <w:r>
        <w:t xml:space="preserve">В соответствии с Градостроительным </w:t>
      </w:r>
      <w:hyperlink r:id="rId13" w:tooltip="&quot;Градостроительный кодекс Российской Федерации&quot; от 29.12.2004 N 190-ФЗ (ред. от 13.06.2023) {КонсультантПлюс}">
        <w:r>
          <w:rPr>
            <w:color w:val="0000FF"/>
          </w:rPr>
          <w:t>кодексом</w:t>
        </w:r>
      </w:hyperlink>
      <w:r>
        <w:t xml:space="preserve"> Российской Федерации, федеральными законами от 06 октября 2003 г. </w:t>
      </w:r>
      <w:hyperlink r:id="rId14" w:tooltip="Федеральный закон от 06.10.2003 N 131-ФЗ (ред. от 10.07.2023) &quot;Об общих принципах организации местного самоуправления в Российской Федерации&quot; {КонсультантПлюс}">
        <w:r>
          <w:rPr>
            <w:color w:val="0000FF"/>
          </w:rPr>
          <w:t>N 131-ФЗ</w:t>
        </w:r>
      </w:hyperlink>
      <w:r>
        <w:t xml:space="preserve"> "Об общих принципах организации местного самоуправления в Российской Федерации", от 27 июля 2010 г. </w:t>
      </w:r>
      <w:hyperlink r:id="rId15" w:tooltip="Федеральный закон от 27.07.2010 N 210-ФЗ (ред. от 04.11.2022) &quot;Об организации предоставления государственных и муниципальных услуг&quot; {КонсультантПлюс}">
        <w:r>
          <w:rPr>
            <w:color w:val="0000FF"/>
          </w:rPr>
          <w:t>N 210-ФЗ</w:t>
        </w:r>
      </w:hyperlink>
      <w:r>
        <w:t xml:space="preserve"> "Об организации предоставления государственных и муниципальных услуг", </w:t>
      </w:r>
      <w:hyperlink r:id="rId16" w:tooltip="Постановление администрации Ипатовского городского округа Ставропольского края от 19.01.2018 N 18 (ред. от 26.08.2021) &quot;О разработке и утверждении административных регламентов осуществления муниципального контроля и административных регламентов предоставления ">
        <w:r>
          <w:rPr>
            <w:color w:val="0000FF"/>
          </w:rPr>
          <w:t>постановлением</w:t>
        </w:r>
      </w:hyperlink>
      <w:r>
        <w:t xml:space="preserve"> администрации Ипатовского городского округа Ставропольского края от 19 января 2018 г. N 18 "О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 в администрации Ипатовского городского округа Ставропольского края" (с изменениями, внесенными постановлениями администрации Ипатовского городского округа Ставропольского края от 17 июля 2018 г. N 868, от 17 июня 2019 г. N 913), администрация Ипатовского городского округа Ставропольского края постановляет:</w:t>
      </w:r>
      <w:proofErr w:type="gramEnd"/>
    </w:p>
    <w:p w:rsidR="00D91065" w:rsidRDefault="009F67FE">
      <w:pPr>
        <w:pStyle w:val="ConsPlusNormal0"/>
        <w:jc w:val="both"/>
      </w:pPr>
      <w:r>
        <w:t xml:space="preserve">(в ред. </w:t>
      </w:r>
      <w:hyperlink r:id="rId17" w:tooltip="Постановление администрации Ипатовского городского округа Ставропольского края от 01.04.2021 N 415 &quot;О внесении изменений в постановление администрации Ипатовского городского округа Ставропольского края от 06 марта 2020 г. N 328 &quot;Об утверждении административног">
        <w:r>
          <w:rPr>
            <w:color w:val="0000FF"/>
          </w:rPr>
          <w:t>постановления</w:t>
        </w:r>
      </w:hyperlink>
      <w:r>
        <w:t xml:space="preserve"> администрации Ипатовского городского округа Ставропольского края от 01.04.2021 N 415)</w:t>
      </w:r>
    </w:p>
    <w:p w:rsidR="00D91065" w:rsidRDefault="00D91065">
      <w:pPr>
        <w:pStyle w:val="ConsPlusNormal0"/>
        <w:jc w:val="both"/>
      </w:pPr>
    </w:p>
    <w:p w:rsidR="00D91065" w:rsidRDefault="009F67FE">
      <w:pPr>
        <w:pStyle w:val="ConsPlusNormal0"/>
        <w:ind w:firstLine="540"/>
        <w:jc w:val="both"/>
      </w:pPr>
      <w:r>
        <w:t xml:space="preserve">1. Утвердить прилагаемый административный </w:t>
      </w:r>
      <w:hyperlink w:anchor="P60" w:tooltip="АДМИНИСТРАТИВНЫЙ РЕГЛАМЕНТ">
        <w:r>
          <w:rPr>
            <w:color w:val="0000FF"/>
          </w:rPr>
          <w:t>регламент</w:t>
        </w:r>
      </w:hyperlink>
      <w:r>
        <w:t xml:space="preserve"> предоставления администрацией Ипатовского городского округа Ставропольского края муниципальной услуги "Выдача разрешения на строительство".</w:t>
      </w:r>
    </w:p>
    <w:p w:rsidR="00D91065" w:rsidRDefault="009F67FE">
      <w:pPr>
        <w:pStyle w:val="ConsPlusNormal0"/>
        <w:spacing w:before="200"/>
        <w:ind w:firstLine="540"/>
        <w:jc w:val="both"/>
      </w:pPr>
      <w:r>
        <w:t>2. Признать утратившими силу:</w:t>
      </w:r>
    </w:p>
    <w:p w:rsidR="00D91065" w:rsidRDefault="009F67FE">
      <w:pPr>
        <w:pStyle w:val="ConsPlusNormal0"/>
        <w:spacing w:before="200"/>
        <w:ind w:firstLine="540"/>
        <w:jc w:val="both"/>
      </w:pPr>
      <w:r>
        <w:t>постановление администрации муниципального образования Октябрьского сельсовета Ипатовского района Ставропольского края от 10 июля 2012 г. N 60 "Об утверждении административного регламента по предоставлению администрацией муниципального образования Октябрьского сельсовета Ипатовского района Ставропольского края муниципальной услуги "Подготовка и выдача разрешений на строительство, реконструкцию, капитальный ремонт объектов капитального строительства, а также на ввод объектов в эксплуатацию";</w:t>
      </w:r>
    </w:p>
    <w:p w:rsidR="00D91065" w:rsidRDefault="009F67FE">
      <w:pPr>
        <w:pStyle w:val="ConsPlusNormal0"/>
        <w:spacing w:before="200"/>
        <w:ind w:firstLine="540"/>
        <w:jc w:val="both"/>
      </w:pPr>
      <w:proofErr w:type="gramStart"/>
      <w:r>
        <w:t>постановление администрации муниципального образования Октябрьского сельсовета Ипатовского района Ставропольского края от 10 декабря 2013 г. N 108 "О внесении изменений в административный регламент предоставления муниципальной услуги "Подготовка и выдача разрешений на строительство, реконструкцию, капитальный ремонт объектов капитального строительства, а также на ввод объектов в эксплуатацию", утвержденный постановлением администрации муниципального образования Октябрьского сельсовета Ипатовского района Ставропольского края от 10 июля 2012</w:t>
      </w:r>
      <w:proofErr w:type="gramEnd"/>
      <w:r>
        <w:t xml:space="preserve"> года N 60";</w:t>
      </w:r>
    </w:p>
    <w:p w:rsidR="00D91065" w:rsidRDefault="00D91065">
      <w:pPr>
        <w:pStyle w:val="ConsPlusNormal0"/>
        <w:spacing w:before="200"/>
        <w:ind w:firstLine="540"/>
        <w:jc w:val="both"/>
      </w:pPr>
      <w:hyperlink r:id="rId18" w:tooltip="Постановление администрации Ипатовского муниципального района Ставропольского края от 08.02.2016 N 40 (ред. от 27.10.2017) &quot;Об утверждении административного регламента предоставления администрацией Ипатовского муниципального района Ставропольского края муницип">
        <w:r w:rsidR="009F67FE">
          <w:rPr>
            <w:color w:val="0000FF"/>
          </w:rPr>
          <w:t>постановление</w:t>
        </w:r>
      </w:hyperlink>
      <w:r w:rsidR="009F67FE">
        <w:t xml:space="preserve"> администрации Ипатовского муниципального района Ставропольского края от 08 февраля 2016 г. N 40 "Об утверждении административного регламента предоставления администрацией Ипатовского муниципального района Ставропольского края муниципальной услуги "Выдача разрешений на строительство при осуществлении строительства, реконструкции объектов капитального строительства, расположенных на территории Ипатовского муниципального района Ставропольского края";</w:t>
      </w:r>
    </w:p>
    <w:p w:rsidR="00D91065" w:rsidRDefault="009F67FE">
      <w:pPr>
        <w:pStyle w:val="ConsPlusNormal0"/>
        <w:spacing w:before="200"/>
        <w:ind w:firstLine="540"/>
        <w:jc w:val="both"/>
      </w:pPr>
      <w:proofErr w:type="gramStart"/>
      <w:r>
        <w:lastRenderedPageBreak/>
        <w:t xml:space="preserve">постановление администрации муниципального образования </w:t>
      </w:r>
      <w:proofErr w:type="spellStart"/>
      <w:r>
        <w:t>Советскорунного</w:t>
      </w:r>
      <w:proofErr w:type="spellEnd"/>
      <w:r>
        <w:t xml:space="preserve"> сельсовета Ипатовского района Ставропольского края от 03 марта 2016 г. N 34 "Об утверждении административного регламента предоставления администрацией муниципального образования </w:t>
      </w:r>
      <w:proofErr w:type="spellStart"/>
      <w:r>
        <w:t>Советскорунного</w:t>
      </w:r>
      <w:proofErr w:type="spellEnd"/>
      <w:r>
        <w:t xml:space="preserve"> сельсовета Ипатовского района Ставропольского края муниципальной услуги "Выдача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муниципального образования </w:t>
      </w:r>
      <w:proofErr w:type="spellStart"/>
      <w:r>
        <w:t>Советскорунного</w:t>
      </w:r>
      <w:proofErr w:type="spellEnd"/>
      <w:r>
        <w:t xml:space="preserve"> сельсовета Ипатовского района Ставропольского края";</w:t>
      </w:r>
      <w:proofErr w:type="gramEnd"/>
    </w:p>
    <w:p w:rsidR="00D91065" w:rsidRDefault="009F67FE">
      <w:pPr>
        <w:pStyle w:val="ConsPlusNormal0"/>
        <w:spacing w:before="200"/>
        <w:ind w:firstLine="540"/>
        <w:jc w:val="both"/>
      </w:pPr>
      <w:proofErr w:type="gramStart"/>
      <w:r>
        <w:t>постановление администрации муниципального образования Красочного сельсовета Ипатовского района Ставропольского края от 11 марта 2016 г. N 29 "Об утверждении административного регламента предоставления администрацией муниципального образования Красочного сельсовета Ипатовского района Ставропольского края муниципальной услуги "Выдача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муниципального образования Красочного сельсовета Ипатовского района Ставропольского края";</w:t>
      </w:r>
      <w:proofErr w:type="gramEnd"/>
    </w:p>
    <w:p w:rsidR="00D91065" w:rsidRDefault="009F67FE">
      <w:pPr>
        <w:pStyle w:val="ConsPlusNormal0"/>
        <w:spacing w:before="200"/>
        <w:ind w:firstLine="540"/>
        <w:jc w:val="both"/>
      </w:pPr>
      <w:proofErr w:type="gramStart"/>
      <w:r>
        <w:t xml:space="preserve">постановление администрации муниципального образования </w:t>
      </w:r>
      <w:proofErr w:type="spellStart"/>
      <w:r>
        <w:t>Кевсалинского</w:t>
      </w:r>
      <w:proofErr w:type="spellEnd"/>
      <w:r>
        <w:t xml:space="preserve"> сельсовета Ипатовского района Ставропольского края от 16 марта 2016 г. N 27 "Об утверждении административного регламента предоставления администрацией муниципального образования </w:t>
      </w:r>
      <w:proofErr w:type="spellStart"/>
      <w:r>
        <w:t>Кевсалинского</w:t>
      </w:r>
      <w:proofErr w:type="spellEnd"/>
      <w:r>
        <w:t xml:space="preserve"> сельсовета Ипатовского района Ставропольского края муниципальной услуги "Выдача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муниципального образования </w:t>
      </w:r>
      <w:proofErr w:type="spellStart"/>
      <w:r>
        <w:t>Кевсалинского</w:t>
      </w:r>
      <w:proofErr w:type="spellEnd"/>
      <w:r>
        <w:t xml:space="preserve"> сельсовета Ипатовского района Ставропольского края";</w:t>
      </w:r>
      <w:proofErr w:type="gramEnd"/>
    </w:p>
    <w:p w:rsidR="00D91065" w:rsidRDefault="009F67FE">
      <w:pPr>
        <w:pStyle w:val="ConsPlusNormal0"/>
        <w:spacing w:before="200"/>
        <w:ind w:firstLine="540"/>
        <w:jc w:val="both"/>
      </w:pPr>
      <w:proofErr w:type="gramStart"/>
      <w:r>
        <w:t>постановление администрации муниципального образования г. Ипатово Ипатовского района Ставропольского края от 16 марта 2016 г. N 130 "Об утверждении административного регламента предоставления администрации муниципального образования г. Ипатово Ипатовского района Ставропольского края муниципальной услуги "Выдача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муниципального образования г. Ипатово Ипатовского района Ставропольского края";</w:t>
      </w:r>
      <w:proofErr w:type="gramEnd"/>
    </w:p>
    <w:p w:rsidR="00D91065" w:rsidRDefault="009F67FE">
      <w:pPr>
        <w:pStyle w:val="ConsPlusNormal0"/>
        <w:spacing w:before="200"/>
        <w:ind w:firstLine="540"/>
        <w:jc w:val="both"/>
      </w:pPr>
      <w:proofErr w:type="gramStart"/>
      <w:r>
        <w:t xml:space="preserve">постановление администрации муниципального образования </w:t>
      </w:r>
      <w:proofErr w:type="spellStart"/>
      <w:r>
        <w:t>Кевсалинского</w:t>
      </w:r>
      <w:proofErr w:type="spellEnd"/>
      <w:r>
        <w:t xml:space="preserve"> сельсовета Ипатовского района Ставропольского края от 29 марта 2016 г. N 56 "Об утверждении административного регламента предоставления администрацией муниципального образования </w:t>
      </w:r>
      <w:proofErr w:type="spellStart"/>
      <w:r>
        <w:t>Кевсалинского</w:t>
      </w:r>
      <w:proofErr w:type="spellEnd"/>
      <w:r>
        <w:t xml:space="preserve"> сельсовета Ипатовского района Ставропольского края муниципальной услуги "Внесение изменений в разрешение на строительство при осуществлении строительства, реконструкции объектов капитального строительства, расположенных на территории муниципального образования </w:t>
      </w:r>
      <w:proofErr w:type="spellStart"/>
      <w:r>
        <w:t>Кевсалинского</w:t>
      </w:r>
      <w:proofErr w:type="spellEnd"/>
      <w:r>
        <w:t xml:space="preserve"> сельсовета Ипатовского района Ставропольского края";</w:t>
      </w:r>
      <w:proofErr w:type="gramEnd"/>
    </w:p>
    <w:p w:rsidR="00D91065" w:rsidRDefault="009F67FE">
      <w:pPr>
        <w:pStyle w:val="ConsPlusNormal0"/>
        <w:spacing w:before="200"/>
        <w:ind w:firstLine="540"/>
        <w:jc w:val="both"/>
      </w:pPr>
      <w:proofErr w:type="gramStart"/>
      <w:r>
        <w:t>постановление администрации муниципального образования г. Ипатово Ипатовского района Ставропольского края от 18 мая 2016 г. N 334 "Об утверждении административного регламента предоставления администрацией муниципального образования г. Ипатово Ипатовского района Ставропольского края муниципальной услуги "Внесение изменений в разрешение на строительство при осуществлении строительства, реконструкции объектов капитального строительства, расположенных на территории муниципального образования г. Ипатово Ипатовского района Ставропольского края";</w:t>
      </w:r>
      <w:proofErr w:type="gramEnd"/>
    </w:p>
    <w:p w:rsidR="00D91065" w:rsidRDefault="00D91065">
      <w:pPr>
        <w:pStyle w:val="ConsPlusNormal0"/>
        <w:spacing w:before="200"/>
        <w:ind w:firstLine="540"/>
        <w:jc w:val="both"/>
      </w:pPr>
      <w:hyperlink r:id="rId19" w:tooltip="Постановление администрации Ипатовского муниципального района Ставропольского края от 11.10.2016 N 408 &quot;О внесении изменений в административный регламент предоставления администрацией Ипатовского муниципального района Ставропольского края муниципальной услуги ">
        <w:proofErr w:type="gramStart"/>
        <w:r w:rsidR="009F67FE">
          <w:rPr>
            <w:color w:val="0000FF"/>
          </w:rPr>
          <w:t>постановление</w:t>
        </w:r>
      </w:hyperlink>
      <w:r w:rsidR="009F67FE">
        <w:t xml:space="preserve"> администрации Ипатовского муниципального района Ставропольского края от 11 октября 2016 г. N 408 "О внесении изменений в административный регламент предоставления администрацией Ипатовского муниципального района Ставропольского края муниципальной услуги "Выдача разрешений на строительство при осуществлении строительства, реконструкции объектов капитального строительства, расположенных на территории Ипатовского муниципального района Ставропольского края", утвержденный постановлением администрации Ипатовского муниципального района Ставропольского края от 08 февраля 2016</w:t>
      </w:r>
      <w:proofErr w:type="gramEnd"/>
      <w:r w:rsidR="009F67FE">
        <w:t xml:space="preserve"> года N 40";</w:t>
      </w:r>
    </w:p>
    <w:p w:rsidR="00D91065" w:rsidRDefault="009F67FE">
      <w:pPr>
        <w:pStyle w:val="ConsPlusNormal0"/>
        <w:spacing w:before="200"/>
        <w:ind w:firstLine="540"/>
        <w:jc w:val="both"/>
      </w:pPr>
      <w:proofErr w:type="gramStart"/>
      <w:r>
        <w:t xml:space="preserve">постановление администрации муниципального образования г. Ипатово Ипатовского района Ставропольского края от 24 ноября 2016 г. N 718 "О внесении дополнений в административный регламент предоставления муниципальной услуги "Выдача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муниципального образования г. Ипатово Ипатовского района Ставропольского края", утвержденный </w:t>
      </w:r>
      <w:r>
        <w:lastRenderedPageBreak/>
        <w:t>постановлением администрации муниципального образования г. Ипатово Ипатовского района Ставропольского края от</w:t>
      </w:r>
      <w:proofErr w:type="gramEnd"/>
      <w:r>
        <w:t xml:space="preserve"> 16 марта 2016 года N 130";</w:t>
      </w:r>
    </w:p>
    <w:p w:rsidR="00D91065" w:rsidRDefault="009F67FE">
      <w:pPr>
        <w:pStyle w:val="ConsPlusNormal0"/>
        <w:spacing w:before="200"/>
        <w:ind w:firstLine="540"/>
        <w:jc w:val="both"/>
      </w:pPr>
      <w:proofErr w:type="gramStart"/>
      <w:r>
        <w:t>постановление администрация муниципального образования г. Ипатово Ипатовского района Ставропольского края от 24 ноября 2016 г. N 719 "О внесении изменений в административный регламент предоставления администрацией муниципального образования г. Ипатово Ипатовского района Ставропольского края муниципальной услуги "Внесение изменений в разрешение на строительство при осуществлении строительства, реконструкции объектов капитального строительства, расположенных на территории муниципального образования г. Ипатово Ипатовского района Ставропольского края" утвержденный</w:t>
      </w:r>
      <w:proofErr w:type="gramEnd"/>
      <w:r>
        <w:t xml:space="preserve"> постановлением администрации муниципального образования </w:t>
      </w:r>
      <w:proofErr w:type="gramStart"/>
      <w:r>
        <w:t>г</w:t>
      </w:r>
      <w:proofErr w:type="gramEnd"/>
      <w:r>
        <w:t>. Ипатово Ипатовского района Ставропольского края от 18 мая 2016 года N 334";</w:t>
      </w:r>
    </w:p>
    <w:p w:rsidR="00D91065" w:rsidRDefault="00D91065">
      <w:pPr>
        <w:pStyle w:val="ConsPlusNormal0"/>
        <w:spacing w:before="200"/>
        <w:ind w:firstLine="540"/>
        <w:jc w:val="both"/>
      </w:pPr>
      <w:hyperlink r:id="rId20" w:tooltip="Постановление администрации Ипатовского муниципального района Ставропольского края от 09.02.2017 N 53 &quot;О внесении изменений в некоторые постановления администрации Ипатовского муниципального района Ставропольского края&quot; ------------ Утратил силу или отменен {К">
        <w:r w:rsidR="009F67FE">
          <w:rPr>
            <w:color w:val="0000FF"/>
          </w:rPr>
          <w:t>пункт 4</w:t>
        </w:r>
      </w:hyperlink>
      <w:r w:rsidR="009F67FE">
        <w:t xml:space="preserve"> изменений, которые вносятся в некоторые постановления администрации Ипатовского муниципального района Ставропольского края, утвержденных постановлением администрации Ипатовского муниципального района Ставропольского края от 09 февраля 2017 г. N 53 "О внесении изменений в некоторые постановления администрации Ипатовского муниципального района Ставропольского края";</w:t>
      </w:r>
    </w:p>
    <w:p w:rsidR="00D91065" w:rsidRDefault="00D91065">
      <w:pPr>
        <w:pStyle w:val="ConsPlusNormal0"/>
        <w:spacing w:before="200"/>
        <w:ind w:firstLine="540"/>
        <w:jc w:val="both"/>
      </w:pPr>
      <w:hyperlink r:id="rId21" w:tooltip="Постановление администрации Ипатовского муниципального района Ставропольского края от 17.03.2017 N 126 &quot;О внесении изменений в некоторые постановления администрации Ипатовского муниципального района Ставропольского края&quot; ------------ Утратил силу или отменен {">
        <w:r w:rsidR="009F67FE">
          <w:rPr>
            <w:color w:val="0000FF"/>
          </w:rPr>
          <w:t>пункт 2</w:t>
        </w:r>
      </w:hyperlink>
      <w:r w:rsidR="009F67FE">
        <w:t xml:space="preserve"> изменений, которые вносятся в некоторые постановления администрации Ипатовского муниципального района Ставропольского края, утвержденных постановлением администрации Ипатовского муниципального района Ставропольского края от 17 марта 2017 г. N 126 "О внесении изменений в некоторые постановления администрации Ипатовского муниципального района Ставропольского края";</w:t>
      </w:r>
    </w:p>
    <w:p w:rsidR="00D91065" w:rsidRDefault="009F67FE">
      <w:pPr>
        <w:pStyle w:val="ConsPlusNormal0"/>
        <w:spacing w:before="200"/>
        <w:ind w:firstLine="540"/>
        <w:jc w:val="both"/>
      </w:pPr>
      <w:proofErr w:type="gramStart"/>
      <w:r>
        <w:t>постановление администрации муниципального образования г. Ипатово Ипатовского района Ставропольского края от 05 апреля 2017 г. N 171 "О внесении изменений в административный регламент предоставления муниципальной услуги "Выдача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муниципального образования г. Ипатово Ипатовского района Ставропольского края", утвержденный постановлением администрации муниципального образования г. Ипатово Ипатовского района Ставропольского края от</w:t>
      </w:r>
      <w:proofErr w:type="gramEnd"/>
      <w:r>
        <w:t xml:space="preserve"> 16 марта 2016 года N 130";</w:t>
      </w:r>
    </w:p>
    <w:p w:rsidR="00D91065" w:rsidRDefault="00D91065">
      <w:pPr>
        <w:pStyle w:val="ConsPlusNormal0"/>
        <w:spacing w:before="200"/>
        <w:ind w:firstLine="540"/>
        <w:jc w:val="both"/>
      </w:pPr>
      <w:hyperlink r:id="rId22" w:tooltip="Постановление администрации Ипатовского муниципального района Ставропольского края от 27.10.2017 N 502 &quot;О внесении изменений в некоторые постановления администрации Ипатовского муниципального района Ставропольского края&quot; ------------ Утратил силу или отменен {">
        <w:r w:rsidR="009F67FE">
          <w:rPr>
            <w:color w:val="0000FF"/>
          </w:rPr>
          <w:t>пункт 3</w:t>
        </w:r>
      </w:hyperlink>
      <w:r w:rsidR="009F67FE">
        <w:t xml:space="preserve"> изменений, которые вносятся в некоторые постановления администрации Ипатовского муниципального района Ставропольского края, утвержденных постановлением администрации Ипатовского муниципального района Ставропольского края от 27 октября 2017 г. N 502 "О внесении изменений в некоторые постановления администрации Ипатовского муниципального района Ставропольского края".</w:t>
      </w:r>
    </w:p>
    <w:p w:rsidR="00D91065" w:rsidRDefault="009F67FE">
      <w:pPr>
        <w:pStyle w:val="ConsPlusNormal0"/>
        <w:spacing w:before="200"/>
        <w:ind w:firstLine="540"/>
        <w:jc w:val="both"/>
      </w:pPr>
      <w:r>
        <w:t>3. Обнародовать настоящее постановление в районном муниципальном казенном учреждении культуры "</w:t>
      </w:r>
      <w:proofErr w:type="spellStart"/>
      <w:r>
        <w:t>Ипатовская</w:t>
      </w:r>
      <w:proofErr w:type="spellEnd"/>
      <w:r>
        <w:t xml:space="preserve"> </w:t>
      </w:r>
      <w:proofErr w:type="spellStart"/>
      <w:r>
        <w:t>межпоселенческая</w:t>
      </w:r>
      <w:proofErr w:type="spellEnd"/>
      <w:r>
        <w:t xml:space="preserve"> центральная библиотека" Ипатовского района Ставропольского края.</w:t>
      </w:r>
    </w:p>
    <w:p w:rsidR="00D91065" w:rsidRDefault="009F67FE">
      <w:pPr>
        <w:pStyle w:val="ConsPlusNormal0"/>
        <w:spacing w:before="200"/>
        <w:ind w:firstLine="540"/>
        <w:jc w:val="both"/>
      </w:pPr>
      <w:r>
        <w:t xml:space="preserve">4. Отделу по организационным и общим вопросам, автоматизации и информационных технологий администрации Ипатовского городского округа Ставропольского края </w:t>
      </w:r>
      <w:proofErr w:type="gramStart"/>
      <w:r>
        <w:t>разместить</w:t>
      </w:r>
      <w:proofErr w:type="gramEnd"/>
      <w:r>
        <w:t xml:space="preserve"> настоящее постановление на официальном сайте администрации Ипатовского городского округа Ставропольского края в информационно-телекоммуникационной сети "Интернет".</w:t>
      </w:r>
    </w:p>
    <w:p w:rsidR="00D91065" w:rsidRDefault="009F67FE">
      <w:pPr>
        <w:pStyle w:val="ConsPlusNormal0"/>
        <w:spacing w:before="200"/>
        <w:ind w:firstLine="540"/>
        <w:jc w:val="both"/>
      </w:pPr>
      <w:r>
        <w:t xml:space="preserve">5. </w:t>
      </w:r>
      <w:proofErr w:type="gramStart"/>
      <w:r>
        <w:t>Контроль за</w:t>
      </w:r>
      <w:proofErr w:type="gramEnd"/>
      <w:r>
        <w:t xml:space="preserve"> выполнением настоящего постановления возложить на первого заместителя главы администрации Ипатовского городского округа Ставропольского края Т.Н. Сушко.</w:t>
      </w:r>
    </w:p>
    <w:p w:rsidR="00D91065" w:rsidRDefault="009F67FE">
      <w:pPr>
        <w:pStyle w:val="ConsPlusNormal0"/>
        <w:spacing w:before="200"/>
        <w:ind w:firstLine="540"/>
        <w:jc w:val="both"/>
      </w:pPr>
      <w:r>
        <w:t>6. Настоящее постановление вступает в силу на следующий день после дня его официального обнародования.</w:t>
      </w:r>
    </w:p>
    <w:p w:rsidR="00D91065" w:rsidRDefault="00D91065">
      <w:pPr>
        <w:pStyle w:val="ConsPlusNormal0"/>
        <w:jc w:val="both"/>
      </w:pPr>
    </w:p>
    <w:p w:rsidR="00D91065" w:rsidRDefault="009F67FE">
      <w:pPr>
        <w:pStyle w:val="ConsPlusNormal0"/>
        <w:jc w:val="right"/>
      </w:pPr>
      <w:proofErr w:type="gramStart"/>
      <w:r>
        <w:t>Исполняющий</w:t>
      </w:r>
      <w:proofErr w:type="gramEnd"/>
      <w:r>
        <w:t xml:space="preserve"> обязанности главы</w:t>
      </w:r>
    </w:p>
    <w:p w:rsidR="00D91065" w:rsidRDefault="009F67FE">
      <w:pPr>
        <w:pStyle w:val="ConsPlusNormal0"/>
        <w:jc w:val="right"/>
      </w:pPr>
      <w:r>
        <w:t>Ипатовского городского округа</w:t>
      </w:r>
    </w:p>
    <w:p w:rsidR="00D91065" w:rsidRDefault="009F67FE">
      <w:pPr>
        <w:pStyle w:val="ConsPlusNormal0"/>
        <w:jc w:val="right"/>
      </w:pPr>
      <w:r>
        <w:t>Ставропольского края, первый</w:t>
      </w:r>
    </w:p>
    <w:p w:rsidR="00D91065" w:rsidRDefault="009F67FE">
      <w:pPr>
        <w:pStyle w:val="ConsPlusNormal0"/>
        <w:jc w:val="right"/>
      </w:pPr>
      <w:r>
        <w:t>заместитель главы администрации</w:t>
      </w:r>
    </w:p>
    <w:p w:rsidR="00D91065" w:rsidRDefault="009F67FE">
      <w:pPr>
        <w:pStyle w:val="ConsPlusNormal0"/>
        <w:jc w:val="right"/>
      </w:pPr>
      <w:r>
        <w:t>Ипатовского городского</w:t>
      </w:r>
    </w:p>
    <w:p w:rsidR="00D91065" w:rsidRDefault="009F67FE">
      <w:pPr>
        <w:pStyle w:val="ConsPlusNormal0"/>
        <w:jc w:val="right"/>
      </w:pPr>
      <w:r>
        <w:t>округа Ставропольского края</w:t>
      </w:r>
    </w:p>
    <w:p w:rsidR="00D91065" w:rsidRDefault="009F67FE">
      <w:pPr>
        <w:pStyle w:val="ConsPlusNormal0"/>
        <w:jc w:val="right"/>
      </w:pPr>
      <w:r>
        <w:t>Т.Н.СУШКО</w:t>
      </w:r>
    </w:p>
    <w:p w:rsidR="00D91065" w:rsidRDefault="00D91065">
      <w:pPr>
        <w:pStyle w:val="ConsPlusNormal0"/>
        <w:jc w:val="both"/>
      </w:pPr>
    </w:p>
    <w:p w:rsidR="00D91065" w:rsidRDefault="00D91065">
      <w:pPr>
        <w:pStyle w:val="ConsPlusNormal0"/>
        <w:jc w:val="both"/>
      </w:pPr>
    </w:p>
    <w:p w:rsidR="00D91065" w:rsidRDefault="00D91065">
      <w:pPr>
        <w:pStyle w:val="ConsPlusNormal0"/>
        <w:jc w:val="both"/>
      </w:pPr>
    </w:p>
    <w:p w:rsidR="00D91065" w:rsidRDefault="00D91065">
      <w:pPr>
        <w:pStyle w:val="ConsPlusNormal0"/>
        <w:jc w:val="both"/>
      </w:pPr>
    </w:p>
    <w:p w:rsidR="00D91065" w:rsidRDefault="00D91065">
      <w:pPr>
        <w:pStyle w:val="ConsPlusNormal0"/>
        <w:jc w:val="both"/>
      </w:pPr>
    </w:p>
    <w:p w:rsidR="00D91065" w:rsidRDefault="009F67FE">
      <w:pPr>
        <w:pStyle w:val="ConsPlusNormal0"/>
        <w:jc w:val="right"/>
        <w:outlineLvl w:val="0"/>
      </w:pPr>
      <w:r>
        <w:t>Утвержден</w:t>
      </w:r>
    </w:p>
    <w:p w:rsidR="00D91065" w:rsidRDefault="009F67FE">
      <w:pPr>
        <w:pStyle w:val="ConsPlusNormal0"/>
        <w:jc w:val="right"/>
      </w:pPr>
      <w:r>
        <w:t>постановлением</w:t>
      </w:r>
    </w:p>
    <w:p w:rsidR="00D91065" w:rsidRDefault="009F67FE">
      <w:pPr>
        <w:pStyle w:val="ConsPlusNormal0"/>
        <w:jc w:val="right"/>
      </w:pPr>
      <w:r>
        <w:t xml:space="preserve">администрации Ипатовского </w:t>
      </w:r>
      <w:proofErr w:type="gramStart"/>
      <w:r>
        <w:t>городского</w:t>
      </w:r>
      <w:proofErr w:type="gramEnd"/>
    </w:p>
    <w:p w:rsidR="00D91065" w:rsidRDefault="009F67FE">
      <w:pPr>
        <w:pStyle w:val="ConsPlusNormal0"/>
        <w:jc w:val="right"/>
      </w:pPr>
      <w:r>
        <w:t>округа Ставропольского края</w:t>
      </w:r>
    </w:p>
    <w:p w:rsidR="00D91065" w:rsidRDefault="009F67FE">
      <w:pPr>
        <w:pStyle w:val="ConsPlusNormal0"/>
        <w:jc w:val="right"/>
      </w:pPr>
      <w:r>
        <w:t>от 06 марта 2020 г. N 328</w:t>
      </w:r>
    </w:p>
    <w:p w:rsidR="00D91065" w:rsidRDefault="00D91065">
      <w:pPr>
        <w:pStyle w:val="ConsPlusNormal0"/>
        <w:jc w:val="both"/>
      </w:pPr>
    </w:p>
    <w:p w:rsidR="00D91065" w:rsidRDefault="009F67FE">
      <w:pPr>
        <w:pStyle w:val="ConsPlusTitle0"/>
        <w:jc w:val="center"/>
      </w:pPr>
      <w:bookmarkStart w:id="0" w:name="P60"/>
      <w:bookmarkEnd w:id="0"/>
      <w:r>
        <w:t>АДМИНИСТРАТИВНЫЙ РЕГЛАМЕНТ</w:t>
      </w:r>
    </w:p>
    <w:p w:rsidR="00D91065" w:rsidRDefault="009F67FE">
      <w:pPr>
        <w:pStyle w:val="ConsPlusTitle0"/>
        <w:jc w:val="center"/>
      </w:pPr>
      <w:r>
        <w:t>ПРЕДОСТАВЛЕНИЯ АДМИНИСТРАЦИЕЙ ИПАТОВСКОГО ГОРОДСКОГО ОКРУГА</w:t>
      </w:r>
    </w:p>
    <w:p w:rsidR="00D91065" w:rsidRDefault="009F67FE">
      <w:pPr>
        <w:pStyle w:val="ConsPlusTitle0"/>
        <w:jc w:val="center"/>
      </w:pPr>
      <w:r>
        <w:t>СТАВРОПОЛЬСКОГО КРАЯ МУНИЦИПАЛЬНОЙ УСЛУГИ "ВЫДАЧА РАЗРЕШЕНИЯ</w:t>
      </w:r>
    </w:p>
    <w:p w:rsidR="00D91065" w:rsidRDefault="009F67FE">
      <w:pPr>
        <w:pStyle w:val="ConsPlusTitle0"/>
        <w:jc w:val="center"/>
      </w:pPr>
      <w:r>
        <w:t>НА СТРОИТЕЛЬСТВО"</w:t>
      </w:r>
    </w:p>
    <w:p w:rsidR="00D91065" w:rsidRDefault="00D9106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D910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1065" w:rsidRDefault="00D9106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91065" w:rsidRDefault="00D9106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91065" w:rsidRDefault="009F67FE">
            <w:pPr>
              <w:pStyle w:val="ConsPlusNormal0"/>
              <w:jc w:val="center"/>
            </w:pPr>
            <w:r>
              <w:rPr>
                <w:color w:val="392C69"/>
              </w:rPr>
              <w:t>Список изменяющих документов</w:t>
            </w:r>
          </w:p>
          <w:p w:rsidR="00D91065" w:rsidRDefault="009F67FE">
            <w:pPr>
              <w:pStyle w:val="ConsPlusNormal0"/>
              <w:jc w:val="center"/>
            </w:pPr>
            <w:proofErr w:type="gramStart"/>
            <w:r>
              <w:rPr>
                <w:color w:val="392C69"/>
              </w:rPr>
              <w:t>(в ред. постановлений администрации Ипатовского городского округа</w:t>
            </w:r>
            <w:proofErr w:type="gramEnd"/>
          </w:p>
          <w:p w:rsidR="00D91065" w:rsidRDefault="009F67FE">
            <w:pPr>
              <w:pStyle w:val="ConsPlusNormal0"/>
              <w:jc w:val="center"/>
            </w:pPr>
            <w:r>
              <w:rPr>
                <w:color w:val="392C69"/>
              </w:rPr>
              <w:t xml:space="preserve">Ставропольского края от 01.04.2021 </w:t>
            </w:r>
            <w:hyperlink r:id="rId23" w:tooltip="Постановление администрации Ипатовского городского округа Ставропольского края от 01.04.2021 N 415 &quot;О внесении изменений в постановление администрации Ипатовского городского округа Ставропольского края от 06 марта 2020 г. N 328 &quot;Об утверждении административног">
              <w:r>
                <w:rPr>
                  <w:color w:val="0000FF"/>
                </w:rPr>
                <w:t>N 415</w:t>
              </w:r>
            </w:hyperlink>
            <w:r>
              <w:rPr>
                <w:color w:val="392C69"/>
              </w:rPr>
              <w:t xml:space="preserve">, от 15.12.2021 </w:t>
            </w:r>
            <w:hyperlink r:id="rId24" w:tooltip="Постановление администрации Ипатовского городского округа Ставропольского края от 15.12.2021 N 1919 &quot;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quot;Выдача">
              <w:r>
                <w:rPr>
                  <w:color w:val="0000FF"/>
                </w:rPr>
                <w:t>N 1919</w:t>
              </w:r>
            </w:hyperlink>
            <w:r>
              <w:rPr>
                <w:color w:val="392C69"/>
              </w:rPr>
              <w:t>,</w:t>
            </w:r>
          </w:p>
          <w:p w:rsidR="00D91065" w:rsidRDefault="009F67FE">
            <w:pPr>
              <w:pStyle w:val="ConsPlusNormal0"/>
              <w:jc w:val="center"/>
            </w:pPr>
            <w:r>
              <w:rPr>
                <w:color w:val="392C69"/>
              </w:rPr>
              <w:t xml:space="preserve">от 01.09.2022 </w:t>
            </w:r>
            <w:hyperlink r:id="rId25" w:tooltip="Постановление администрации Ипатовского городского округа Ставропольского края от 01.09.2022 N 1300 &quot;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quot;Выдача">
              <w:r>
                <w:rPr>
                  <w:color w:val="0000FF"/>
                </w:rPr>
                <w:t>N 1300</w:t>
              </w:r>
            </w:hyperlink>
            <w:r>
              <w:rPr>
                <w:color w:val="392C69"/>
              </w:rPr>
              <w:t xml:space="preserve">, от 29.03.2023 </w:t>
            </w:r>
            <w:hyperlink r:id="rId26" w:tooltip="Постановление администрации Ипатовского городского округа Ставропольского края от 29.03.2023 N 343 &quot;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quot;Выдача ">
              <w:r>
                <w:rPr>
                  <w:color w:val="0000FF"/>
                </w:rPr>
                <w:t>N 343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91065" w:rsidRDefault="00D91065">
            <w:pPr>
              <w:pStyle w:val="ConsPlusNormal0"/>
            </w:pPr>
          </w:p>
        </w:tc>
      </w:tr>
    </w:tbl>
    <w:p w:rsidR="00D91065" w:rsidRDefault="00D91065">
      <w:pPr>
        <w:pStyle w:val="ConsPlusNormal0"/>
        <w:jc w:val="both"/>
      </w:pPr>
    </w:p>
    <w:p w:rsidR="00D91065" w:rsidRDefault="009F67FE">
      <w:pPr>
        <w:pStyle w:val="ConsPlusTitle0"/>
        <w:jc w:val="center"/>
        <w:outlineLvl w:val="1"/>
      </w:pPr>
      <w:r>
        <w:t>1. Общие положения</w:t>
      </w:r>
    </w:p>
    <w:p w:rsidR="00D91065" w:rsidRDefault="00D91065">
      <w:pPr>
        <w:pStyle w:val="ConsPlusNormal0"/>
        <w:jc w:val="both"/>
      </w:pPr>
    </w:p>
    <w:p w:rsidR="00D91065" w:rsidRDefault="009F67FE">
      <w:pPr>
        <w:pStyle w:val="ConsPlusTitle0"/>
        <w:ind w:firstLine="540"/>
        <w:jc w:val="both"/>
        <w:outlineLvl w:val="2"/>
      </w:pPr>
      <w:r>
        <w:t>1.1. Предмет регулирования административного регламента.</w:t>
      </w:r>
    </w:p>
    <w:p w:rsidR="00D91065" w:rsidRDefault="009F67FE">
      <w:pPr>
        <w:pStyle w:val="ConsPlusNormal0"/>
        <w:spacing w:before="200"/>
        <w:ind w:firstLine="540"/>
        <w:jc w:val="both"/>
      </w:pPr>
      <w:r>
        <w:t>1.1.1. Настоящий административный регламент предоставления администрацией Ипатовского городского округа Ставропольского края муниципальной услуги "Выдача разрешения на строительство" (далее соответственно - административный регламент, муниципальная услуга) разработан в целях повышения качества и доступности результатов предоставления муниципальной услуги, создания комфортных условий для участников отношений, возникших в процессе предоставления муниципальной услуги.</w:t>
      </w:r>
    </w:p>
    <w:p w:rsidR="00D91065" w:rsidRDefault="009F67FE">
      <w:pPr>
        <w:pStyle w:val="ConsPlusNormal0"/>
        <w:spacing w:before="200"/>
        <w:ind w:firstLine="540"/>
        <w:jc w:val="both"/>
      </w:pPr>
      <w:proofErr w:type="gramStart"/>
      <w:r>
        <w:t xml:space="preserve">Административный регламент устанавливает сроки и последовательность административных процедур (действий) отдела капитального строительства, архитектуры и градостроительства администрации Ипатовского городского округа Ставропольского края (далее - Отдел) в процессе предоставления муниципальной услуги в соответствии с требованиями Федерального </w:t>
      </w:r>
      <w:hyperlink r:id="rId27" w:tooltip="Федеральный закон от 27.07.2010 N 210-ФЗ (ред. от 04.11.2022) &quot;Об организации предоставления государственных и муниципальных услуг&quot; {КонсультантПлюс}">
        <w:r>
          <w:rPr>
            <w:color w:val="0000FF"/>
          </w:rPr>
          <w:t>закона</w:t>
        </w:r>
      </w:hyperlink>
      <w:r>
        <w:t xml:space="preserve"> от 27 июля 2010 г. N 210-ФЗ "Об организации предоставления государственных и муниципальных услуг" (далее - Федеральный закон N 210-ФЗ).</w:t>
      </w:r>
      <w:proofErr w:type="gramEnd"/>
    </w:p>
    <w:p w:rsidR="00D91065" w:rsidRDefault="009F67FE">
      <w:pPr>
        <w:pStyle w:val="ConsPlusNormal0"/>
        <w:spacing w:before="200"/>
        <w:ind w:firstLine="540"/>
        <w:jc w:val="both"/>
      </w:pPr>
      <w:r>
        <w:t>Используемые в административном регламенте термины и определения подлежат толкованию в соответствии с их значением, определенным действующим законодательством.</w:t>
      </w:r>
    </w:p>
    <w:p w:rsidR="00D91065" w:rsidRDefault="009F67FE">
      <w:pPr>
        <w:pStyle w:val="ConsPlusNormal0"/>
        <w:spacing w:before="200"/>
        <w:ind w:firstLine="540"/>
        <w:jc w:val="both"/>
      </w:pPr>
      <w:r>
        <w:t xml:space="preserve">1.1.2. Перечень </w:t>
      </w:r>
      <w:proofErr w:type="spellStart"/>
      <w:r>
        <w:t>подуслуг</w:t>
      </w:r>
      <w:proofErr w:type="spellEnd"/>
      <w:r>
        <w:t xml:space="preserve"> муниципальной услуги: "Выдача разрешения на строительство":</w:t>
      </w:r>
    </w:p>
    <w:p w:rsidR="00D91065" w:rsidRDefault="009F67FE">
      <w:pPr>
        <w:pStyle w:val="ConsPlusNormal0"/>
        <w:spacing w:before="200"/>
        <w:ind w:firstLine="540"/>
        <w:jc w:val="both"/>
      </w:pPr>
      <w:r>
        <w:t>1) выдача разрешения на строительство;</w:t>
      </w:r>
    </w:p>
    <w:p w:rsidR="00D91065" w:rsidRDefault="009F67FE">
      <w:pPr>
        <w:pStyle w:val="ConsPlusNormal0"/>
        <w:spacing w:before="200"/>
        <w:ind w:firstLine="540"/>
        <w:jc w:val="both"/>
      </w:pPr>
      <w:r>
        <w:t>2) внесение изменений в разрешение на строительство.</w:t>
      </w:r>
    </w:p>
    <w:p w:rsidR="00D91065" w:rsidRDefault="009F67FE">
      <w:pPr>
        <w:pStyle w:val="ConsPlusTitle0"/>
        <w:spacing w:before="200"/>
        <w:ind w:firstLine="540"/>
        <w:jc w:val="both"/>
        <w:outlineLvl w:val="2"/>
      </w:pPr>
      <w:bookmarkStart w:id="1" w:name="P78"/>
      <w:bookmarkEnd w:id="1"/>
      <w:r>
        <w:t>1.2. Круг заявителей.</w:t>
      </w:r>
    </w:p>
    <w:p w:rsidR="00D91065" w:rsidRDefault="009F67FE">
      <w:pPr>
        <w:pStyle w:val="ConsPlusNormal0"/>
        <w:spacing w:before="200"/>
        <w:ind w:firstLine="540"/>
        <w:jc w:val="both"/>
      </w:pPr>
      <w:bookmarkStart w:id="2" w:name="P79"/>
      <w:bookmarkEnd w:id="2"/>
      <w:r>
        <w:t xml:space="preserve">1.2.1. Категории лиц, имеющих право на получение, </w:t>
      </w:r>
      <w:proofErr w:type="spellStart"/>
      <w:r>
        <w:t>подуслуги</w:t>
      </w:r>
      <w:proofErr w:type="spellEnd"/>
      <w:r>
        <w:t xml:space="preserve"> "Выдача разрешения на строительство" муниципальной услуги:</w:t>
      </w:r>
    </w:p>
    <w:p w:rsidR="00D91065" w:rsidRDefault="009F67FE">
      <w:pPr>
        <w:pStyle w:val="ConsPlusNormal0"/>
        <w:spacing w:before="200"/>
        <w:ind w:firstLine="540"/>
        <w:jc w:val="both"/>
      </w:pPr>
      <w:r>
        <w:t>1) физические лица (в том числе индивидуальные предприниматели), осуществляющие на принадлежащем им земельном участке строительство, реконструкцию объектов капитального строительства;</w:t>
      </w:r>
    </w:p>
    <w:p w:rsidR="00D91065" w:rsidRDefault="009F67FE">
      <w:pPr>
        <w:pStyle w:val="ConsPlusNormal0"/>
        <w:spacing w:before="200"/>
        <w:ind w:firstLine="540"/>
        <w:jc w:val="both"/>
      </w:pPr>
      <w:r>
        <w:t xml:space="preserve">2) юридические лица (за исключением государственных органов и их территориальных органов, </w:t>
      </w:r>
      <w:r>
        <w:lastRenderedPageBreak/>
        <w:t>органов государственных внебюджетных фондов и их территориальных органов, органов местного самоуправления), осуществляющие на принадлежащем им земельном участке строительство, реконструкцию объектов капитального строительства.</w:t>
      </w:r>
    </w:p>
    <w:p w:rsidR="00D91065" w:rsidRDefault="009F67FE">
      <w:pPr>
        <w:pStyle w:val="ConsPlusNormal0"/>
        <w:spacing w:before="200"/>
        <w:ind w:firstLine="540"/>
        <w:jc w:val="both"/>
      </w:pPr>
      <w:bookmarkStart w:id="3" w:name="P82"/>
      <w:bookmarkEnd w:id="3"/>
      <w:r>
        <w:t xml:space="preserve">1.2.2. Категории лиц, имеющих право на получение </w:t>
      </w:r>
      <w:proofErr w:type="spellStart"/>
      <w:r>
        <w:t>подуслуги</w:t>
      </w:r>
      <w:proofErr w:type="spellEnd"/>
      <w:r>
        <w:t xml:space="preserve"> "Внесение изменений в разрешение на строительство" муниципальной услуги:</w:t>
      </w:r>
    </w:p>
    <w:p w:rsidR="00D91065" w:rsidRDefault="009F67FE">
      <w:pPr>
        <w:pStyle w:val="ConsPlusNormal0"/>
        <w:spacing w:before="200"/>
        <w:ind w:firstLine="540"/>
        <w:jc w:val="both"/>
      </w:pPr>
      <w:r>
        <w:t>1) физические лица (в том числе индивидуальные предприниматели), осуществляющие на принадлежащем им земельном участке строительство, реконструкцию объектов капитального строительства в соответствии с выданным разрешением на строительство в случае необходимости внесения изменений в разрешение на строительство;</w:t>
      </w:r>
    </w:p>
    <w:p w:rsidR="00D91065" w:rsidRDefault="009F67FE">
      <w:pPr>
        <w:pStyle w:val="ConsPlusNormal0"/>
        <w:spacing w:before="200"/>
        <w:ind w:firstLine="540"/>
        <w:jc w:val="both"/>
      </w:pPr>
      <w:r>
        <w:t>2)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осуществляющие на принадлежащем им земельном участке строительство, реконструкцию объектов капитального строительства в соответствии с выданным разрешением на строительство в случае необходимости внесения изменений в разрешение на строительство.</w:t>
      </w:r>
    </w:p>
    <w:p w:rsidR="00D91065" w:rsidRDefault="009F67FE">
      <w:pPr>
        <w:pStyle w:val="ConsPlusNormal0"/>
        <w:spacing w:before="200"/>
        <w:ind w:firstLine="540"/>
        <w:jc w:val="both"/>
      </w:pPr>
      <w:bookmarkStart w:id="4" w:name="P85"/>
      <w:bookmarkEnd w:id="4"/>
      <w:r>
        <w:t xml:space="preserve">1.2.3. От имени заявителя с заявлением о предоставлении муниципальной услуги вправе обратиться представитель заявителя, действующий на основании доверенности, оформленной в установленной законодательством Российской Федерации порядке. Лица, указанные в </w:t>
      </w:r>
      <w:hyperlink w:anchor="P79" w:tooltip="1.2.1. Категории лиц, имеющих право на получение, подуслуги &quot;Выдача разрешения на строительство&quot; муниципальной услуги:">
        <w:r>
          <w:rPr>
            <w:color w:val="0000FF"/>
          </w:rPr>
          <w:t>подпунктах 1.2.1</w:t>
        </w:r>
      </w:hyperlink>
      <w:r>
        <w:t xml:space="preserve">, </w:t>
      </w:r>
      <w:hyperlink w:anchor="P82" w:tooltip="1.2.2. Категории лиц, имеющих право на получение подуслуги &quot;Внесение изменений в разрешение на строительство&quot; муниципальной услуги:">
        <w:r>
          <w:rPr>
            <w:color w:val="0000FF"/>
          </w:rPr>
          <w:t>1.2.2</w:t>
        </w:r>
      </w:hyperlink>
      <w:r>
        <w:t xml:space="preserve">, </w:t>
      </w:r>
      <w:hyperlink w:anchor="P85" w:tooltip="1.2.3. От имени заявителя с заявлением о предоставлении муниципальной услуги вправе обратиться представитель заявителя, действующий на основании доверенности, оформленной в установленной законодательством Российской Федерации порядке. Лица, указанные в подпунк">
        <w:r>
          <w:rPr>
            <w:color w:val="0000FF"/>
          </w:rPr>
          <w:t>1.2.3</w:t>
        </w:r>
      </w:hyperlink>
      <w:r>
        <w:t xml:space="preserve"> настоящего пункта административного регламента, далее именуются заявитель.</w:t>
      </w:r>
    </w:p>
    <w:p w:rsidR="00D91065" w:rsidRDefault="009F67FE">
      <w:pPr>
        <w:pStyle w:val="ConsPlusTitle0"/>
        <w:spacing w:before="200"/>
        <w:ind w:firstLine="540"/>
        <w:jc w:val="both"/>
        <w:outlineLvl w:val="2"/>
      </w:pPr>
      <w:r>
        <w:t>1.3. Требования к порядку информирования о предоставлении муниципальной услуги.</w:t>
      </w:r>
    </w:p>
    <w:p w:rsidR="00D91065" w:rsidRDefault="009F67FE">
      <w:pPr>
        <w:pStyle w:val="ConsPlusNormal0"/>
        <w:spacing w:before="200"/>
        <w:ind w:firstLine="540"/>
        <w:jc w:val="both"/>
      </w:pPr>
      <w:r>
        <w:t xml:space="preserve">1.3.1. </w:t>
      </w:r>
      <w:proofErr w:type="gramStart"/>
      <w: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администрации Ипатовского городского округа Ставропольского края в информационно-телекоммуникационной сети "Интернет" (далее - сайт администрации), а также с использованием федеральной государственной информационной системы "Единый портал государственных и муниципальных услуг (функций</w:t>
      </w:r>
      <w:proofErr w:type="gramEnd"/>
      <w:r>
        <w:t>)" (</w:t>
      </w:r>
      <w:proofErr w:type="spellStart"/>
      <w:proofErr w:type="gramStart"/>
      <w:r>
        <w:t>www.gosuslugi.ru</w:t>
      </w:r>
      <w:proofErr w:type="spellEnd"/>
      <w:r>
        <w:t>) (далее - Единый портал) и государственной информационной системы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(www.26.gosuslugi.ru) (далее - Региональный портал).</w:t>
      </w:r>
      <w:proofErr w:type="gramEnd"/>
    </w:p>
    <w:p w:rsidR="00D91065" w:rsidRDefault="009F67FE">
      <w:pPr>
        <w:pStyle w:val="ConsPlusNormal0"/>
        <w:spacing w:before="200"/>
        <w:ind w:firstLine="540"/>
        <w:jc w:val="both"/>
      </w:pPr>
      <w:r>
        <w:t>Информирование заявителей о порядке и ходе предоставления муниципальной услуги осуществляется:</w:t>
      </w:r>
    </w:p>
    <w:p w:rsidR="00D91065" w:rsidRDefault="009F67FE">
      <w:pPr>
        <w:pStyle w:val="ConsPlusNormal0"/>
        <w:spacing w:before="200"/>
        <w:ind w:firstLine="540"/>
        <w:jc w:val="both"/>
      </w:pPr>
      <w:r>
        <w:t>непосредственно Отделом;</w:t>
      </w:r>
    </w:p>
    <w:p w:rsidR="00D91065" w:rsidRDefault="009F67FE">
      <w:pPr>
        <w:pStyle w:val="ConsPlusNormal0"/>
        <w:spacing w:before="200"/>
        <w:ind w:firstLine="540"/>
        <w:jc w:val="both"/>
      </w:pPr>
      <w:proofErr w:type="gramStart"/>
      <w:r>
        <w:t>через муниципальное казенное учреждение "Многофункциональный центр предоставления государственных и муниципальных услуг" Ипатовского района Ставропольского края и его территориально-обособленные структурные подразделения (далее - МФЦ), в соответствии с соглашением о взаимодействии между Государственным казенным учреждением Ставропольского края "Многофункциональный центр предоставления государственных и муниципальных услуг в Ставропольском крае" и администрацией Ипатовского городского округа Ставропольского края (далее - администрация);</w:t>
      </w:r>
      <w:proofErr w:type="gramEnd"/>
    </w:p>
    <w:p w:rsidR="00D91065" w:rsidRDefault="009F67FE">
      <w:pPr>
        <w:pStyle w:val="ConsPlusNormal0"/>
        <w:spacing w:before="200"/>
        <w:ind w:firstLine="540"/>
        <w:jc w:val="both"/>
      </w:pPr>
      <w:r>
        <w:t>с использованием Единого портала или Регионального портала;</w:t>
      </w:r>
    </w:p>
    <w:p w:rsidR="00D91065" w:rsidRDefault="009F67FE">
      <w:pPr>
        <w:pStyle w:val="ConsPlusNormal0"/>
        <w:spacing w:before="200"/>
        <w:ind w:firstLine="540"/>
        <w:jc w:val="both"/>
      </w:pPr>
      <w: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D91065" w:rsidRDefault="009F67FE">
      <w:pPr>
        <w:pStyle w:val="ConsPlusNormal0"/>
        <w:spacing w:before="200"/>
        <w:ind w:firstLine="540"/>
        <w:jc w:val="both"/>
      </w:pPr>
      <w:proofErr w:type="gramStart"/>
      <w:r>
        <w:t xml:space="preserve">для застройщиков, наименования которых содержат слова "специализированный застройщик", наряду с выше перечисленными способами информирования, с использованием единой информационной системы жилищного строительства, предусмотренной Федеральным </w:t>
      </w:r>
      <w:hyperlink r:id="rId28" w:tooltip="Федеральный закон от 30.12.2004 N 214-ФЗ (ред. от 28.12.2022)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color w:val="0000FF"/>
          </w:rPr>
          <w:t>законом</w:t>
        </w:r>
      </w:hyperlink>
      <w:r>
        <w:t xml:space="preserve"> от 30 декабря 2004 г. N 214-ФЗ "Об </w:t>
      </w:r>
      <w:r>
        <w:lastRenderedPageBreak/>
        <w:t>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w:t>
      </w:r>
      <w:proofErr w:type="gramEnd"/>
      <w:r>
        <w:t xml:space="preserve"> правовым актом Ставропольского края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D91065" w:rsidRDefault="009F67FE">
      <w:pPr>
        <w:pStyle w:val="ConsPlusNormal0"/>
        <w:spacing w:before="200"/>
        <w:ind w:firstLine="540"/>
        <w:jc w:val="both"/>
      </w:pPr>
      <w:proofErr w:type="gramStart"/>
      <w:r>
        <w:t>Доступ к информации о сроках и порядке предоставления муниципальной услуги, размещенной на Едином портале, сайте администрации www.ipatovo.org, официальном сайте МФЦ http://umfc26.ru,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w:t>
      </w:r>
      <w:proofErr w:type="gramEnd"/>
      <w:r>
        <w:t xml:space="preserve"> заявителя или предоставление им персональных данных.</w:t>
      </w:r>
    </w:p>
    <w:p w:rsidR="00D91065" w:rsidRDefault="009F67FE">
      <w:pPr>
        <w:pStyle w:val="ConsPlusNormal0"/>
        <w:jc w:val="both"/>
      </w:pPr>
      <w:r>
        <w:t>(</w:t>
      </w:r>
      <w:proofErr w:type="spellStart"/>
      <w:r>
        <w:t>пп</w:t>
      </w:r>
      <w:proofErr w:type="spellEnd"/>
      <w:r>
        <w:t xml:space="preserve">. 1.3.1 в ред. </w:t>
      </w:r>
      <w:hyperlink r:id="rId29" w:tooltip="Постановление администрации Ипатовского городского округа Ставропольского края от 15.12.2021 N 1919 &quot;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quot;Выдача">
        <w:r>
          <w:rPr>
            <w:color w:val="0000FF"/>
          </w:rPr>
          <w:t>постановления</w:t>
        </w:r>
      </w:hyperlink>
      <w:r>
        <w:t xml:space="preserve"> администрации Ипатовского городского округа Ставропольского края от 15.12.2021 N 1919)</w:t>
      </w:r>
    </w:p>
    <w:p w:rsidR="00D91065" w:rsidRDefault="009F67FE">
      <w:pPr>
        <w:pStyle w:val="ConsPlusNormal0"/>
        <w:spacing w:before="200"/>
        <w:ind w:firstLine="540"/>
        <w:jc w:val="both"/>
      </w:pPr>
      <w:r>
        <w:t>1.3.2. Порядок, форма, место размещения и способы получения справочной информации, в том числе на стендах в местах предоставления муниципальных услуг и услуг, которые являются необходимыми и обязательными для предоставления муниципальной услуги, и в многофункциональных центрах предоставления государственных и муниципальных услуг.</w:t>
      </w:r>
    </w:p>
    <w:p w:rsidR="00D91065" w:rsidRDefault="009F67FE">
      <w:pPr>
        <w:pStyle w:val="ConsPlusNormal0"/>
        <w:spacing w:before="200"/>
        <w:ind w:firstLine="540"/>
        <w:jc w:val="both"/>
      </w:pPr>
      <w:r>
        <w:t>1.3.2.1. На сайте администрации, на Едином портале, Региональном портале, в МФЦ, в государственной информационной системе Ставропольского края "Региональный реестр государственных услуг (функций)" (далее - Региональный реестр), а также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размещается следующая справочная информация:</w:t>
      </w:r>
    </w:p>
    <w:p w:rsidR="00D91065" w:rsidRDefault="009F67FE">
      <w:pPr>
        <w:pStyle w:val="ConsPlusNormal0"/>
        <w:spacing w:before="200"/>
        <w:ind w:firstLine="540"/>
        <w:jc w:val="both"/>
      </w:pPr>
      <w:r>
        <w:t>1) место нахождения, график работы, администрации, Отдела, МФЦ, иных организаций, участвующих в предоставлении муниципальной услуги, обращение в которые необходимо для получения муниципальной услуги;</w:t>
      </w:r>
    </w:p>
    <w:p w:rsidR="00D91065" w:rsidRDefault="009F67FE">
      <w:pPr>
        <w:pStyle w:val="ConsPlusNormal0"/>
        <w:spacing w:before="200"/>
        <w:ind w:firstLine="540"/>
        <w:jc w:val="both"/>
      </w:pPr>
      <w:r>
        <w:t>2) справочные телефоны администрации, Отдела, МФЦ, иных организаций, участвующих в предоставлении муниципальной услуги, в том числе номер телефона-информатора;</w:t>
      </w:r>
    </w:p>
    <w:p w:rsidR="00D91065" w:rsidRDefault="009F67FE">
      <w:pPr>
        <w:pStyle w:val="ConsPlusNormal0"/>
        <w:spacing w:before="200"/>
        <w:ind w:firstLine="540"/>
        <w:jc w:val="both"/>
      </w:pPr>
      <w:r>
        <w:t>3) адреса официального сайта, а также электронной почты и (или) формы обратной связи администрации, Отдела, предоставляющего муниципальную услугу в информационно-телекоммуникационной сети "Интернет".</w:t>
      </w:r>
    </w:p>
    <w:p w:rsidR="00D91065" w:rsidRDefault="009F67FE">
      <w:pPr>
        <w:pStyle w:val="ConsPlusNormal0"/>
        <w:spacing w:before="200"/>
        <w:ind w:firstLine="540"/>
        <w:jc w:val="both"/>
      </w:pPr>
      <w:r>
        <w:t>1.3.2.2. На информационных стендах в здании Отдела в доступных для ознакомления местах размещается и поддерживается в актуальном состоянии следующая информация:</w:t>
      </w:r>
    </w:p>
    <w:p w:rsidR="00D91065" w:rsidRDefault="009F67FE">
      <w:pPr>
        <w:pStyle w:val="ConsPlusNormal0"/>
        <w:spacing w:before="200"/>
        <w:ind w:firstLine="540"/>
        <w:jc w:val="both"/>
      </w:pPr>
      <w:r>
        <w:t>1) извлечения из законодательных и иных нормативных правовых актов Российской Федерации, в том числе муниципальных правовых актов, содержащих нормы, регулирующие деятельность по представлению муниципальной услуги;</w:t>
      </w:r>
    </w:p>
    <w:p w:rsidR="00D91065" w:rsidRDefault="009F67FE">
      <w:pPr>
        <w:pStyle w:val="ConsPlusNormal0"/>
        <w:spacing w:before="200"/>
        <w:ind w:firstLine="540"/>
        <w:jc w:val="both"/>
      </w:pPr>
      <w:r>
        <w:t>2) место нахождения, график работы, справочные телефоны, адреса электронной почты администрации, Отдела;</w:t>
      </w:r>
    </w:p>
    <w:p w:rsidR="00D91065" w:rsidRDefault="009F67FE">
      <w:pPr>
        <w:pStyle w:val="ConsPlusNormal0"/>
        <w:spacing w:before="200"/>
        <w:ind w:firstLine="540"/>
        <w:jc w:val="both"/>
      </w:pPr>
      <w:r>
        <w:t>3) сведения о способах получения информации о местах нахождения и графике работы администрации, Отдела, обращение в которые необходимо для предоставления муниципальной услуги;</w:t>
      </w:r>
    </w:p>
    <w:p w:rsidR="00D91065" w:rsidRDefault="009F67FE">
      <w:pPr>
        <w:pStyle w:val="ConsPlusNormal0"/>
        <w:spacing w:before="200"/>
        <w:ind w:firstLine="540"/>
        <w:jc w:val="both"/>
      </w:pPr>
      <w:r>
        <w:t>4) процедура получения информации заявителем по вопросам предоставления муниципальной услуги, сведений о ходе предоставления муниципальной услуги;</w:t>
      </w:r>
    </w:p>
    <w:p w:rsidR="00D91065" w:rsidRDefault="009F67FE">
      <w:pPr>
        <w:pStyle w:val="ConsPlusNormal0"/>
        <w:spacing w:before="200"/>
        <w:ind w:firstLine="540"/>
        <w:jc w:val="both"/>
      </w:pPr>
      <w:r>
        <w:t>5) текст административного регламента с приложениями;</w:t>
      </w:r>
    </w:p>
    <w:p w:rsidR="00D91065" w:rsidRDefault="009F67FE">
      <w:pPr>
        <w:pStyle w:val="ConsPlusNormal0"/>
        <w:spacing w:before="200"/>
        <w:ind w:firstLine="540"/>
        <w:jc w:val="both"/>
      </w:pPr>
      <w:r>
        <w:t xml:space="preserve">6) </w:t>
      </w:r>
      <w:hyperlink w:anchor="P1938" w:tooltip="БЛОК-СХЕМА">
        <w:r>
          <w:rPr>
            <w:color w:val="0000FF"/>
          </w:rPr>
          <w:t>блок-схема</w:t>
        </w:r>
      </w:hyperlink>
      <w:r>
        <w:t xml:space="preserve"> предоставления муниципальной услуги, приложение 7 к административному регламенту;</w:t>
      </w:r>
    </w:p>
    <w:p w:rsidR="00D91065" w:rsidRDefault="009F67FE">
      <w:pPr>
        <w:pStyle w:val="ConsPlusNormal0"/>
        <w:spacing w:before="200"/>
        <w:ind w:firstLine="540"/>
        <w:jc w:val="both"/>
      </w:pPr>
      <w:r>
        <w:lastRenderedPageBreak/>
        <w:t>7) бланки заявлений о предоставлении муниципальной услуги и образцы их заполнения;</w:t>
      </w:r>
    </w:p>
    <w:p w:rsidR="00D91065" w:rsidRDefault="009F67FE">
      <w:pPr>
        <w:pStyle w:val="ConsPlusNormal0"/>
        <w:spacing w:before="200"/>
        <w:ind w:firstLine="540"/>
        <w:jc w:val="both"/>
      </w:pPr>
      <w:r>
        <w:t>8) перечни документов, необходимых для предоставления муниципальной услуги и требования, предъявляемые к этим документам;</w:t>
      </w:r>
    </w:p>
    <w:p w:rsidR="00D91065" w:rsidRDefault="009F67FE">
      <w:pPr>
        <w:pStyle w:val="ConsPlusNormal0"/>
        <w:spacing w:before="200"/>
        <w:ind w:firstLine="540"/>
        <w:jc w:val="both"/>
      </w:pPr>
      <w:r>
        <w:t>9) основания для отказа в предоставлении муниципальной услуги.</w:t>
      </w:r>
    </w:p>
    <w:p w:rsidR="00D91065" w:rsidRDefault="009F67FE">
      <w:pPr>
        <w:pStyle w:val="ConsPlusNormal0"/>
        <w:spacing w:before="200"/>
        <w:ind w:firstLine="540"/>
        <w:jc w:val="both"/>
      </w:pPr>
      <w:r>
        <w:t>1.3.2.3. Информирование заявителей по вопросам представления муниципальной услуги, в том числе о ходе ее представления осуществляется специалистами Отдела в следующих формах (по выбору заявителя):</w:t>
      </w:r>
    </w:p>
    <w:p w:rsidR="00D91065" w:rsidRDefault="009F67FE">
      <w:pPr>
        <w:pStyle w:val="ConsPlusNormal0"/>
        <w:spacing w:before="200"/>
        <w:ind w:firstLine="540"/>
        <w:jc w:val="both"/>
      </w:pPr>
      <w:r>
        <w:t xml:space="preserve">1) </w:t>
      </w:r>
      <w:proofErr w:type="gramStart"/>
      <w:r>
        <w:t>устной</w:t>
      </w:r>
      <w:proofErr w:type="gramEnd"/>
      <w:r>
        <w:t xml:space="preserve"> (при личном обращении заявителя и/или по телефону);</w:t>
      </w:r>
    </w:p>
    <w:p w:rsidR="00D91065" w:rsidRDefault="009F67FE">
      <w:pPr>
        <w:pStyle w:val="ConsPlusNormal0"/>
        <w:spacing w:before="200"/>
        <w:ind w:firstLine="540"/>
        <w:jc w:val="both"/>
      </w:pPr>
      <w:r>
        <w:t>2) письменной (при письменном обращении заявителя по почте, электронной почте, факсу);</w:t>
      </w:r>
    </w:p>
    <w:p w:rsidR="00D91065" w:rsidRDefault="009F67FE">
      <w:pPr>
        <w:pStyle w:val="ConsPlusNormal0"/>
        <w:spacing w:before="200"/>
        <w:ind w:firstLine="540"/>
        <w:jc w:val="both"/>
      </w:pPr>
      <w:r>
        <w:t>3) в форме информационных (</w:t>
      </w:r>
      <w:proofErr w:type="spellStart"/>
      <w:r>
        <w:t>мультимедийных</w:t>
      </w:r>
      <w:proofErr w:type="spellEnd"/>
      <w:r>
        <w:t>) материалов в информационно-телекоммуникационной сети "Интернет" на официальном сайте администрации, Едином портале или Региональном портале.</w:t>
      </w:r>
    </w:p>
    <w:p w:rsidR="00D91065" w:rsidRDefault="009F67FE">
      <w:pPr>
        <w:pStyle w:val="ConsPlusNormal0"/>
        <w:spacing w:before="200"/>
        <w:ind w:firstLine="540"/>
        <w:jc w:val="both"/>
      </w:pPr>
      <w:r>
        <w:t>Информация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rsidR="00D91065" w:rsidRDefault="009F67FE">
      <w:pPr>
        <w:pStyle w:val="ConsPlusNormal0"/>
        <w:spacing w:before="200"/>
        <w:ind w:firstLine="540"/>
        <w:jc w:val="both"/>
      </w:pPr>
      <w:r>
        <w:t>Информация о порядке и сроках предоставления муниципальной услуги, основанная на сведениях об услугах, размещенная на Едином портале и сайте администрации, представляется заявителям бесплатно.</w:t>
      </w:r>
    </w:p>
    <w:p w:rsidR="00D91065" w:rsidRDefault="009F67FE">
      <w:pPr>
        <w:pStyle w:val="ConsPlusNormal0"/>
        <w:spacing w:before="200"/>
        <w:ind w:firstLine="540"/>
        <w:jc w:val="both"/>
      </w:pPr>
      <w:r>
        <w:t>1.3.3. Место нахождения и графики работы отдела аппарата, структурного подразделения, иных организаций участвующих в предоставлении муниципальной услуги, обращение в которые необходимо для получения муниципальной услуги, а также МФЦ:</w:t>
      </w:r>
    </w:p>
    <w:p w:rsidR="00D91065" w:rsidRDefault="009F67FE">
      <w:pPr>
        <w:pStyle w:val="ConsPlusNormal0"/>
        <w:spacing w:before="200"/>
        <w:ind w:firstLine="540"/>
        <w:jc w:val="both"/>
      </w:pPr>
      <w:r>
        <w:t xml:space="preserve">1) администрация расположена по адресу: 356630, Ставропольский край, Ипатовский район, </w:t>
      </w:r>
      <w:proofErr w:type="gramStart"/>
      <w:r>
        <w:t>г</w:t>
      </w:r>
      <w:proofErr w:type="gramEnd"/>
      <w:r>
        <w:t>. Ипатово, ул. Ленинградская, 80.</w:t>
      </w:r>
    </w:p>
    <w:p w:rsidR="00D91065" w:rsidRDefault="009F67FE">
      <w:pPr>
        <w:pStyle w:val="ConsPlusNormal0"/>
        <w:spacing w:before="200"/>
        <w:ind w:firstLine="540"/>
        <w:jc w:val="both"/>
      </w:pPr>
      <w:r>
        <w:t>График работы администрации:</w:t>
      </w:r>
    </w:p>
    <w:p w:rsidR="00D91065" w:rsidRDefault="009F67FE">
      <w:pPr>
        <w:pStyle w:val="ConsPlusNormal0"/>
        <w:spacing w:before="200"/>
        <w:ind w:firstLine="540"/>
        <w:jc w:val="both"/>
      </w:pPr>
      <w:r>
        <w:t>понедельник - пятница с 08:00 до 17:00;</w:t>
      </w:r>
    </w:p>
    <w:p w:rsidR="00D91065" w:rsidRDefault="009F67FE">
      <w:pPr>
        <w:pStyle w:val="ConsPlusNormal0"/>
        <w:spacing w:before="200"/>
        <w:ind w:firstLine="540"/>
        <w:jc w:val="both"/>
      </w:pPr>
      <w:r>
        <w:t>перерыв: с 12:00 до 13:00;</w:t>
      </w:r>
    </w:p>
    <w:p w:rsidR="00D91065" w:rsidRDefault="009F67FE">
      <w:pPr>
        <w:pStyle w:val="ConsPlusNormal0"/>
        <w:spacing w:before="200"/>
        <w:ind w:firstLine="540"/>
        <w:jc w:val="both"/>
      </w:pPr>
      <w:r>
        <w:t>выходные дни: суббота, воскресенье.</w:t>
      </w:r>
    </w:p>
    <w:p w:rsidR="00D91065" w:rsidRDefault="009F67FE">
      <w:pPr>
        <w:pStyle w:val="ConsPlusNormal0"/>
        <w:spacing w:before="200"/>
        <w:ind w:firstLine="540"/>
        <w:jc w:val="both"/>
      </w:pPr>
      <w:r>
        <w:t xml:space="preserve">2) Отдел расположен по адресу: 356630, Ставропольский край, Ипатовский район, г. Ипатово, ул. </w:t>
      </w:r>
      <w:proofErr w:type="gramStart"/>
      <w:r>
        <w:t>Ленинградская</w:t>
      </w:r>
      <w:proofErr w:type="gramEnd"/>
      <w:r>
        <w:t>, 84.</w:t>
      </w:r>
    </w:p>
    <w:p w:rsidR="00D91065" w:rsidRDefault="009F67FE">
      <w:pPr>
        <w:pStyle w:val="ConsPlusNormal0"/>
        <w:spacing w:before="200"/>
        <w:ind w:firstLine="540"/>
        <w:jc w:val="both"/>
      </w:pPr>
      <w:r>
        <w:t>График работы Отдела:</w:t>
      </w:r>
    </w:p>
    <w:p w:rsidR="00D91065" w:rsidRDefault="009F67FE">
      <w:pPr>
        <w:pStyle w:val="ConsPlusNormal0"/>
        <w:spacing w:before="200"/>
        <w:ind w:firstLine="540"/>
        <w:jc w:val="both"/>
      </w:pPr>
      <w:r>
        <w:t>понедельник - пятница с 08:00 до 17:00;</w:t>
      </w:r>
    </w:p>
    <w:p w:rsidR="00D91065" w:rsidRDefault="009F67FE">
      <w:pPr>
        <w:pStyle w:val="ConsPlusNormal0"/>
        <w:spacing w:before="200"/>
        <w:ind w:firstLine="540"/>
        <w:jc w:val="both"/>
      </w:pPr>
      <w:r>
        <w:t>перерыв: с 12:00 до 13:00;</w:t>
      </w:r>
    </w:p>
    <w:p w:rsidR="00D91065" w:rsidRDefault="009F67FE">
      <w:pPr>
        <w:pStyle w:val="ConsPlusNormal0"/>
        <w:spacing w:before="200"/>
        <w:ind w:firstLine="540"/>
        <w:jc w:val="both"/>
      </w:pPr>
      <w:r>
        <w:t>выходные дни: суббота, воскресенье.</w:t>
      </w:r>
    </w:p>
    <w:p w:rsidR="00D91065" w:rsidRDefault="009F67FE">
      <w:pPr>
        <w:pStyle w:val="ConsPlusNormal0"/>
        <w:spacing w:before="200"/>
        <w:ind w:firstLine="540"/>
        <w:jc w:val="both"/>
      </w:pPr>
      <w:r>
        <w:t xml:space="preserve">3) МФЦ расположен по адресу: 356630, Ставропольский край, Ипатовский район, </w:t>
      </w:r>
      <w:proofErr w:type="gramStart"/>
      <w:r>
        <w:t>г</w:t>
      </w:r>
      <w:proofErr w:type="gramEnd"/>
      <w:r>
        <w:t>. Ипатово, ул. Гагарина, 67А.</w:t>
      </w:r>
    </w:p>
    <w:p w:rsidR="00D91065" w:rsidRDefault="009F67FE">
      <w:pPr>
        <w:pStyle w:val="ConsPlusNormal0"/>
        <w:spacing w:before="200"/>
        <w:ind w:firstLine="540"/>
        <w:jc w:val="both"/>
      </w:pPr>
      <w:r>
        <w:t>График работы МФЦ:</w:t>
      </w:r>
    </w:p>
    <w:p w:rsidR="00D91065" w:rsidRDefault="009F67FE">
      <w:pPr>
        <w:pStyle w:val="ConsPlusNormal0"/>
        <w:spacing w:before="200"/>
        <w:ind w:firstLine="540"/>
        <w:jc w:val="both"/>
      </w:pPr>
      <w:r>
        <w:t>понедельник, вторник, четверг, пятница: с 08:00 до 18:00;</w:t>
      </w:r>
    </w:p>
    <w:p w:rsidR="00D91065" w:rsidRDefault="009F67FE">
      <w:pPr>
        <w:pStyle w:val="ConsPlusNormal0"/>
        <w:spacing w:before="200"/>
        <w:ind w:firstLine="540"/>
        <w:jc w:val="both"/>
      </w:pPr>
      <w:r>
        <w:t>среда: с 08:00 до 20:00;</w:t>
      </w:r>
    </w:p>
    <w:p w:rsidR="00D91065" w:rsidRDefault="009F67FE">
      <w:pPr>
        <w:pStyle w:val="ConsPlusNormal0"/>
        <w:spacing w:before="200"/>
        <w:ind w:firstLine="540"/>
        <w:jc w:val="both"/>
      </w:pPr>
      <w:r>
        <w:lastRenderedPageBreak/>
        <w:t>суббота: с 08:00 до 13:00;</w:t>
      </w:r>
    </w:p>
    <w:p w:rsidR="00D91065" w:rsidRDefault="009F67FE">
      <w:pPr>
        <w:pStyle w:val="ConsPlusNormal0"/>
        <w:spacing w:before="200"/>
        <w:ind w:firstLine="540"/>
        <w:jc w:val="both"/>
      </w:pPr>
      <w:r>
        <w:t>выходной день: воскресенье.</w:t>
      </w:r>
    </w:p>
    <w:p w:rsidR="00D91065" w:rsidRDefault="009F67FE">
      <w:pPr>
        <w:pStyle w:val="ConsPlusNormal0"/>
        <w:spacing w:before="200"/>
        <w:ind w:firstLine="540"/>
        <w:jc w:val="both"/>
      </w:pPr>
      <w:r>
        <w:t>Информация о месте нахождения, графике работы территориально-обособленных структурных подразделений МФЦ размещена в информационно-телекоммуникационной сети "Интернет" на официальном сайте министерства экономического развития Ставропольского края (</w:t>
      </w:r>
      <w:proofErr w:type="spellStart"/>
      <w:r>
        <w:t>www.stavinvest.ru</w:t>
      </w:r>
      <w:proofErr w:type="spellEnd"/>
      <w:r>
        <w:t>) и на Портале многофункциональных центров Ставропольского края (www.umfc26.ru).</w:t>
      </w:r>
    </w:p>
    <w:p w:rsidR="00D91065" w:rsidRDefault="009F67FE">
      <w:pPr>
        <w:pStyle w:val="ConsPlusNormal0"/>
        <w:spacing w:before="200"/>
        <w:ind w:firstLine="540"/>
        <w:jc w:val="both"/>
      </w:pPr>
      <w:r>
        <w:t xml:space="preserve">4) Управление Федеральной службы государственной регистрации, кадастра и картографии по Ставропольскому краю (далее - Росреестр) расположен по адресу: 355012, Ставропольский край, г. Ставрополь, ул. </w:t>
      </w:r>
      <w:proofErr w:type="gramStart"/>
      <w:r>
        <w:t>Комсомольская</w:t>
      </w:r>
      <w:proofErr w:type="gramEnd"/>
      <w:r>
        <w:t>, 58.</w:t>
      </w:r>
    </w:p>
    <w:p w:rsidR="00D91065" w:rsidRDefault="009F67FE">
      <w:pPr>
        <w:pStyle w:val="ConsPlusNormal0"/>
        <w:spacing w:before="200"/>
        <w:ind w:firstLine="540"/>
        <w:jc w:val="both"/>
      </w:pPr>
      <w:r>
        <w:t>График работы и приема Росреестра:</w:t>
      </w:r>
    </w:p>
    <w:p w:rsidR="00D91065" w:rsidRDefault="009F67FE">
      <w:pPr>
        <w:pStyle w:val="ConsPlusNormal0"/>
        <w:spacing w:before="200"/>
        <w:ind w:firstLine="540"/>
        <w:jc w:val="both"/>
      </w:pPr>
      <w:r>
        <w:t>понедельник, вторник, среда, четверг: с 9:00 до 18:00;</w:t>
      </w:r>
    </w:p>
    <w:p w:rsidR="00D91065" w:rsidRDefault="009F67FE">
      <w:pPr>
        <w:pStyle w:val="ConsPlusNormal0"/>
        <w:spacing w:before="200"/>
        <w:ind w:firstLine="540"/>
        <w:jc w:val="both"/>
      </w:pPr>
      <w:r>
        <w:t>пятница: с 9:00 до 16:45;</w:t>
      </w:r>
    </w:p>
    <w:p w:rsidR="00D91065" w:rsidRDefault="009F67FE">
      <w:pPr>
        <w:pStyle w:val="ConsPlusNormal0"/>
        <w:spacing w:before="200"/>
        <w:ind w:firstLine="540"/>
        <w:jc w:val="both"/>
      </w:pPr>
      <w:r>
        <w:t>перерыв: с 13:00 до 13:45;</w:t>
      </w:r>
    </w:p>
    <w:p w:rsidR="00D91065" w:rsidRDefault="009F67FE">
      <w:pPr>
        <w:pStyle w:val="ConsPlusNormal0"/>
        <w:spacing w:before="200"/>
        <w:ind w:firstLine="540"/>
        <w:jc w:val="both"/>
      </w:pPr>
      <w:r>
        <w:t>выходные дни: суббота, воскресенье.</w:t>
      </w:r>
    </w:p>
    <w:p w:rsidR="00D91065" w:rsidRDefault="009F67FE">
      <w:pPr>
        <w:pStyle w:val="ConsPlusNormal0"/>
        <w:spacing w:before="200"/>
        <w:ind w:firstLine="540"/>
        <w:jc w:val="both"/>
      </w:pPr>
      <w:r>
        <w:t xml:space="preserve">5) Межрайонная инспекция Федеральной налоговой службы N 3 по Ставропольскому краю (далее - Межрайонная ИФНС N 3) расположена по адресу: 356630, Ставропольский край, Ипатовский район, </w:t>
      </w:r>
      <w:proofErr w:type="gramStart"/>
      <w:r>
        <w:t>г</w:t>
      </w:r>
      <w:proofErr w:type="gramEnd"/>
      <w:r>
        <w:t>. Ипатово, ул. Московская, 12.</w:t>
      </w:r>
    </w:p>
    <w:p w:rsidR="00D91065" w:rsidRDefault="009F67FE">
      <w:pPr>
        <w:pStyle w:val="ConsPlusNormal0"/>
        <w:spacing w:before="200"/>
        <w:ind w:firstLine="540"/>
        <w:jc w:val="both"/>
      </w:pPr>
      <w:r>
        <w:t>График работы Межрайонной ИФНС N 3:</w:t>
      </w:r>
    </w:p>
    <w:p w:rsidR="00D91065" w:rsidRDefault="00D91065">
      <w:pPr>
        <w:pStyle w:val="ConsPlusNormal0"/>
        <w:jc w:val="both"/>
      </w:pPr>
    </w:p>
    <w:tbl>
      <w:tblPr>
        <w:tblW w:w="0" w:type="auto"/>
        <w:tblLayout w:type="fixed"/>
        <w:tblCellMar>
          <w:top w:w="102" w:type="dxa"/>
          <w:left w:w="62" w:type="dxa"/>
          <w:bottom w:w="102" w:type="dxa"/>
          <w:right w:w="62" w:type="dxa"/>
        </w:tblCellMar>
        <w:tblLook w:val="04A0"/>
      </w:tblPr>
      <w:tblGrid>
        <w:gridCol w:w="1984"/>
        <w:gridCol w:w="3118"/>
        <w:gridCol w:w="2948"/>
      </w:tblGrid>
      <w:tr w:rsidR="00D91065">
        <w:tc>
          <w:tcPr>
            <w:tcW w:w="1984" w:type="dxa"/>
            <w:tcBorders>
              <w:top w:val="nil"/>
              <w:left w:val="nil"/>
              <w:bottom w:val="nil"/>
              <w:right w:val="nil"/>
            </w:tcBorders>
          </w:tcPr>
          <w:p w:rsidR="00D91065" w:rsidRDefault="00D91065">
            <w:pPr>
              <w:pStyle w:val="ConsPlusNormal0"/>
            </w:pPr>
          </w:p>
        </w:tc>
        <w:tc>
          <w:tcPr>
            <w:tcW w:w="3118" w:type="dxa"/>
            <w:tcBorders>
              <w:top w:val="nil"/>
              <w:left w:val="nil"/>
              <w:bottom w:val="nil"/>
              <w:right w:val="nil"/>
            </w:tcBorders>
            <w:vAlign w:val="center"/>
          </w:tcPr>
          <w:p w:rsidR="00D91065" w:rsidRDefault="009F67FE">
            <w:pPr>
              <w:pStyle w:val="ConsPlusNormal0"/>
              <w:jc w:val="center"/>
            </w:pPr>
            <w:r>
              <w:t>Время работы инспекции</w:t>
            </w:r>
          </w:p>
        </w:tc>
        <w:tc>
          <w:tcPr>
            <w:tcW w:w="2948" w:type="dxa"/>
            <w:tcBorders>
              <w:top w:val="nil"/>
              <w:left w:val="nil"/>
              <w:bottom w:val="nil"/>
              <w:right w:val="nil"/>
            </w:tcBorders>
            <w:vAlign w:val="center"/>
          </w:tcPr>
          <w:p w:rsidR="00D91065" w:rsidRDefault="009F67FE">
            <w:pPr>
              <w:pStyle w:val="ConsPlusNormal0"/>
              <w:jc w:val="center"/>
            </w:pPr>
            <w:r>
              <w:t>Время работы операционного зала без перерыва</w:t>
            </w:r>
          </w:p>
        </w:tc>
      </w:tr>
      <w:tr w:rsidR="00D91065">
        <w:tc>
          <w:tcPr>
            <w:tcW w:w="1984" w:type="dxa"/>
            <w:tcBorders>
              <w:top w:val="nil"/>
              <w:left w:val="nil"/>
              <w:bottom w:val="nil"/>
              <w:right w:val="nil"/>
            </w:tcBorders>
          </w:tcPr>
          <w:p w:rsidR="00D91065" w:rsidRDefault="009F67FE">
            <w:pPr>
              <w:pStyle w:val="ConsPlusNormal0"/>
            </w:pPr>
            <w:r>
              <w:t>понедельник</w:t>
            </w:r>
          </w:p>
        </w:tc>
        <w:tc>
          <w:tcPr>
            <w:tcW w:w="3118" w:type="dxa"/>
            <w:tcBorders>
              <w:top w:val="nil"/>
              <w:left w:val="nil"/>
              <w:bottom w:val="nil"/>
              <w:right w:val="nil"/>
            </w:tcBorders>
          </w:tcPr>
          <w:p w:rsidR="00D91065" w:rsidRDefault="009F67FE">
            <w:pPr>
              <w:pStyle w:val="ConsPlusNormal0"/>
              <w:jc w:val="center"/>
            </w:pPr>
            <w:r>
              <w:t>с 09:00 до 18:00</w:t>
            </w:r>
          </w:p>
        </w:tc>
        <w:tc>
          <w:tcPr>
            <w:tcW w:w="2948" w:type="dxa"/>
            <w:tcBorders>
              <w:top w:val="nil"/>
              <w:left w:val="nil"/>
              <w:bottom w:val="nil"/>
              <w:right w:val="nil"/>
            </w:tcBorders>
          </w:tcPr>
          <w:p w:rsidR="00D91065" w:rsidRDefault="009F67FE">
            <w:pPr>
              <w:pStyle w:val="ConsPlusNormal0"/>
              <w:jc w:val="center"/>
            </w:pPr>
            <w:r>
              <w:t>с 09:00 до 18:00</w:t>
            </w:r>
          </w:p>
        </w:tc>
      </w:tr>
      <w:tr w:rsidR="00D91065">
        <w:tc>
          <w:tcPr>
            <w:tcW w:w="1984" w:type="dxa"/>
            <w:tcBorders>
              <w:top w:val="nil"/>
              <w:left w:val="nil"/>
              <w:bottom w:val="nil"/>
              <w:right w:val="nil"/>
            </w:tcBorders>
          </w:tcPr>
          <w:p w:rsidR="00D91065" w:rsidRDefault="009F67FE">
            <w:pPr>
              <w:pStyle w:val="ConsPlusNormal0"/>
            </w:pPr>
            <w:r>
              <w:t>вторник</w:t>
            </w:r>
          </w:p>
        </w:tc>
        <w:tc>
          <w:tcPr>
            <w:tcW w:w="3118" w:type="dxa"/>
            <w:tcBorders>
              <w:top w:val="nil"/>
              <w:left w:val="nil"/>
              <w:bottom w:val="nil"/>
              <w:right w:val="nil"/>
            </w:tcBorders>
          </w:tcPr>
          <w:p w:rsidR="00D91065" w:rsidRDefault="009F67FE">
            <w:pPr>
              <w:pStyle w:val="ConsPlusNormal0"/>
              <w:jc w:val="center"/>
            </w:pPr>
            <w:r>
              <w:t>с 09:00 до 18:00</w:t>
            </w:r>
          </w:p>
        </w:tc>
        <w:tc>
          <w:tcPr>
            <w:tcW w:w="2948" w:type="dxa"/>
            <w:tcBorders>
              <w:top w:val="nil"/>
              <w:left w:val="nil"/>
              <w:bottom w:val="nil"/>
              <w:right w:val="nil"/>
            </w:tcBorders>
          </w:tcPr>
          <w:p w:rsidR="00D91065" w:rsidRDefault="009F67FE">
            <w:pPr>
              <w:pStyle w:val="ConsPlusNormal0"/>
              <w:jc w:val="center"/>
            </w:pPr>
            <w:r>
              <w:t>с 09:00 до 20:00</w:t>
            </w:r>
          </w:p>
        </w:tc>
      </w:tr>
      <w:tr w:rsidR="00D91065">
        <w:tc>
          <w:tcPr>
            <w:tcW w:w="1984" w:type="dxa"/>
            <w:tcBorders>
              <w:top w:val="nil"/>
              <w:left w:val="nil"/>
              <w:bottom w:val="nil"/>
              <w:right w:val="nil"/>
            </w:tcBorders>
          </w:tcPr>
          <w:p w:rsidR="00D91065" w:rsidRDefault="009F67FE">
            <w:pPr>
              <w:pStyle w:val="ConsPlusNormal0"/>
            </w:pPr>
            <w:r>
              <w:t>среда</w:t>
            </w:r>
          </w:p>
        </w:tc>
        <w:tc>
          <w:tcPr>
            <w:tcW w:w="3118" w:type="dxa"/>
            <w:tcBorders>
              <w:top w:val="nil"/>
              <w:left w:val="nil"/>
              <w:bottom w:val="nil"/>
              <w:right w:val="nil"/>
            </w:tcBorders>
          </w:tcPr>
          <w:p w:rsidR="00D91065" w:rsidRDefault="009F67FE">
            <w:pPr>
              <w:pStyle w:val="ConsPlusNormal0"/>
              <w:jc w:val="center"/>
            </w:pPr>
            <w:r>
              <w:t>с 09:00 до 18:00</w:t>
            </w:r>
          </w:p>
        </w:tc>
        <w:tc>
          <w:tcPr>
            <w:tcW w:w="2948" w:type="dxa"/>
            <w:tcBorders>
              <w:top w:val="nil"/>
              <w:left w:val="nil"/>
              <w:bottom w:val="nil"/>
              <w:right w:val="nil"/>
            </w:tcBorders>
          </w:tcPr>
          <w:p w:rsidR="00D91065" w:rsidRDefault="009F67FE">
            <w:pPr>
              <w:pStyle w:val="ConsPlusNormal0"/>
              <w:jc w:val="center"/>
            </w:pPr>
            <w:r>
              <w:t>с 09:00 до 18:00</w:t>
            </w:r>
          </w:p>
        </w:tc>
      </w:tr>
      <w:tr w:rsidR="00D91065">
        <w:tc>
          <w:tcPr>
            <w:tcW w:w="1984" w:type="dxa"/>
            <w:tcBorders>
              <w:top w:val="nil"/>
              <w:left w:val="nil"/>
              <w:bottom w:val="nil"/>
              <w:right w:val="nil"/>
            </w:tcBorders>
          </w:tcPr>
          <w:p w:rsidR="00D91065" w:rsidRDefault="009F67FE">
            <w:pPr>
              <w:pStyle w:val="ConsPlusNormal0"/>
            </w:pPr>
            <w:r>
              <w:t>четверг</w:t>
            </w:r>
          </w:p>
        </w:tc>
        <w:tc>
          <w:tcPr>
            <w:tcW w:w="3118" w:type="dxa"/>
            <w:tcBorders>
              <w:top w:val="nil"/>
              <w:left w:val="nil"/>
              <w:bottom w:val="nil"/>
              <w:right w:val="nil"/>
            </w:tcBorders>
          </w:tcPr>
          <w:p w:rsidR="00D91065" w:rsidRDefault="009F67FE">
            <w:pPr>
              <w:pStyle w:val="ConsPlusNormal0"/>
              <w:jc w:val="center"/>
            </w:pPr>
            <w:r>
              <w:t>с 09:00 до 18:00</w:t>
            </w:r>
          </w:p>
        </w:tc>
        <w:tc>
          <w:tcPr>
            <w:tcW w:w="2948" w:type="dxa"/>
            <w:tcBorders>
              <w:top w:val="nil"/>
              <w:left w:val="nil"/>
              <w:bottom w:val="nil"/>
              <w:right w:val="nil"/>
            </w:tcBorders>
          </w:tcPr>
          <w:p w:rsidR="00D91065" w:rsidRDefault="009F67FE">
            <w:pPr>
              <w:pStyle w:val="ConsPlusNormal0"/>
              <w:jc w:val="center"/>
            </w:pPr>
            <w:r>
              <w:t>с 09:00 до 20:00</w:t>
            </w:r>
          </w:p>
        </w:tc>
      </w:tr>
      <w:tr w:rsidR="00D91065">
        <w:tc>
          <w:tcPr>
            <w:tcW w:w="1984" w:type="dxa"/>
            <w:tcBorders>
              <w:top w:val="nil"/>
              <w:left w:val="nil"/>
              <w:bottom w:val="nil"/>
              <w:right w:val="nil"/>
            </w:tcBorders>
          </w:tcPr>
          <w:p w:rsidR="00D91065" w:rsidRDefault="009F67FE">
            <w:pPr>
              <w:pStyle w:val="ConsPlusNormal0"/>
            </w:pPr>
            <w:r>
              <w:t>пятница</w:t>
            </w:r>
          </w:p>
        </w:tc>
        <w:tc>
          <w:tcPr>
            <w:tcW w:w="3118" w:type="dxa"/>
            <w:tcBorders>
              <w:top w:val="nil"/>
              <w:left w:val="nil"/>
              <w:bottom w:val="nil"/>
              <w:right w:val="nil"/>
            </w:tcBorders>
          </w:tcPr>
          <w:p w:rsidR="00D91065" w:rsidRDefault="009F67FE">
            <w:pPr>
              <w:pStyle w:val="ConsPlusNormal0"/>
              <w:jc w:val="center"/>
            </w:pPr>
            <w:r>
              <w:t>с 09:00 до 16:45</w:t>
            </w:r>
          </w:p>
        </w:tc>
        <w:tc>
          <w:tcPr>
            <w:tcW w:w="2948" w:type="dxa"/>
            <w:tcBorders>
              <w:top w:val="nil"/>
              <w:left w:val="nil"/>
              <w:bottom w:val="nil"/>
              <w:right w:val="nil"/>
            </w:tcBorders>
          </w:tcPr>
          <w:p w:rsidR="00D91065" w:rsidRDefault="009F67FE">
            <w:pPr>
              <w:pStyle w:val="ConsPlusNormal0"/>
              <w:jc w:val="center"/>
            </w:pPr>
            <w:r>
              <w:t>с 09:00 до 16:45</w:t>
            </w:r>
          </w:p>
        </w:tc>
      </w:tr>
      <w:tr w:rsidR="00D91065">
        <w:tc>
          <w:tcPr>
            <w:tcW w:w="1984" w:type="dxa"/>
            <w:tcBorders>
              <w:top w:val="nil"/>
              <w:left w:val="nil"/>
              <w:bottom w:val="nil"/>
              <w:right w:val="nil"/>
            </w:tcBorders>
          </w:tcPr>
          <w:p w:rsidR="00D91065" w:rsidRDefault="009F67FE">
            <w:pPr>
              <w:pStyle w:val="ConsPlusNormal0"/>
            </w:pPr>
            <w:r>
              <w:t>суббота</w:t>
            </w:r>
          </w:p>
        </w:tc>
        <w:tc>
          <w:tcPr>
            <w:tcW w:w="6066" w:type="dxa"/>
            <w:gridSpan w:val="2"/>
            <w:tcBorders>
              <w:top w:val="nil"/>
              <w:left w:val="nil"/>
              <w:bottom w:val="nil"/>
              <w:right w:val="nil"/>
            </w:tcBorders>
          </w:tcPr>
          <w:p w:rsidR="00D91065" w:rsidRDefault="009F67FE">
            <w:pPr>
              <w:pStyle w:val="ConsPlusNormal0"/>
            </w:pPr>
            <w:r>
              <w:t>вторая и четвертая суббота месяца с 10:00 до 15:00</w:t>
            </w:r>
          </w:p>
        </w:tc>
      </w:tr>
    </w:tbl>
    <w:p w:rsidR="00D91065" w:rsidRDefault="00D91065">
      <w:pPr>
        <w:pStyle w:val="ConsPlusNormal0"/>
        <w:jc w:val="both"/>
      </w:pPr>
    </w:p>
    <w:p w:rsidR="00D91065" w:rsidRDefault="009F67FE">
      <w:pPr>
        <w:pStyle w:val="ConsPlusNormal0"/>
        <w:ind w:firstLine="540"/>
        <w:jc w:val="both"/>
      </w:pPr>
      <w:r>
        <w:t>выходной день: воскресенье.</w:t>
      </w:r>
    </w:p>
    <w:p w:rsidR="00D91065" w:rsidRDefault="009F67FE">
      <w:pPr>
        <w:pStyle w:val="ConsPlusNormal0"/>
        <w:spacing w:before="200"/>
        <w:ind w:firstLine="540"/>
        <w:jc w:val="both"/>
      </w:pPr>
      <w:proofErr w:type="gramStart"/>
      <w:r>
        <w:t xml:space="preserve">6) Федеральное автономное учреждение "Главное управление государственной экспертизы России" </w:t>
      </w:r>
      <w:proofErr w:type="spellStart"/>
      <w:r>
        <w:t>Северо-Кавказский</w:t>
      </w:r>
      <w:proofErr w:type="spellEnd"/>
      <w:r>
        <w:t xml:space="preserve"> филиал (далее - ФАУ "</w:t>
      </w:r>
      <w:proofErr w:type="spellStart"/>
      <w:r>
        <w:t>Главгосэкспертиза</w:t>
      </w:r>
      <w:proofErr w:type="spellEnd"/>
      <w:r>
        <w:t xml:space="preserve"> России" </w:t>
      </w:r>
      <w:proofErr w:type="spellStart"/>
      <w:r>
        <w:t>Северо-Кавказский</w:t>
      </w:r>
      <w:proofErr w:type="spellEnd"/>
      <w:r>
        <w:t xml:space="preserve"> филиал), расположено по адресу: 357700, Ставропольский край, г. Кисловодск, проспект Ленина/, ул. </w:t>
      </w:r>
      <w:proofErr w:type="spellStart"/>
      <w:r>
        <w:t>Стопани</w:t>
      </w:r>
      <w:proofErr w:type="spellEnd"/>
      <w:r>
        <w:t>, 6/10.</w:t>
      </w:r>
      <w:proofErr w:type="gramEnd"/>
    </w:p>
    <w:p w:rsidR="00D91065" w:rsidRDefault="009F67FE">
      <w:pPr>
        <w:pStyle w:val="ConsPlusNormal0"/>
        <w:spacing w:before="200"/>
        <w:ind w:firstLine="540"/>
        <w:jc w:val="both"/>
      </w:pPr>
      <w:r>
        <w:t>График работы ФАУ "</w:t>
      </w:r>
      <w:proofErr w:type="spellStart"/>
      <w:r>
        <w:t>Главгосэкспертиза</w:t>
      </w:r>
      <w:proofErr w:type="spellEnd"/>
      <w:r>
        <w:t xml:space="preserve"> России" </w:t>
      </w:r>
      <w:proofErr w:type="spellStart"/>
      <w:r>
        <w:t>Северо-Кавказский</w:t>
      </w:r>
      <w:proofErr w:type="spellEnd"/>
      <w:r>
        <w:t xml:space="preserve"> филиал:</w:t>
      </w:r>
    </w:p>
    <w:p w:rsidR="00D91065" w:rsidRDefault="009F67FE">
      <w:pPr>
        <w:pStyle w:val="ConsPlusNormal0"/>
        <w:spacing w:before="200"/>
        <w:ind w:firstLine="540"/>
        <w:jc w:val="both"/>
      </w:pPr>
      <w:r>
        <w:t>понедельник - четверг: с 09:00 до 18:00;</w:t>
      </w:r>
    </w:p>
    <w:p w:rsidR="00D91065" w:rsidRDefault="009F67FE">
      <w:pPr>
        <w:pStyle w:val="ConsPlusNormal0"/>
        <w:spacing w:before="200"/>
        <w:ind w:firstLine="540"/>
        <w:jc w:val="both"/>
      </w:pPr>
      <w:r>
        <w:t>пятница: с 09:00 до 16:45;</w:t>
      </w:r>
    </w:p>
    <w:p w:rsidR="00D91065" w:rsidRDefault="009F67FE">
      <w:pPr>
        <w:pStyle w:val="ConsPlusNormal0"/>
        <w:spacing w:before="200"/>
        <w:ind w:firstLine="540"/>
        <w:jc w:val="both"/>
      </w:pPr>
      <w:r>
        <w:t>перерыв: с 13:00 до 13:45;</w:t>
      </w:r>
    </w:p>
    <w:p w:rsidR="00D91065" w:rsidRDefault="009F67FE">
      <w:pPr>
        <w:pStyle w:val="ConsPlusNormal0"/>
        <w:spacing w:before="200"/>
        <w:ind w:firstLine="540"/>
        <w:jc w:val="both"/>
      </w:pPr>
      <w:r>
        <w:lastRenderedPageBreak/>
        <w:t>выходные дни: суббота, воскресенье.</w:t>
      </w:r>
    </w:p>
    <w:p w:rsidR="00D91065" w:rsidRDefault="009F67FE">
      <w:pPr>
        <w:pStyle w:val="ConsPlusNormal0"/>
        <w:spacing w:before="200"/>
        <w:ind w:firstLine="540"/>
        <w:jc w:val="both"/>
      </w:pPr>
      <w:proofErr w:type="gramStart"/>
      <w:r>
        <w:t xml:space="preserve">7) Управление Федеральной службы по аккредитации по Южному и </w:t>
      </w:r>
      <w:proofErr w:type="spellStart"/>
      <w:r>
        <w:t>Северо-Кавказскому</w:t>
      </w:r>
      <w:proofErr w:type="spellEnd"/>
      <w:r>
        <w:t xml:space="preserve"> федеральным округам (далее - Управление </w:t>
      </w:r>
      <w:proofErr w:type="spellStart"/>
      <w:r>
        <w:t>Росаккредитации</w:t>
      </w:r>
      <w:proofErr w:type="spellEnd"/>
      <w:r>
        <w:t xml:space="preserve"> по ЮФО и СКФО), расположено по адресу: 344082, Ростовская область, г. Ростов-на-Дону, ул. Пушкинская, 1/36, офис 1.</w:t>
      </w:r>
      <w:proofErr w:type="gramEnd"/>
    </w:p>
    <w:p w:rsidR="00D91065" w:rsidRDefault="009F67FE">
      <w:pPr>
        <w:pStyle w:val="ConsPlusNormal0"/>
        <w:spacing w:before="200"/>
        <w:ind w:firstLine="540"/>
        <w:jc w:val="both"/>
      </w:pPr>
      <w:r>
        <w:t xml:space="preserve">График работы Управления </w:t>
      </w:r>
      <w:proofErr w:type="spellStart"/>
      <w:r>
        <w:t>Росаккредитации</w:t>
      </w:r>
      <w:proofErr w:type="spellEnd"/>
      <w:r>
        <w:t xml:space="preserve"> по ЮФО и СКФО:</w:t>
      </w:r>
    </w:p>
    <w:p w:rsidR="00D91065" w:rsidRDefault="009F67FE">
      <w:pPr>
        <w:pStyle w:val="ConsPlusNormal0"/>
        <w:spacing w:before="200"/>
        <w:ind w:firstLine="540"/>
        <w:jc w:val="both"/>
      </w:pPr>
      <w:r>
        <w:t>понедельник - пятница: с 09:00 до 18:00;</w:t>
      </w:r>
    </w:p>
    <w:p w:rsidR="00D91065" w:rsidRDefault="009F67FE">
      <w:pPr>
        <w:pStyle w:val="ConsPlusNormal0"/>
        <w:spacing w:before="200"/>
        <w:ind w:firstLine="540"/>
        <w:jc w:val="both"/>
      </w:pPr>
      <w:r>
        <w:t>выходные дни: суббота, воскресенье.</w:t>
      </w:r>
    </w:p>
    <w:p w:rsidR="00D91065" w:rsidRDefault="009F67FE">
      <w:pPr>
        <w:pStyle w:val="ConsPlusNormal0"/>
        <w:spacing w:before="200"/>
        <w:ind w:firstLine="540"/>
        <w:jc w:val="both"/>
      </w:pPr>
      <w:r>
        <w:t xml:space="preserve">1.3.4. Справочные телефоны отдела аппарата, структурного подразделения, предоставляющего муниципальную услугу, иных организаций, участвующих в предоставлении муниципальной услуги, в том числе номер </w:t>
      </w:r>
      <w:proofErr w:type="spellStart"/>
      <w:r>
        <w:t>телефона-автоинформатора</w:t>
      </w:r>
      <w:proofErr w:type="spellEnd"/>
      <w:r>
        <w:t>:</w:t>
      </w:r>
    </w:p>
    <w:p w:rsidR="00D91065" w:rsidRDefault="009F67FE">
      <w:pPr>
        <w:pStyle w:val="ConsPlusNormal0"/>
        <w:spacing w:before="200"/>
        <w:ind w:firstLine="540"/>
        <w:jc w:val="both"/>
      </w:pPr>
      <w:r>
        <w:t>1) администрация: 8(86542) 2-23-60, тел./факс 8(86542) 2-25-60;</w:t>
      </w:r>
    </w:p>
    <w:p w:rsidR="00D91065" w:rsidRDefault="009F67FE">
      <w:pPr>
        <w:pStyle w:val="ConsPlusNormal0"/>
        <w:spacing w:before="200"/>
        <w:ind w:firstLine="540"/>
        <w:jc w:val="both"/>
      </w:pPr>
      <w:r>
        <w:t xml:space="preserve">2) Отдел: 8(86542) 5-67-60, тел./факс: 8(86542) 5-67-04, телефон </w:t>
      </w:r>
      <w:proofErr w:type="spellStart"/>
      <w:r>
        <w:t>автоинформатора</w:t>
      </w:r>
      <w:proofErr w:type="spellEnd"/>
      <w:r>
        <w:t xml:space="preserve"> отсутствует;</w:t>
      </w:r>
    </w:p>
    <w:p w:rsidR="00D91065" w:rsidRDefault="009F67FE">
      <w:pPr>
        <w:pStyle w:val="ConsPlusNormal0"/>
        <w:spacing w:before="200"/>
        <w:ind w:firstLine="540"/>
        <w:jc w:val="both"/>
      </w:pPr>
      <w:r>
        <w:t>3) МФЦ: 8-800-200-40-10 (телефон горячей линии), телефон для справок: 8(86542) 5-68-62, 8 (86542) 5-61-49, тел. Call-центра МФЦ - не предусмотрен;</w:t>
      </w:r>
    </w:p>
    <w:p w:rsidR="00D91065" w:rsidRDefault="009F67FE">
      <w:pPr>
        <w:pStyle w:val="ConsPlusNormal0"/>
        <w:spacing w:before="200"/>
        <w:ind w:firstLine="540"/>
        <w:jc w:val="both"/>
      </w:pPr>
      <w:r>
        <w:t>4) Росреестр: 8 (800) 100-34-34 (единый справочный телефон по РФ), телефон для справок 8 (8652) 26-62-83;</w:t>
      </w:r>
    </w:p>
    <w:p w:rsidR="00D91065" w:rsidRDefault="009F67FE">
      <w:pPr>
        <w:pStyle w:val="ConsPlusNormal0"/>
        <w:spacing w:before="200"/>
        <w:ind w:firstLine="540"/>
        <w:jc w:val="both"/>
      </w:pPr>
      <w:r>
        <w:t xml:space="preserve">5) Межрайонная ИФНС N 3: тел./факс: 8(86542) 5-63-04; приемная 8(86542) 5-64-05; справочная служба 8(86542) 5-76-71; </w:t>
      </w:r>
      <w:proofErr w:type="spellStart"/>
      <w:r>
        <w:t>телефон-автоинформатор</w:t>
      </w:r>
      <w:proofErr w:type="spellEnd"/>
      <w:r>
        <w:t xml:space="preserve"> 8(865-42) 5-70-01;</w:t>
      </w:r>
    </w:p>
    <w:p w:rsidR="00D91065" w:rsidRDefault="009F67FE">
      <w:pPr>
        <w:pStyle w:val="ConsPlusNormal0"/>
        <w:spacing w:before="200"/>
        <w:ind w:firstLine="540"/>
        <w:jc w:val="both"/>
      </w:pPr>
      <w:r>
        <w:t>6) ФАУ "</w:t>
      </w:r>
      <w:proofErr w:type="spellStart"/>
      <w:r>
        <w:t>Главгосэкспертиза</w:t>
      </w:r>
      <w:proofErr w:type="spellEnd"/>
      <w:r>
        <w:t xml:space="preserve"> России" </w:t>
      </w:r>
      <w:proofErr w:type="spellStart"/>
      <w:r>
        <w:t>Северо-Кавказский</w:t>
      </w:r>
      <w:proofErr w:type="spellEnd"/>
      <w:r>
        <w:t xml:space="preserve"> филиал: 8(8793) 40-25-00, (факс) 8(8793) 40-25-16;</w:t>
      </w:r>
    </w:p>
    <w:p w:rsidR="00D91065" w:rsidRDefault="009F67FE">
      <w:pPr>
        <w:pStyle w:val="ConsPlusNormal0"/>
        <w:spacing w:before="200"/>
        <w:ind w:firstLine="540"/>
        <w:jc w:val="both"/>
      </w:pPr>
      <w:r>
        <w:t xml:space="preserve">7) Управление </w:t>
      </w:r>
      <w:proofErr w:type="spellStart"/>
      <w:r>
        <w:t>Росаккредитации</w:t>
      </w:r>
      <w:proofErr w:type="spellEnd"/>
      <w:r>
        <w:t xml:space="preserve"> по ЮФО и СКФО: +7 (863) 2870099, факс +7 (863) 2870099.</w:t>
      </w:r>
    </w:p>
    <w:p w:rsidR="00D91065" w:rsidRDefault="009F67FE">
      <w:pPr>
        <w:pStyle w:val="ConsPlusNormal0"/>
        <w:spacing w:before="200"/>
        <w:ind w:firstLine="540"/>
        <w:jc w:val="both"/>
      </w:pPr>
      <w:r>
        <w:t>1.3.5. Адрес официального сайта, а также электронной почты и (или) формы обратной связи отдела аппарата, структурного подразделения, предоставляющих муниципальную услугу, в информационно-телекоммуникационной сети "Интернет":</w:t>
      </w:r>
    </w:p>
    <w:p w:rsidR="00D91065" w:rsidRDefault="009F67FE">
      <w:pPr>
        <w:pStyle w:val="ConsPlusNormal0"/>
        <w:spacing w:before="200"/>
        <w:ind w:firstLine="540"/>
        <w:jc w:val="both"/>
      </w:pPr>
      <w:r>
        <w:t>1) сайт администрации (www.ipatovo.org);</w:t>
      </w:r>
    </w:p>
    <w:p w:rsidR="00D91065" w:rsidRDefault="009F67FE">
      <w:pPr>
        <w:pStyle w:val="ConsPlusNormal0"/>
        <w:spacing w:before="200"/>
        <w:ind w:firstLine="540"/>
        <w:jc w:val="both"/>
      </w:pPr>
      <w:r>
        <w:t>2) адрес электронной почты администрации (</w:t>
      </w:r>
      <w:proofErr w:type="spellStart"/>
      <w:r>
        <w:t>admipatovo@yandex.ru</w:t>
      </w:r>
      <w:proofErr w:type="spellEnd"/>
      <w:r>
        <w:t>);</w:t>
      </w:r>
    </w:p>
    <w:p w:rsidR="00D91065" w:rsidRDefault="009F67FE">
      <w:pPr>
        <w:pStyle w:val="ConsPlusNormal0"/>
        <w:spacing w:before="200"/>
        <w:ind w:firstLine="540"/>
        <w:jc w:val="both"/>
      </w:pPr>
      <w:r>
        <w:t>3) адрес электронной почты Отдела (adm.ipatovo26@list.ru).</w:t>
      </w:r>
    </w:p>
    <w:p w:rsidR="00D91065" w:rsidRDefault="00D91065">
      <w:pPr>
        <w:pStyle w:val="ConsPlusNormal0"/>
        <w:jc w:val="both"/>
      </w:pPr>
    </w:p>
    <w:p w:rsidR="00D91065" w:rsidRDefault="009F67FE">
      <w:pPr>
        <w:pStyle w:val="ConsPlusTitle0"/>
        <w:jc w:val="center"/>
        <w:outlineLvl w:val="1"/>
      </w:pPr>
      <w:r>
        <w:t>2. Стандарт предоставления муниципальной услуги</w:t>
      </w:r>
    </w:p>
    <w:p w:rsidR="00D91065" w:rsidRDefault="00D91065">
      <w:pPr>
        <w:pStyle w:val="ConsPlusNormal0"/>
        <w:jc w:val="both"/>
      </w:pPr>
    </w:p>
    <w:p w:rsidR="00D91065" w:rsidRDefault="009F67FE">
      <w:pPr>
        <w:pStyle w:val="ConsPlusNormal0"/>
        <w:ind w:firstLine="540"/>
        <w:jc w:val="both"/>
        <w:outlineLvl w:val="2"/>
      </w:pPr>
      <w:r>
        <w:t>2.1. Наименование муниципальной услуги: "Выдача разрешения на строительство".</w:t>
      </w:r>
    </w:p>
    <w:p w:rsidR="00D91065" w:rsidRDefault="009F67FE">
      <w:pPr>
        <w:pStyle w:val="ConsPlusNormal0"/>
        <w:spacing w:before="200"/>
        <w:ind w:firstLine="540"/>
        <w:jc w:val="both"/>
      </w:pPr>
      <w:r>
        <w:t xml:space="preserve">Перечень </w:t>
      </w:r>
      <w:proofErr w:type="spellStart"/>
      <w:r>
        <w:t>подуслуг</w:t>
      </w:r>
      <w:proofErr w:type="spellEnd"/>
      <w:r>
        <w:t xml:space="preserve"> входящих в состав муниципальной услуги:</w:t>
      </w:r>
    </w:p>
    <w:p w:rsidR="00D91065" w:rsidRDefault="009F67FE">
      <w:pPr>
        <w:pStyle w:val="ConsPlusNormal0"/>
        <w:spacing w:before="200"/>
        <w:ind w:firstLine="540"/>
        <w:jc w:val="both"/>
      </w:pPr>
      <w:r>
        <w:t>1) выдача разрешения на строительство;</w:t>
      </w:r>
    </w:p>
    <w:p w:rsidR="00D91065" w:rsidRDefault="009F67FE">
      <w:pPr>
        <w:pStyle w:val="ConsPlusNormal0"/>
        <w:spacing w:before="200"/>
        <w:ind w:firstLine="540"/>
        <w:jc w:val="both"/>
      </w:pPr>
      <w:r>
        <w:t>2) внесение изменений в разрешение на строительство.</w:t>
      </w:r>
    </w:p>
    <w:p w:rsidR="00D91065" w:rsidRDefault="009F67FE">
      <w:pPr>
        <w:pStyle w:val="ConsPlusTitle0"/>
        <w:spacing w:before="200"/>
        <w:ind w:firstLine="540"/>
        <w:jc w:val="both"/>
        <w:outlineLvl w:val="2"/>
      </w:pPr>
      <w:bookmarkStart w:id="5" w:name="P195"/>
      <w:bookmarkEnd w:id="5"/>
      <w:r>
        <w:t>2.2. Наименование отдела аппарата или структурного подразделения, предоставляющего муниципальную услугу, а также наименование всех иных организаций участвующих в предоставлении муниципальной услуги, обращение в которые необходимо для предоставления муниципальной услуги.</w:t>
      </w:r>
    </w:p>
    <w:p w:rsidR="00D91065" w:rsidRDefault="009F67FE">
      <w:pPr>
        <w:pStyle w:val="ConsPlusNormal0"/>
        <w:spacing w:before="200"/>
        <w:ind w:firstLine="540"/>
        <w:jc w:val="both"/>
      </w:pPr>
      <w:r>
        <w:lastRenderedPageBreak/>
        <w:t>Муниципальная услуга предоставляется администрацией, непосредственное предоставление муниципальной услуги осуществляется Отделом.</w:t>
      </w:r>
    </w:p>
    <w:p w:rsidR="00D91065" w:rsidRDefault="009F67FE">
      <w:pPr>
        <w:pStyle w:val="ConsPlusNormal0"/>
        <w:spacing w:before="200"/>
        <w:ind w:firstLine="540"/>
        <w:jc w:val="both"/>
      </w:pPr>
      <w:r>
        <w:t xml:space="preserve">При предоставлении муниципальной услуги Отдел осуществляет межведомственное информационное взаимодействие </w:t>
      </w:r>
      <w:proofErr w:type="gramStart"/>
      <w:r>
        <w:t>с</w:t>
      </w:r>
      <w:proofErr w:type="gramEnd"/>
      <w:r>
        <w:t>:</w:t>
      </w:r>
    </w:p>
    <w:p w:rsidR="00D91065" w:rsidRDefault="009F67FE">
      <w:pPr>
        <w:pStyle w:val="ConsPlusNormal0"/>
        <w:spacing w:before="200"/>
        <w:ind w:firstLine="540"/>
        <w:jc w:val="both"/>
      </w:pPr>
      <w:r>
        <w:t>1) Межрайонной ИФНС N 3;</w:t>
      </w:r>
    </w:p>
    <w:p w:rsidR="00D91065" w:rsidRDefault="009F67FE">
      <w:pPr>
        <w:pStyle w:val="ConsPlusNormal0"/>
        <w:spacing w:before="200"/>
        <w:ind w:firstLine="540"/>
        <w:jc w:val="both"/>
      </w:pPr>
      <w:r>
        <w:t xml:space="preserve">2) </w:t>
      </w:r>
      <w:proofErr w:type="spellStart"/>
      <w:r>
        <w:t>Росреестром</w:t>
      </w:r>
      <w:proofErr w:type="spellEnd"/>
      <w:r>
        <w:t>;</w:t>
      </w:r>
    </w:p>
    <w:p w:rsidR="00D91065" w:rsidRDefault="009F67FE">
      <w:pPr>
        <w:pStyle w:val="ConsPlusNormal0"/>
        <w:spacing w:before="200"/>
        <w:ind w:firstLine="540"/>
        <w:jc w:val="both"/>
      </w:pPr>
      <w:r>
        <w:t>3) ФАУ "</w:t>
      </w:r>
      <w:proofErr w:type="spellStart"/>
      <w:r>
        <w:t>Главгосэкспертиза</w:t>
      </w:r>
      <w:proofErr w:type="spellEnd"/>
      <w:r>
        <w:t xml:space="preserve"> России" </w:t>
      </w:r>
      <w:proofErr w:type="spellStart"/>
      <w:r>
        <w:t>Северо-Кавказский</w:t>
      </w:r>
      <w:proofErr w:type="spellEnd"/>
      <w:r>
        <w:t xml:space="preserve"> филиал;</w:t>
      </w:r>
    </w:p>
    <w:p w:rsidR="00D91065" w:rsidRDefault="009F67FE">
      <w:pPr>
        <w:pStyle w:val="ConsPlusNormal0"/>
        <w:spacing w:before="200"/>
        <w:ind w:firstLine="540"/>
        <w:jc w:val="both"/>
      </w:pPr>
      <w:r>
        <w:t xml:space="preserve">4) Управлением </w:t>
      </w:r>
      <w:proofErr w:type="spellStart"/>
      <w:r>
        <w:t>Росаккредитации</w:t>
      </w:r>
      <w:proofErr w:type="spellEnd"/>
      <w:r>
        <w:t xml:space="preserve"> по ЮФО и СКФО.</w:t>
      </w:r>
    </w:p>
    <w:p w:rsidR="00D91065" w:rsidRDefault="009F67FE">
      <w:pPr>
        <w:pStyle w:val="ConsPlusNormal0"/>
        <w:spacing w:before="200"/>
        <w:ind w:firstLine="540"/>
        <w:jc w:val="both"/>
      </w:pPr>
      <w:r>
        <w:t xml:space="preserve">Заявитель вправе самостоятельно обратиться в органы (организации), указанные в </w:t>
      </w:r>
      <w:hyperlink w:anchor="P195" w:tooltip="2.2. Наименование отдела аппарата или структурного подразделения, предоставляющего муниципальную услугу, а также наименование всех иных организаций участвующих в предоставлении муниципальной услуги, обращение в которые необходимо для предоставления муниципальн">
        <w:r>
          <w:rPr>
            <w:color w:val="0000FF"/>
          </w:rPr>
          <w:t>пункте 2.2</w:t>
        </w:r>
      </w:hyperlink>
      <w:r>
        <w:t xml:space="preserve"> административного регламента, за получением необходимых для предоставления муниципальной услуги документов.</w:t>
      </w:r>
    </w:p>
    <w:p w:rsidR="00D91065" w:rsidRDefault="009F67FE">
      <w:pPr>
        <w:pStyle w:val="ConsPlusNormal0"/>
        <w:spacing w:before="200"/>
        <w:ind w:firstLine="540"/>
        <w:jc w:val="both"/>
      </w:pPr>
      <w:r>
        <w:t>В части исполнения административных процедур приема и регистрации документов, а также предоставления в установленном порядке информации заявителю и обеспечения доступа заявителя к сведениям о муниципальной услуге, в предоставлении муниципальной услуги могут участвовать МФЦ, территориальные обособленные структурные подразделения МФЦ.</w:t>
      </w:r>
    </w:p>
    <w:p w:rsidR="00D91065" w:rsidRDefault="009F67FE">
      <w:pPr>
        <w:pStyle w:val="ConsPlusNormal0"/>
        <w:spacing w:before="200"/>
        <w:ind w:firstLine="540"/>
        <w:jc w:val="both"/>
      </w:pPr>
      <w:proofErr w:type="gramStart"/>
      <w:r>
        <w:t xml:space="preserve">В соответствии с требованиями </w:t>
      </w:r>
      <w:hyperlink r:id="rId30" w:tooltip="Федеральный закон от 27.07.2010 N 210-ФЗ (ред. от 04.11.2022) &quot;Об организации предоставления государственных и муниципальных услуг&quot; {КонсультантПлюс}">
        <w:r>
          <w:rPr>
            <w:color w:val="0000FF"/>
          </w:rPr>
          <w:t>пункта 3 части 1 статьи 7</w:t>
        </w:r>
      </w:hyperlink>
      <w:r>
        <w:t xml:space="preserve"> Федерального закона N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w:t>
      </w:r>
      <w:proofErr w:type="gramEnd"/>
      <w:r>
        <w:t xml:space="preserve">, </w:t>
      </w:r>
      <w:proofErr w:type="gramStart"/>
      <w:r>
        <w:t>которые являются необходимыми и обязательными для предоставления муниципальной услуги.</w:t>
      </w:r>
      <w:proofErr w:type="gramEnd"/>
    </w:p>
    <w:p w:rsidR="00D91065" w:rsidRDefault="009F67FE">
      <w:pPr>
        <w:pStyle w:val="ConsPlusTitle0"/>
        <w:spacing w:before="200"/>
        <w:ind w:firstLine="540"/>
        <w:jc w:val="both"/>
        <w:outlineLvl w:val="2"/>
      </w:pPr>
      <w:r>
        <w:t>2.3. Описание результатов предоставления муниципальной услуги.</w:t>
      </w:r>
    </w:p>
    <w:p w:rsidR="00D91065" w:rsidRDefault="009F67FE">
      <w:pPr>
        <w:pStyle w:val="ConsPlusNormal0"/>
        <w:spacing w:before="200"/>
        <w:ind w:firstLine="540"/>
        <w:jc w:val="both"/>
      </w:pPr>
      <w:bookmarkStart w:id="6" w:name="P206"/>
      <w:bookmarkEnd w:id="6"/>
      <w:r>
        <w:t xml:space="preserve">2.3.1. Документы, являющиеся результатом предоставления </w:t>
      </w:r>
      <w:proofErr w:type="spellStart"/>
      <w:r>
        <w:t>подуслуги</w:t>
      </w:r>
      <w:proofErr w:type="spellEnd"/>
      <w:r>
        <w:t xml:space="preserve"> "Выдача разрешения на строительство" муниципальной услуги:</w:t>
      </w:r>
    </w:p>
    <w:p w:rsidR="00D91065" w:rsidRDefault="009F67FE">
      <w:pPr>
        <w:pStyle w:val="ConsPlusNormal0"/>
        <w:spacing w:before="200"/>
        <w:ind w:firstLine="540"/>
        <w:jc w:val="both"/>
      </w:pPr>
      <w:r>
        <w:t xml:space="preserve">1) разрешение на строительство, оформленное по </w:t>
      </w:r>
      <w:hyperlink r:id="rId31" w:tooltip="Приказ Минстроя России от 03.06.2022 N 446/пр (ред. от 02.09.2022) &quot;Об утверждении формы разрешения на строительство и формы разрешения на ввод объекта в эксплуатацию&quot; (Зарегистрировано в Минюсте России 30.06.2022 N 69078) {КонсультантПлюс}">
        <w:r>
          <w:rPr>
            <w:color w:val="0000FF"/>
          </w:rPr>
          <w:t>форме</w:t>
        </w:r>
      </w:hyperlink>
      <w:r>
        <w:t>, утвержденной приказом Министерства строительства и жилищно-коммунального хозяйства Российской Федерации от 03 июня 2022 г. N 446/</w:t>
      </w:r>
      <w:proofErr w:type="spellStart"/>
      <w:proofErr w:type="gramStart"/>
      <w:r>
        <w:t>пр</w:t>
      </w:r>
      <w:proofErr w:type="spellEnd"/>
      <w:proofErr w:type="gramEnd"/>
      <w:r>
        <w:t xml:space="preserve"> "Об утверждении формы разрешения на строительство и формы разрешения на ввод объекта в эксплуатацию;</w:t>
      </w:r>
    </w:p>
    <w:p w:rsidR="00D91065" w:rsidRDefault="009F67FE">
      <w:pPr>
        <w:pStyle w:val="ConsPlusNormal0"/>
        <w:jc w:val="both"/>
      </w:pPr>
      <w:r>
        <w:t xml:space="preserve">(в ред. постановлений администрации Ипатовского городского округа Ставропольского края от 15.12.2021 </w:t>
      </w:r>
      <w:hyperlink r:id="rId32" w:tooltip="Постановление администрации Ипатовского городского округа Ставропольского края от 15.12.2021 N 1919 &quot;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quot;Выдача">
        <w:r>
          <w:rPr>
            <w:color w:val="0000FF"/>
          </w:rPr>
          <w:t>N 1919</w:t>
        </w:r>
      </w:hyperlink>
      <w:r>
        <w:t xml:space="preserve">, от 01.09.2022 </w:t>
      </w:r>
      <w:hyperlink r:id="rId33" w:tooltip="Постановление администрации Ипатовского городского округа Ставропольского края от 01.09.2022 N 1300 &quot;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quot;Выдача">
        <w:r>
          <w:rPr>
            <w:color w:val="0000FF"/>
          </w:rPr>
          <w:t>N 1300</w:t>
        </w:r>
      </w:hyperlink>
      <w:r>
        <w:t>)</w:t>
      </w:r>
    </w:p>
    <w:p w:rsidR="00D91065" w:rsidRDefault="009F67FE">
      <w:pPr>
        <w:pStyle w:val="ConsPlusNormal0"/>
        <w:spacing w:before="200"/>
        <w:ind w:firstLine="540"/>
        <w:jc w:val="both"/>
      </w:pPr>
      <w:r>
        <w:t xml:space="preserve">2) </w:t>
      </w:r>
      <w:hyperlink w:anchor="P1445" w:tooltip="ФОРМА УВЕДОМЛЕНИЯ">
        <w:r>
          <w:rPr>
            <w:color w:val="0000FF"/>
          </w:rPr>
          <w:t>уведомление</w:t>
        </w:r>
      </w:hyperlink>
      <w:r>
        <w:t xml:space="preserve"> об отказе в предоставлении муниципальной услуги (Приложение 4).</w:t>
      </w:r>
    </w:p>
    <w:p w:rsidR="00D91065" w:rsidRDefault="009F67FE">
      <w:pPr>
        <w:pStyle w:val="ConsPlusNormal0"/>
        <w:spacing w:before="200"/>
        <w:ind w:firstLine="540"/>
        <w:jc w:val="both"/>
      </w:pPr>
      <w:bookmarkStart w:id="7" w:name="P210"/>
      <w:bookmarkEnd w:id="7"/>
      <w:r>
        <w:t xml:space="preserve">2.3.2. Документы, являющиеся результатом предоставления </w:t>
      </w:r>
      <w:proofErr w:type="spellStart"/>
      <w:r>
        <w:t>подуслуги</w:t>
      </w:r>
      <w:proofErr w:type="spellEnd"/>
      <w:r>
        <w:t xml:space="preserve"> "Внесение изменений в разрешение на строительство" муниципальной услуги:</w:t>
      </w:r>
    </w:p>
    <w:p w:rsidR="00D91065" w:rsidRDefault="009F67FE">
      <w:pPr>
        <w:pStyle w:val="ConsPlusNormal0"/>
        <w:spacing w:before="200"/>
        <w:ind w:firstLine="540"/>
        <w:jc w:val="both"/>
      </w:pPr>
      <w:r>
        <w:t xml:space="preserve">1) </w:t>
      </w:r>
      <w:hyperlink w:anchor="P1501" w:tooltip="Приложение 6">
        <w:r>
          <w:rPr>
            <w:color w:val="0000FF"/>
          </w:rPr>
          <w:t>постановление</w:t>
        </w:r>
      </w:hyperlink>
      <w:r>
        <w:t xml:space="preserve"> администрации Ипатовского городского округа Ставропольского края о внесении изменений в разрешение на строительство (Приложение 6);</w:t>
      </w:r>
    </w:p>
    <w:p w:rsidR="00D91065" w:rsidRDefault="009F67FE">
      <w:pPr>
        <w:pStyle w:val="ConsPlusNormal0"/>
        <w:spacing w:before="200"/>
        <w:ind w:firstLine="540"/>
        <w:jc w:val="both"/>
      </w:pPr>
      <w:r>
        <w:t xml:space="preserve">2) </w:t>
      </w:r>
      <w:hyperlink w:anchor="P1476" w:tooltip="ФОРМА УВЕДОМЛЕНИЯ">
        <w:r>
          <w:rPr>
            <w:color w:val="0000FF"/>
          </w:rPr>
          <w:t>уведомление</w:t>
        </w:r>
      </w:hyperlink>
      <w:r>
        <w:t xml:space="preserve"> об отказе в предоставлении муниципальной услуги (Приложение 5).</w:t>
      </w:r>
    </w:p>
    <w:p w:rsidR="00D91065" w:rsidRDefault="009F67FE">
      <w:pPr>
        <w:pStyle w:val="ConsPlusNormal0"/>
        <w:spacing w:before="200"/>
        <w:ind w:firstLine="540"/>
        <w:jc w:val="both"/>
      </w:pPr>
      <w:r>
        <w:t xml:space="preserve">2.3.3. Заявителю в качестве результата предоставления муниципальной услуги обеспечивается по его выбору возможность получения документа, указанного в </w:t>
      </w:r>
      <w:hyperlink w:anchor="P206" w:tooltip="2.3.1. Документы, являющиеся результатом предоставления подуслуги &quot;Выдача разрешения на строительство&quot; муниципальной услуги:">
        <w:r>
          <w:rPr>
            <w:color w:val="0000FF"/>
          </w:rPr>
          <w:t>подпунктах 2.3.1</w:t>
        </w:r>
      </w:hyperlink>
      <w:r>
        <w:t xml:space="preserve"> и </w:t>
      </w:r>
      <w:hyperlink w:anchor="P210" w:tooltip="2.3.2. Документы, являющиеся результатом предоставления подуслуги &quot;Внесение изменений в разрешение на строительство&quot; муниципальной услуги:">
        <w:r>
          <w:rPr>
            <w:color w:val="0000FF"/>
          </w:rPr>
          <w:t>2.3.2</w:t>
        </w:r>
      </w:hyperlink>
      <w:r>
        <w:t xml:space="preserve"> настоящего пункта:</w:t>
      </w:r>
    </w:p>
    <w:p w:rsidR="00D91065" w:rsidRDefault="009F67FE">
      <w:pPr>
        <w:pStyle w:val="ConsPlusNormal0"/>
        <w:spacing w:before="200"/>
        <w:ind w:firstLine="540"/>
        <w:jc w:val="both"/>
      </w:pPr>
      <w:r>
        <w:t>1) на бумажном носителе;</w:t>
      </w:r>
    </w:p>
    <w:p w:rsidR="00D91065" w:rsidRDefault="009F67FE">
      <w:pPr>
        <w:pStyle w:val="ConsPlusNormal0"/>
        <w:spacing w:before="200"/>
        <w:ind w:firstLine="540"/>
        <w:jc w:val="both"/>
      </w:pPr>
      <w:r>
        <w:t>2) в виде электронного документа, подписанного уполномоченным должностным лицом администрации с использованием электронной подписи.</w:t>
      </w:r>
    </w:p>
    <w:p w:rsidR="00D91065" w:rsidRDefault="009F67FE">
      <w:pPr>
        <w:pStyle w:val="ConsPlusNormal0"/>
        <w:jc w:val="both"/>
      </w:pPr>
      <w:r>
        <w:t>(</w:t>
      </w:r>
      <w:proofErr w:type="spellStart"/>
      <w:r>
        <w:t>пп</w:t>
      </w:r>
      <w:proofErr w:type="spellEnd"/>
      <w:r>
        <w:t xml:space="preserve">. 2.3.3 </w:t>
      </w:r>
      <w:proofErr w:type="gramStart"/>
      <w:r>
        <w:t>введен</w:t>
      </w:r>
      <w:proofErr w:type="gramEnd"/>
      <w:r>
        <w:t xml:space="preserve"> </w:t>
      </w:r>
      <w:hyperlink r:id="rId34" w:tooltip="Постановление администрации Ипатовского городского округа Ставропольского края от 15.12.2021 N 1919 &quot;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quot;Выдача">
        <w:r>
          <w:rPr>
            <w:color w:val="0000FF"/>
          </w:rPr>
          <w:t>постановлением</w:t>
        </w:r>
      </w:hyperlink>
      <w:r>
        <w:t xml:space="preserve"> администрации Ипатовского городского округа Ставропольского края от </w:t>
      </w:r>
      <w:r>
        <w:lastRenderedPageBreak/>
        <w:t>15.12.2021 N 1919)</w:t>
      </w:r>
    </w:p>
    <w:p w:rsidR="00D91065" w:rsidRDefault="009F67FE">
      <w:pPr>
        <w:pStyle w:val="ConsPlusTitle0"/>
        <w:spacing w:before="200"/>
        <w:ind w:firstLine="540"/>
        <w:jc w:val="both"/>
        <w:outlineLvl w:val="2"/>
      </w:pPr>
      <w:r>
        <w:t>2.4. Срок предоставления муниципальной услуги, в том числе с учетом необходимости обращения в иные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нормативными правовыми актами Ставропольского края, срок выдачи (направления) документов, являющихся результатом предоставления муниципальной услуги</w:t>
      </w:r>
    </w:p>
    <w:p w:rsidR="00D91065" w:rsidRDefault="009F67FE">
      <w:pPr>
        <w:pStyle w:val="ConsPlusNormal0"/>
        <w:spacing w:before="200"/>
        <w:ind w:firstLine="540"/>
        <w:jc w:val="both"/>
      </w:pPr>
      <w:bookmarkStart w:id="8" w:name="P218"/>
      <w:bookmarkEnd w:id="8"/>
      <w:r>
        <w:t xml:space="preserve">2.4.1. Срок предоставления </w:t>
      </w:r>
      <w:proofErr w:type="spellStart"/>
      <w:r>
        <w:t>подуслуги</w:t>
      </w:r>
      <w:proofErr w:type="spellEnd"/>
      <w:r>
        <w:t>:</w:t>
      </w:r>
    </w:p>
    <w:p w:rsidR="00D91065" w:rsidRDefault="009F67FE">
      <w:pPr>
        <w:pStyle w:val="ConsPlusNormal0"/>
        <w:spacing w:before="200"/>
        <w:ind w:firstLine="540"/>
        <w:jc w:val="both"/>
      </w:pPr>
      <w:r>
        <w:t>1) "Выдача разрешения на строительство" муниципальной услуги составляет 5 рабочих дней со дня получения заявления о выдаче разрешения на строительство;</w:t>
      </w:r>
    </w:p>
    <w:p w:rsidR="00D91065" w:rsidRDefault="009F67FE">
      <w:pPr>
        <w:pStyle w:val="ConsPlusNormal0"/>
        <w:spacing w:before="200"/>
        <w:ind w:firstLine="540"/>
        <w:jc w:val="both"/>
      </w:pPr>
      <w:r>
        <w:t>2) "Внесение изменений в разрешение на строительство" муниципальной услуги составляет 5 рабочих дней со дня получения уведомления о переходе прав на земельные участки, или со дня получения заявления застройщика о внесении изменений в разрешение на строительство.</w:t>
      </w:r>
    </w:p>
    <w:p w:rsidR="00D91065" w:rsidRDefault="009F67FE">
      <w:pPr>
        <w:pStyle w:val="ConsPlusNormal0"/>
        <w:spacing w:before="200"/>
        <w:ind w:firstLine="540"/>
        <w:jc w:val="both"/>
      </w:pPr>
      <w:r>
        <w:t xml:space="preserve">2.4.2. Приостановление предоставления </w:t>
      </w:r>
      <w:proofErr w:type="spellStart"/>
      <w:r>
        <w:t>подуслуг</w:t>
      </w:r>
      <w:proofErr w:type="spellEnd"/>
      <w:r>
        <w:t xml:space="preserve"> муниципальной услуги не предусмотрено.</w:t>
      </w:r>
    </w:p>
    <w:p w:rsidR="00D91065" w:rsidRDefault="009F67FE">
      <w:pPr>
        <w:pStyle w:val="ConsPlusNormal0"/>
        <w:spacing w:before="200"/>
        <w:ind w:firstLine="540"/>
        <w:jc w:val="both"/>
      </w:pPr>
      <w:r>
        <w:t>2.4.3. Срок выдачи (направления) документов, являющихся результатом предоставления муниципальной услуги, не должен превышать 1 рабочий день со дня принятия решения о предоставлении (об отказе в предоставлении) муниципальной услуги.</w:t>
      </w:r>
    </w:p>
    <w:p w:rsidR="00D91065" w:rsidRDefault="009F67FE">
      <w:pPr>
        <w:pStyle w:val="ConsPlusNormal0"/>
        <w:spacing w:before="200"/>
        <w:ind w:firstLine="540"/>
        <w:jc w:val="both"/>
      </w:pPr>
      <w:r>
        <w:t xml:space="preserve">Срок возврата заявления о предоставлении муниципальной услуги не должен превышать 10 календарных дней со дня поступления заявления о предоставлении муниципальной услуги и документов, необходимых для предоставления муниципальной услуги, указанных в </w:t>
      </w:r>
      <w:hyperlink w:anchor="P231" w:tooltip="2.6.1. В целях получения подуслуги &quot;Выдача разрешения на строительство&quot; муниципальной услуги заявитель представляет лично в Отдел, МФЦ заявление, заполненное по формам, приведенным в приложении 1 к административному регламенту, с приложением следующих документ">
        <w:r>
          <w:rPr>
            <w:color w:val="0000FF"/>
          </w:rPr>
          <w:t>подпункте 2.6.1</w:t>
        </w:r>
      </w:hyperlink>
      <w:r>
        <w:t xml:space="preserve"> административного регламента.</w:t>
      </w:r>
    </w:p>
    <w:p w:rsidR="00D91065" w:rsidRDefault="009F67FE">
      <w:pPr>
        <w:pStyle w:val="ConsPlusNormal0"/>
        <w:spacing w:before="200"/>
        <w:ind w:firstLine="540"/>
        <w:jc w:val="both"/>
      </w:pPr>
      <w:r>
        <w:t>Срок предоставления муниципальной услуги исчисляется со дня регистрации заявления в администрации.</w:t>
      </w:r>
    </w:p>
    <w:p w:rsidR="00D91065" w:rsidRDefault="009F67FE">
      <w:pPr>
        <w:pStyle w:val="ConsPlusNormal0"/>
        <w:jc w:val="both"/>
      </w:pPr>
      <w:r>
        <w:t xml:space="preserve">(в ред. </w:t>
      </w:r>
      <w:hyperlink r:id="rId35" w:tooltip="Постановление администрации Ипатовского городского округа Ставропольского края от 01.04.2021 N 415 &quot;О внесении изменений в постановление администрации Ипатовского городского округа Ставропольского края от 06 марта 2020 г. N 328 &quot;Об утверждении административног">
        <w:r>
          <w:rPr>
            <w:color w:val="0000FF"/>
          </w:rPr>
          <w:t>постановления</w:t>
        </w:r>
      </w:hyperlink>
      <w:r>
        <w:t xml:space="preserve"> администрации Ипатовского городского округа Ставропольского края от 01.04.2021 N 415)</w:t>
      </w:r>
    </w:p>
    <w:p w:rsidR="00D91065" w:rsidRDefault="009F67FE">
      <w:pPr>
        <w:pStyle w:val="ConsPlusNormal0"/>
        <w:spacing w:before="200"/>
        <w:ind w:firstLine="540"/>
        <w:jc w:val="both"/>
      </w:pPr>
      <w:r>
        <w:t xml:space="preserve">Днем окончания срока направления (выдачи) </w:t>
      </w:r>
      <w:proofErr w:type="gramStart"/>
      <w:r>
        <w:t>документа, являющегося результатом предоставления муниципальной услуги является</w:t>
      </w:r>
      <w:proofErr w:type="gramEnd"/>
      <w:r>
        <w:t xml:space="preserve"> последний день окончания срока предоставления муниципальной услуги, указанного в </w:t>
      </w:r>
      <w:hyperlink w:anchor="P218" w:tooltip="2.4.1. Срок предоставления подуслуги:">
        <w:r>
          <w:rPr>
            <w:color w:val="0000FF"/>
          </w:rPr>
          <w:t>подпункте 2.4.1</w:t>
        </w:r>
      </w:hyperlink>
      <w:r>
        <w:t xml:space="preserve"> административного регламента.</w:t>
      </w:r>
    </w:p>
    <w:p w:rsidR="00D91065" w:rsidRDefault="009F67FE">
      <w:pPr>
        <w:pStyle w:val="ConsPlusNormal0"/>
        <w:spacing w:before="200"/>
        <w:ind w:firstLine="540"/>
        <w:jc w:val="both"/>
      </w:pPr>
      <w:r>
        <w:t xml:space="preserve">Муниципальная услуга считается предоставленной с момента получения заявителем ее результата, либо по истечении срока предусмотренного </w:t>
      </w:r>
      <w:hyperlink w:anchor="P218" w:tooltip="2.4.1. Срок предоставления подуслуги:">
        <w:r>
          <w:rPr>
            <w:color w:val="0000FF"/>
          </w:rPr>
          <w:t>подпунктом 2.4.1</w:t>
        </w:r>
      </w:hyperlink>
      <w:r>
        <w:t xml:space="preserve"> административного регламента, при условии надлежащего уведомления заявителя о результате предоставления муниципальной услуги и условиях его получения.</w:t>
      </w:r>
    </w:p>
    <w:p w:rsidR="00D91065" w:rsidRDefault="009F67FE">
      <w:pPr>
        <w:pStyle w:val="ConsPlusTitle0"/>
        <w:spacing w:before="200"/>
        <w:ind w:firstLine="540"/>
        <w:jc w:val="both"/>
        <w:outlineLvl w:val="2"/>
      </w:pPr>
      <w:r>
        <w:t>2.5. Нормативные правовые акты Российской Федерации, нормативные правовые акты Ставропольского края, муниципальные правовые акты Ипатовского городского округа Ставропольского края, регулирующие предоставление муниципальной услуги.</w:t>
      </w:r>
    </w:p>
    <w:p w:rsidR="00D91065" w:rsidRDefault="009F67FE">
      <w:pPr>
        <w:pStyle w:val="ConsPlusNormal0"/>
        <w:spacing w:before="200"/>
        <w:ind w:firstLine="540"/>
        <w:jc w:val="both"/>
      </w:pPr>
      <w:proofErr w:type="gramStart"/>
      <w:r>
        <w:t>Перечень нормативных правовых актов Российской Федерации, нормативных правовых актов Ставропольского края, муниципальных правовых актов Ипатовского городского округа Ставропольского края, регулирующих предоставление муниципальной услуги (с указанием их реквизитов и источников официального опубликования), размещен на сайте администрации в информационно-телекоммуникационной сети "Интернет" (http://www.ipatovo.org/page.php?id=2667), на Едином портале, Региональном портале и в Региональном реестре.</w:t>
      </w:r>
      <w:proofErr w:type="gramEnd"/>
    </w:p>
    <w:p w:rsidR="00D91065" w:rsidRDefault="009F67FE">
      <w:pPr>
        <w:pStyle w:val="ConsPlusTitle0"/>
        <w:spacing w:before="200"/>
        <w:ind w:firstLine="540"/>
        <w:jc w:val="both"/>
        <w:outlineLvl w:val="2"/>
      </w:pPr>
      <w:r>
        <w:t xml:space="preserve">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w:t>
      </w:r>
      <w:r>
        <w:lastRenderedPageBreak/>
        <w:t>порядок их представления.</w:t>
      </w:r>
    </w:p>
    <w:p w:rsidR="00D91065" w:rsidRDefault="009F67FE">
      <w:pPr>
        <w:pStyle w:val="ConsPlusNormal0"/>
        <w:spacing w:before="200"/>
        <w:ind w:firstLine="540"/>
        <w:jc w:val="both"/>
      </w:pPr>
      <w:bookmarkStart w:id="9" w:name="P231"/>
      <w:bookmarkEnd w:id="9"/>
      <w:r>
        <w:t xml:space="preserve">2.6.1. В целях получения </w:t>
      </w:r>
      <w:proofErr w:type="spellStart"/>
      <w:r>
        <w:t>подуслуги</w:t>
      </w:r>
      <w:proofErr w:type="spellEnd"/>
      <w:r>
        <w:t xml:space="preserve"> "Выдача разрешения на строительство" муниципальной услуги заявитель представляет лично в Отдел, МФЦ заявление, заполненное по формам, приведенным в </w:t>
      </w:r>
      <w:hyperlink w:anchor="P1010" w:tooltip="Приложение 1">
        <w:r>
          <w:rPr>
            <w:color w:val="0000FF"/>
          </w:rPr>
          <w:t>приложении 1</w:t>
        </w:r>
      </w:hyperlink>
      <w:r>
        <w:t xml:space="preserve"> к административному регламенту, с приложением следующих документов:</w:t>
      </w:r>
    </w:p>
    <w:p w:rsidR="00D91065" w:rsidRDefault="009F67FE">
      <w:pPr>
        <w:pStyle w:val="ConsPlusNormal0"/>
        <w:spacing w:before="200"/>
        <w:ind w:firstLine="540"/>
        <w:jc w:val="both"/>
      </w:pPr>
      <w:r>
        <w:t>1) документ, удостоверяющий личность или документ его заменяющий (за исключением обращения заявителя за предоставлением муниципальной услуги в электронной форме);</w:t>
      </w:r>
    </w:p>
    <w:p w:rsidR="00D91065" w:rsidRDefault="009F67FE">
      <w:pPr>
        <w:pStyle w:val="ConsPlusNormal0"/>
        <w:spacing w:before="200"/>
        <w:ind w:firstLine="540"/>
        <w:jc w:val="both"/>
      </w:pPr>
      <w:r>
        <w:t>2) документ, подтверждающий полномочия представителя;</w:t>
      </w:r>
    </w:p>
    <w:p w:rsidR="00D91065" w:rsidRDefault="009F67FE">
      <w:pPr>
        <w:pStyle w:val="ConsPlusNormal0"/>
        <w:spacing w:before="200"/>
        <w:ind w:firstLine="540"/>
        <w:jc w:val="both"/>
      </w:pPr>
      <w:proofErr w:type="gramStart"/>
      <w:r>
        <w:t xml:space="preserve">3)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36" w:tooltip="&quot;Градостроительный кодекс Российской Федерации&quot; от 29.12.2004 N 190-ФЗ (ред. от 13.06.2023) {КонсультантПлюс}">
        <w:r>
          <w:rPr>
            <w:color w:val="0000FF"/>
          </w:rPr>
          <w:t>частью 1.1 статьи 57.3</w:t>
        </w:r>
      </w:hyperlink>
      <w:r>
        <w:t xml:space="preserve"> Градостроительного кодекса Российской Федерации, если иное не установлено</w:t>
      </w:r>
      <w:proofErr w:type="gramEnd"/>
      <w:r>
        <w:t xml:space="preserve"> </w:t>
      </w:r>
      <w:hyperlink r:id="rId37" w:tooltip="&quot;Градостроительный кодекс Российской Федерации&quot; от 29.12.2004 N 190-ФЗ (ред. от 13.06.2023) {КонсультантПлюс}">
        <w:r>
          <w:rPr>
            <w:color w:val="0000FF"/>
          </w:rPr>
          <w:t>частью 7.3 статьи 51</w:t>
        </w:r>
      </w:hyperlink>
      <w:r>
        <w:t xml:space="preserve"> Градостроительного кодекса Российской Федерации - при отсутствии указанных документов в Едином государственном реестре недвижимости;</w:t>
      </w:r>
    </w:p>
    <w:p w:rsidR="00D91065" w:rsidRDefault="009F67FE">
      <w:pPr>
        <w:pStyle w:val="ConsPlusNormal0"/>
        <w:jc w:val="both"/>
      </w:pPr>
      <w:r>
        <w:t>(</w:t>
      </w:r>
      <w:proofErr w:type="spellStart"/>
      <w:r>
        <w:t>пп</w:t>
      </w:r>
      <w:proofErr w:type="spellEnd"/>
      <w:r>
        <w:t xml:space="preserve">. 3 в ред. </w:t>
      </w:r>
      <w:hyperlink r:id="rId38" w:tooltip="Постановление администрации Ипатовского городского округа Ставропольского края от 29.03.2023 N 343 &quot;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quot;Выдача ">
        <w:r>
          <w:rPr>
            <w:color w:val="0000FF"/>
          </w:rPr>
          <w:t>постановления</w:t>
        </w:r>
      </w:hyperlink>
      <w:r>
        <w:t xml:space="preserve"> администрации Ипатовского городского округа Ставропольского края от 29.03.2023 N 343)</w:t>
      </w:r>
    </w:p>
    <w:p w:rsidR="00D91065" w:rsidRDefault="009F67FE">
      <w:pPr>
        <w:pStyle w:val="ConsPlusNormal0"/>
        <w:spacing w:before="200"/>
        <w:ind w:firstLine="540"/>
        <w:jc w:val="both"/>
      </w:pPr>
      <w:r>
        <w:t xml:space="preserve">4) утратил силу. - </w:t>
      </w:r>
      <w:hyperlink r:id="rId39" w:tooltip="Постановление администрации Ипатовского городского округа Ставропольского края от 29.03.2023 N 343 &quot;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quot;Выдача ">
        <w:proofErr w:type="gramStart"/>
        <w:r>
          <w:rPr>
            <w:color w:val="0000FF"/>
          </w:rPr>
          <w:t>Постановление</w:t>
        </w:r>
      </w:hyperlink>
      <w:r>
        <w:t xml:space="preserve"> администрации Ипатовского городского округа Ставропольского края от 29.03.2023 N 343;</w:t>
      </w:r>
      <w:proofErr w:type="gramEnd"/>
    </w:p>
    <w:p w:rsidR="00D91065" w:rsidRDefault="009F67FE">
      <w:pPr>
        <w:pStyle w:val="ConsPlusNormal0"/>
        <w:spacing w:before="200"/>
        <w:ind w:firstLine="540"/>
        <w:jc w:val="both"/>
      </w:pPr>
      <w:proofErr w:type="gramStart"/>
      <w:r>
        <w:t xml:space="preserve">5) результаты инженерных изысканий и следующие материалы, содержащиеся в утвержденной в соответствии с </w:t>
      </w:r>
      <w:hyperlink r:id="rId40" w:tooltip="&quot;Градостроительный кодекс Российской Федерации&quot; от 29.12.2004 N 190-ФЗ (ред. от 13.06.2023) {КонсультантПлюс}">
        <w:r>
          <w:rPr>
            <w:color w:val="0000FF"/>
          </w:rPr>
          <w:t>частью 15 статьи 48</w:t>
        </w:r>
      </w:hyperlink>
      <w:r>
        <w:t xml:space="preserve"> Градостроительного кодекса Российской Федерации проектной документации (в случае их отсутствия в едином государственном реестре заключений экспертизы проектной документации объектов капитального строительства):</w:t>
      </w:r>
      <w:proofErr w:type="gramEnd"/>
    </w:p>
    <w:p w:rsidR="00D91065" w:rsidRDefault="009F67FE">
      <w:pPr>
        <w:pStyle w:val="ConsPlusNormal0"/>
        <w:spacing w:before="200"/>
        <w:ind w:firstLine="540"/>
        <w:jc w:val="both"/>
      </w:pPr>
      <w:r>
        <w:t>пояснительная записка;</w:t>
      </w:r>
    </w:p>
    <w:p w:rsidR="00D91065" w:rsidRDefault="009F67FE">
      <w:pPr>
        <w:pStyle w:val="ConsPlusNormal0"/>
        <w:spacing w:before="200"/>
        <w:ind w:firstLine="540"/>
        <w:jc w:val="both"/>
      </w:pPr>
      <w:proofErr w:type="gramStart"/>
      <w: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D91065" w:rsidRDefault="009F67FE">
      <w:pPr>
        <w:pStyle w:val="ConsPlusNormal0"/>
        <w:spacing w:before="200"/>
        <w:ind w:firstLine="540"/>
        <w:jc w:val="both"/>
      </w:pPr>
      <w:proofErr w:type="gramStart"/>
      <w: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D91065" w:rsidRDefault="009F67FE">
      <w:pPr>
        <w:pStyle w:val="ConsPlusNormal0"/>
        <w:spacing w:before="200"/>
        <w:ind w:firstLine="540"/>
        <w:jc w:val="both"/>
      </w:pPr>
      <w: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D91065" w:rsidRDefault="009F67FE">
      <w:pPr>
        <w:pStyle w:val="ConsPlusNormal0"/>
        <w:spacing w:before="200"/>
        <w:ind w:firstLine="540"/>
        <w:jc w:val="both"/>
      </w:pPr>
      <w:proofErr w:type="gramStart"/>
      <w:r>
        <w:t xml:space="preserve">6) положительное заключение экспертизы проектной документации (в части соответствия проектной документации требованиям, указанным в </w:t>
      </w:r>
      <w:hyperlink r:id="rId41" w:tooltip="&quot;Градостроительный кодекс Российской Федерации&quot; от 29.12.2004 N 190-ФЗ (ред. от 13.06.2023) {КонсультантПлюс}">
        <w:r>
          <w:rPr>
            <w:color w:val="0000FF"/>
          </w:rPr>
          <w:t>пункте 1 части 5 статьи 49</w:t>
        </w:r>
      </w:hyperlink>
      <w:r>
        <w:t xml:space="preserve">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w:t>
      </w:r>
      <w:proofErr w:type="gramEnd"/>
      <w:r>
        <w:t xml:space="preserve"> </w:t>
      </w:r>
      <w:proofErr w:type="gramStart"/>
      <w:r>
        <w:t xml:space="preserve">случае, предусмотренном </w:t>
      </w:r>
      <w:hyperlink r:id="rId42" w:tooltip="&quot;Градостроительный кодекс Российской Федерации&quot; от 29.12.2004 N 190-ФЗ (ред. от 13.06.2023) {КонсультантПлюс}">
        <w:r>
          <w:rPr>
            <w:color w:val="0000FF"/>
          </w:rPr>
          <w:t>частью 12.1 статьи 48</w:t>
        </w:r>
      </w:hyperlink>
      <w:r>
        <w:t xml:space="preserve"> Градостроительного кодекса Российской Федерации), если такая проектная документация подлежит экспертизе в соответствии со </w:t>
      </w:r>
      <w:hyperlink r:id="rId43" w:tooltip="&quot;Градостроительный кодекс Российской Федерации&quot; от 29.12.2004 N 190-ФЗ (ред. от 13.06.2023) {КонсультантПлюс}">
        <w:r>
          <w:rPr>
            <w:color w:val="0000FF"/>
          </w:rPr>
          <w:t>статьей 49</w:t>
        </w:r>
      </w:hyperlink>
      <w:r>
        <w:t xml:space="preserve"> Градостроительного кодекса Российской Федерации, положительное заключение государственной экспертизы проектной документации в случаях, </w:t>
      </w:r>
      <w:r>
        <w:lastRenderedPageBreak/>
        <w:t xml:space="preserve">предусмотренных </w:t>
      </w:r>
      <w:hyperlink r:id="rId44" w:tooltip="&quot;Градостроительный кодекс Российской Федерации&quot; от 29.12.2004 N 190-ФЗ (ред. от 13.06.2023) {КонсультантПлюс}">
        <w:r>
          <w:rPr>
            <w:color w:val="0000FF"/>
          </w:rPr>
          <w:t>частью 3.4 статьи 49</w:t>
        </w:r>
      </w:hyperlink>
      <w: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r:id="rId45" w:tooltip="&quot;Градостроительный кодекс Российской Федерации&quot; от 29.12.2004 N 190-ФЗ (ред. от 13.06.2023) {КонсультантПлюс}">
        <w:r>
          <w:rPr>
            <w:color w:val="0000FF"/>
          </w:rPr>
          <w:t>частью 6 статьи 49</w:t>
        </w:r>
      </w:hyperlink>
      <w:r>
        <w:t xml:space="preserve"> Градостроительного кодекса Российской Федерации;</w:t>
      </w:r>
      <w:proofErr w:type="gramEnd"/>
    </w:p>
    <w:p w:rsidR="00D91065" w:rsidRDefault="009F67FE">
      <w:pPr>
        <w:pStyle w:val="ConsPlusNormal0"/>
        <w:spacing w:before="200"/>
        <w:ind w:firstLine="540"/>
        <w:jc w:val="both"/>
      </w:pPr>
      <w:r>
        <w:t xml:space="preserve">7) согласие всех правообладателей объекта капитального строительства в случае реконструкции такого объекта, за исключением указанных в </w:t>
      </w:r>
      <w:hyperlink r:id="rId46" w:tooltip="&quot;Градостроительный кодекс Российской Федерации&quot; от 29.12.2004 N 190-ФЗ (ред. от 13.06.2023) {КонсультантПлюс}">
        <w:r>
          <w:rPr>
            <w:color w:val="0000FF"/>
          </w:rPr>
          <w:t>пункте 6.2 части 7 статьи 51</w:t>
        </w:r>
      </w:hyperlink>
      <w:r>
        <w:t xml:space="preserve"> Градостроительного кодекса Российской Федерации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rsidR="00D91065" w:rsidRDefault="009F67FE">
      <w:pPr>
        <w:pStyle w:val="ConsPlusNormal0"/>
        <w:jc w:val="both"/>
      </w:pPr>
      <w:r>
        <w:t>(</w:t>
      </w:r>
      <w:proofErr w:type="spellStart"/>
      <w:r>
        <w:t>пп</w:t>
      </w:r>
      <w:proofErr w:type="spellEnd"/>
      <w:r>
        <w:t xml:space="preserve">. 7 в ред. </w:t>
      </w:r>
      <w:hyperlink r:id="rId47" w:tooltip="Постановление администрации Ипатовского городского округа Ставропольского края от 29.03.2023 N 343 &quot;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quot;Выдача ">
        <w:r>
          <w:rPr>
            <w:color w:val="0000FF"/>
          </w:rPr>
          <w:t>постановления</w:t>
        </w:r>
      </w:hyperlink>
      <w:r>
        <w:t xml:space="preserve"> администрации Ипатовского городского округа Ставропольского края от 29.03.2023 N 343)</w:t>
      </w:r>
    </w:p>
    <w:p w:rsidR="00D91065" w:rsidRDefault="009F67FE">
      <w:pPr>
        <w:pStyle w:val="ConsPlusNormal0"/>
        <w:spacing w:before="200"/>
        <w:ind w:firstLine="540"/>
        <w:jc w:val="both"/>
      </w:pPr>
      <w:proofErr w:type="gramStart"/>
      <w:r>
        <w:t>8) в случае проведения реконструкции государственным (муниципальным) заказчиком, являющимся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w:t>
      </w:r>
      <w:proofErr w:type="gramEnd"/>
      <w:r>
        <w:t xml:space="preserve"> проведении такой реконструкции, </w:t>
      </w:r>
      <w:proofErr w:type="gramStart"/>
      <w:r>
        <w:t>определяющее</w:t>
      </w:r>
      <w:proofErr w:type="gramEnd"/>
      <w:r>
        <w:t xml:space="preserve"> в том числе условия и порядок возмещения ущерба, причиненного указанному объекту при осуществлении реконструкции;</w:t>
      </w:r>
    </w:p>
    <w:p w:rsidR="00D91065" w:rsidRDefault="009F67FE">
      <w:pPr>
        <w:pStyle w:val="ConsPlusNormal0"/>
        <w:spacing w:before="200"/>
        <w:ind w:firstLine="540"/>
        <w:jc w:val="both"/>
      </w:pPr>
      <w:r>
        <w:t xml:space="preserve">9) решение общего собрания собственников помещений и </w:t>
      </w:r>
      <w:proofErr w:type="spellStart"/>
      <w:r>
        <w:t>машино-мест</w:t>
      </w:r>
      <w:proofErr w:type="spellEnd"/>
      <w:r>
        <w:t xml:space="preserve">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t>машино-мест</w:t>
      </w:r>
      <w:proofErr w:type="spellEnd"/>
      <w:r>
        <w:t xml:space="preserve"> в многоквартирном доме;</w:t>
      </w:r>
    </w:p>
    <w:p w:rsidR="00D91065" w:rsidRDefault="009F67FE">
      <w:pPr>
        <w:pStyle w:val="ConsPlusNormal0"/>
        <w:spacing w:before="200"/>
        <w:ind w:firstLine="540"/>
        <w:jc w:val="both"/>
      </w:pPr>
      <w:r>
        <w:t xml:space="preserve">10) документ, подтверждающий соответствие вносимых в проектную документацию изменений требованиям, указанным в </w:t>
      </w:r>
      <w:hyperlink r:id="rId48" w:tooltip="&quot;Градостроительный кодекс Российской Федерации&quot; от 29.12.2004 N 190-ФЗ (ред. от 13.06.2023) {КонсультантПлюс}">
        <w:r>
          <w:rPr>
            <w:color w:val="0000FF"/>
          </w:rPr>
          <w:t>части 3.8 статьи 49</w:t>
        </w:r>
      </w:hyperlink>
      <w:r>
        <w:t xml:space="preserve"> Градостроительного кодекса Российской Федерации (в случае внесения изменений в проектную документацию в соответствии с </w:t>
      </w:r>
      <w:hyperlink r:id="rId49" w:tooltip="&quot;Градостроительный кодекс Российской Федерации&quot; от 29.12.2004 N 190-ФЗ (ред. от 13.06.2023) {КонсультантПлюс}">
        <w:r>
          <w:rPr>
            <w:color w:val="0000FF"/>
          </w:rPr>
          <w:t>частью 3.8 статьи 49</w:t>
        </w:r>
      </w:hyperlink>
      <w:r>
        <w:t xml:space="preserve"> Градостроительного кодекса Российской Федерации);</w:t>
      </w:r>
    </w:p>
    <w:p w:rsidR="00D91065" w:rsidRDefault="009F67FE">
      <w:pPr>
        <w:pStyle w:val="ConsPlusNormal0"/>
        <w:spacing w:before="200"/>
        <w:ind w:firstLine="540"/>
        <w:jc w:val="both"/>
      </w:pPr>
      <w:r>
        <w:t xml:space="preserve">11) документ, подтверждающий соответствие вносимых в проектную документацию изменений требованиям, указанным в </w:t>
      </w:r>
      <w:hyperlink r:id="rId50" w:tooltip="&quot;Градостроительный кодекс Российской Федерации&quot; от 29.12.2004 N 190-ФЗ (ред. от 13.06.2023) {КонсультантПлюс}">
        <w:r>
          <w:rPr>
            <w:color w:val="0000FF"/>
          </w:rPr>
          <w:t>части 3.9 статьи 49</w:t>
        </w:r>
      </w:hyperlink>
      <w:r>
        <w:t xml:space="preserve"> Градостроительного кодекса Российской Федерации (в случае внесения изменений в проектную документацию в ходе экспертного сопровождения в соответствии с </w:t>
      </w:r>
      <w:hyperlink r:id="rId51" w:tooltip="&quot;Градостроительный кодекс Российской Федерации&quot; от 29.12.2004 N 190-ФЗ (ред. от 13.06.2023) {КонсультантПлюс}">
        <w:r>
          <w:rPr>
            <w:color w:val="0000FF"/>
          </w:rPr>
          <w:t>частью 3.9 статьи 49</w:t>
        </w:r>
      </w:hyperlink>
      <w:r>
        <w:t xml:space="preserve"> Градостроительного кодекса Российской Федерации);</w:t>
      </w:r>
    </w:p>
    <w:p w:rsidR="00D91065" w:rsidRDefault="009F67FE">
      <w:pPr>
        <w:pStyle w:val="ConsPlusNormal0"/>
        <w:spacing w:before="200"/>
        <w:ind w:firstLine="540"/>
        <w:jc w:val="both"/>
      </w:pPr>
      <w:r>
        <w:t>12)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D91065" w:rsidRDefault="009F67FE">
      <w:pPr>
        <w:pStyle w:val="ConsPlusNormal0"/>
        <w:jc w:val="both"/>
      </w:pPr>
      <w:r>
        <w:t>(</w:t>
      </w:r>
      <w:proofErr w:type="spellStart"/>
      <w:r>
        <w:t>пп</w:t>
      </w:r>
      <w:proofErr w:type="spellEnd"/>
      <w:r>
        <w:t xml:space="preserve">. 12 </w:t>
      </w:r>
      <w:proofErr w:type="gramStart"/>
      <w:r>
        <w:t>введен</w:t>
      </w:r>
      <w:proofErr w:type="gramEnd"/>
      <w:r>
        <w:t xml:space="preserve"> </w:t>
      </w:r>
      <w:hyperlink r:id="rId52" w:tooltip="Постановление администрации Ипатовского городского округа Ставропольского края от 29.03.2023 N 343 &quot;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quot;Выдача ">
        <w:r>
          <w:rPr>
            <w:color w:val="0000FF"/>
          </w:rPr>
          <w:t>постановлением</w:t>
        </w:r>
      </w:hyperlink>
      <w:r>
        <w:t xml:space="preserve"> администрации Ипатовского городского округа Ставропольского края от 29.03.2023 N 343)</w:t>
      </w:r>
    </w:p>
    <w:p w:rsidR="00D91065" w:rsidRDefault="009F67FE">
      <w:pPr>
        <w:pStyle w:val="ConsPlusNormal0"/>
        <w:jc w:val="both"/>
      </w:pPr>
      <w:r>
        <w:t>(</w:t>
      </w:r>
      <w:proofErr w:type="spellStart"/>
      <w:r>
        <w:t>пп</w:t>
      </w:r>
      <w:proofErr w:type="spellEnd"/>
      <w:r>
        <w:t xml:space="preserve">. 2.6.1 в ред. </w:t>
      </w:r>
      <w:hyperlink r:id="rId53" w:tooltip="Постановление администрации Ипатовского городского округа Ставропольского края от 15.12.2021 N 1919 &quot;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quot;Выдача">
        <w:r>
          <w:rPr>
            <w:color w:val="0000FF"/>
          </w:rPr>
          <w:t>постановления</w:t>
        </w:r>
      </w:hyperlink>
      <w:r>
        <w:t xml:space="preserve"> администрации Ипатовского городского округа Ставропольского края от 15.12.2021 N 1919)</w:t>
      </w:r>
    </w:p>
    <w:p w:rsidR="00D91065" w:rsidRDefault="009F67FE">
      <w:pPr>
        <w:pStyle w:val="ConsPlusNormal0"/>
        <w:spacing w:before="200"/>
        <w:ind w:firstLine="540"/>
        <w:jc w:val="both"/>
      </w:pPr>
      <w:bookmarkStart w:id="10" w:name="P252"/>
      <w:bookmarkEnd w:id="10"/>
      <w:r>
        <w:t xml:space="preserve">2.6.2. При обращении за получением </w:t>
      </w:r>
      <w:proofErr w:type="spellStart"/>
      <w:r>
        <w:t>подуслуги</w:t>
      </w:r>
      <w:proofErr w:type="spellEnd"/>
      <w:r>
        <w:t xml:space="preserve"> "Внесение изменений в разрешение на строительство" муниципальной услуги заявитель представляет лично в Отдел, МФЦ заявление, заполненное по формам, приведенным в </w:t>
      </w:r>
      <w:hyperlink w:anchor="P1159" w:tooltip="Приложение 2">
        <w:r>
          <w:rPr>
            <w:color w:val="0000FF"/>
          </w:rPr>
          <w:t>приложении 2</w:t>
        </w:r>
      </w:hyperlink>
      <w:r>
        <w:t xml:space="preserve"> к административному регламенту, с приложением следующих документов:</w:t>
      </w:r>
    </w:p>
    <w:p w:rsidR="00D91065" w:rsidRDefault="009F67FE">
      <w:pPr>
        <w:pStyle w:val="ConsPlusNormal0"/>
        <w:spacing w:before="200"/>
        <w:ind w:firstLine="540"/>
        <w:jc w:val="both"/>
      </w:pPr>
      <w:r>
        <w:t>1) документ, удостоверяющий личность или документ его заменяющий (за исключением обращения заявителя за предоставлением муниципальной услуги в электронной форме);</w:t>
      </w:r>
    </w:p>
    <w:p w:rsidR="00D91065" w:rsidRDefault="009F67FE">
      <w:pPr>
        <w:pStyle w:val="ConsPlusNormal0"/>
        <w:spacing w:before="200"/>
        <w:ind w:firstLine="540"/>
        <w:jc w:val="both"/>
      </w:pPr>
      <w:r>
        <w:t>2) документ, подтверждающий полномочия представителя;</w:t>
      </w:r>
    </w:p>
    <w:p w:rsidR="00D91065" w:rsidRDefault="009F67FE">
      <w:pPr>
        <w:pStyle w:val="ConsPlusNormal0"/>
        <w:spacing w:before="200"/>
        <w:ind w:firstLine="540"/>
        <w:jc w:val="both"/>
      </w:pPr>
      <w:proofErr w:type="gramStart"/>
      <w:r>
        <w:t xml:space="preserve">3)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w:t>
      </w:r>
      <w:r>
        <w:lastRenderedPageBreak/>
        <w:t xml:space="preserve">образован указанный земельный участок и выдан градостроительный план земельного участка в случае, предусмотренном </w:t>
      </w:r>
      <w:hyperlink r:id="rId54" w:tooltip="&quot;Градостроительный кодекс Российской Федерации&quot; от 29.12.2004 N 190-ФЗ (ред. от 13.06.2023) {КонсультантПлюс}">
        <w:r>
          <w:rPr>
            <w:color w:val="0000FF"/>
          </w:rPr>
          <w:t>частью 1.1. статьи 57.3</w:t>
        </w:r>
      </w:hyperlink>
      <w:r>
        <w:t xml:space="preserve"> Градостроительного кодекса Российской Федерации, если иное не установлено</w:t>
      </w:r>
      <w:proofErr w:type="gramEnd"/>
      <w:r>
        <w:t xml:space="preserve"> </w:t>
      </w:r>
      <w:hyperlink r:id="rId55" w:tooltip="&quot;Градостроительный кодекс Российской Федерации&quot; от 29.12.2004 N 190-ФЗ (ред. от 13.06.2023) {КонсультантПлюс}">
        <w:r>
          <w:rPr>
            <w:color w:val="0000FF"/>
          </w:rPr>
          <w:t>частью 7.3 статьи 51</w:t>
        </w:r>
      </w:hyperlink>
      <w:r>
        <w:t xml:space="preserve"> Градостроительного кодекса Российской Федерации - при отсутствии указанных документов в Едином государственном реестре недвижимости;</w:t>
      </w:r>
    </w:p>
    <w:p w:rsidR="00D91065" w:rsidRDefault="009F67FE">
      <w:pPr>
        <w:pStyle w:val="ConsPlusNormal0"/>
        <w:jc w:val="both"/>
      </w:pPr>
      <w:r>
        <w:t>(</w:t>
      </w:r>
      <w:proofErr w:type="spellStart"/>
      <w:r>
        <w:t>пп</w:t>
      </w:r>
      <w:proofErr w:type="spellEnd"/>
      <w:r>
        <w:t xml:space="preserve">. 3 в ред. </w:t>
      </w:r>
      <w:hyperlink r:id="rId56" w:tooltip="Постановление администрации Ипатовского городского округа Ставропольского края от 29.03.2023 N 343 &quot;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quot;Выдача ">
        <w:r>
          <w:rPr>
            <w:color w:val="0000FF"/>
          </w:rPr>
          <w:t>постановления</w:t>
        </w:r>
      </w:hyperlink>
      <w:r>
        <w:t xml:space="preserve"> администрации Ипатовского городского округа Ставропольского края от 29.03.2023 N 343)</w:t>
      </w:r>
    </w:p>
    <w:p w:rsidR="00D91065" w:rsidRDefault="009F67FE">
      <w:pPr>
        <w:pStyle w:val="ConsPlusNormal0"/>
        <w:spacing w:before="200"/>
        <w:ind w:firstLine="540"/>
        <w:jc w:val="both"/>
      </w:pPr>
      <w:r>
        <w:t xml:space="preserve">4) утратил силу. - </w:t>
      </w:r>
      <w:hyperlink r:id="rId57" w:tooltip="Постановление администрации Ипатовского городского округа Ставропольского края от 29.03.2023 N 343 &quot;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quot;Выдача ">
        <w:proofErr w:type="gramStart"/>
        <w:r>
          <w:rPr>
            <w:color w:val="0000FF"/>
          </w:rPr>
          <w:t>Постановление</w:t>
        </w:r>
      </w:hyperlink>
      <w:r>
        <w:t xml:space="preserve"> администрации Ипатовского городского округа Ставропольского края от 29.03.2023 N 343;</w:t>
      </w:r>
      <w:proofErr w:type="gramEnd"/>
    </w:p>
    <w:p w:rsidR="00D91065" w:rsidRDefault="009F67FE">
      <w:pPr>
        <w:pStyle w:val="ConsPlusNormal0"/>
        <w:spacing w:before="200"/>
        <w:ind w:firstLine="540"/>
        <w:jc w:val="both"/>
      </w:pPr>
      <w:proofErr w:type="gramStart"/>
      <w:r>
        <w:t xml:space="preserve">5) результаты инженерных изысканий и следующие материалы, содержащиеся в утвержденной в соответствии с </w:t>
      </w:r>
      <w:hyperlink r:id="rId58" w:tooltip="&quot;Градостроительный кодекс Российской Федерации&quot; от 29.12.2004 N 190-ФЗ (ред. от 13.06.2023) {КонсультантПлюс}">
        <w:r>
          <w:rPr>
            <w:color w:val="0000FF"/>
          </w:rPr>
          <w:t>частью 15 статьи 48</w:t>
        </w:r>
      </w:hyperlink>
      <w:r>
        <w:t xml:space="preserve"> Градостроительного кодекса Российской Федерации проектной документации (в случае их отсутствия в едином государственном реестре заключений экспертизы проектной документации объектов капитального строительства):</w:t>
      </w:r>
      <w:proofErr w:type="gramEnd"/>
    </w:p>
    <w:p w:rsidR="00D91065" w:rsidRDefault="009F67FE">
      <w:pPr>
        <w:pStyle w:val="ConsPlusNormal0"/>
        <w:spacing w:before="200"/>
        <w:ind w:firstLine="540"/>
        <w:jc w:val="both"/>
      </w:pPr>
      <w:r>
        <w:t>пояснительная записка;</w:t>
      </w:r>
    </w:p>
    <w:p w:rsidR="00D91065" w:rsidRDefault="009F67FE">
      <w:pPr>
        <w:pStyle w:val="ConsPlusNormal0"/>
        <w:spacing w:before="200"/>
        <w:ind w:firstLine="540"/>
        <w:jc w:val="both"/>
      </w:pPr>
      <w:proofErr w:type="gramStart"/>
      <w: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D91065" w:rsidRDefault="009F67FE">
      <w:pPr>
        <w:pStyle w:val="ConsPlusNormal0"/>
        <w:spacing w:before="200"/>
        <w:ind w:firstLine="540"/>
        <w:jc w:val="both"/>
      </w:pPr>
      <w:proofErr w:type="gramStart"/>
      <w: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D91065" w:rsidRDefault="009F67FE">
      <w:pPr>
        <w:pStyle w:val="ConsPlusNormal0"/>
        <w:spacing w:before="200"/>
        <w:ind w:firstLine="540"/>
        <w:jc w:val="both"/>
      </w:pPr>
      <w: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D91065" w:rsidRDefault="009F67FE">
      <w:pPr>
        <w:pStyle w:val="ConsPlusNormal0"/>
        <w:spacing w:before="200"/>
        <w:ind w:firstLine="540"/>
        <w:jc w:val="both"/>
      </w:pPr>
      <w:proofErr w:type="gramStart"/>
      <w:r>
        <w:t xml:space="preserve">6) положительное заключение экспертизы проектной документации (в части соответствия проектной документации требованиям, указанным в </w:t>
      </w:r>
      <w:hyperlink r:id="rId59" w:tooltip="&quot;Градостроительный кодекс Российской Федерации&quot; от 29.12.2004 N 190-ФЗ (ред. от 13.06.2023) {КонсультантПлюс}">
        <w:r>
          <w:rPr>
            <w:color w:val="0000FF"/>
          </w:rPr>
          <w:t>пункте 1 части 5 статьи 49</w:t>
        </w:r>
      </w:hyperlink>
      <w:r>
        <w:t xml:space="preserve">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w:t>
      </w:r>
      <w:proofErr w:type="gramEnd"/>
      <w:r>
        <w:t xml:space="preserve"> </w:t>
      </w:r>
      <w:proofErr w:type="gramStart"/>
      <w:r>
        <w:t xml:space="preserve">случае, предусмотренном </w:t>
      </w:r>
      <w:hyperlink r:id="rId60" w:tooltip="&quot;Градостроительный кодекс Российской Федерации&quot; от 29.12.2004 N 190-ФЗ (ред. от 13.06.2023) {КонсультантПлюс}">
        <w:r>
          <w:rPr>
            <w:color w:val="0000FF"/>
          </w:rPr>
          <w:t>частью 12.1 статьи 48</w:t>
        </w:r>
      </w:hyperlink>
      <w:r>
        <w:t xml:space="preserve"> Градостроительного кодекса Российской Федерации), если такая проектная документация подлежит экспертизе в соответствии со </w:t>
      </w:r>
      <w:hyperlink r:id="rId61" w:tooltip="&quot;Градостроительный кодекс Российской Федерации&quot; от 29.12.2004 N 190-ФЗ (ред. от 13.06.2023) {КонсультантПлюс}">
        <w:r>
          <w:rPr>
            <w:color w:val="0000FF"/>
          </w:rPr>
          <w:t>статьей 49</w:t>
        </w:r>
      </w:hyperlink>
      <w: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62" w:tooltip="&quot;Градостроительный кодекс Российской Федерации&quot; от 29.12.2004 N 190-ФЗ (ред. от 13.06.2023) {КонсультантПлюс}">
        <w:r>
          <w:rPr>
            <w:color w:val="0000FF"/>
          </w:rPr>
          <w:t>частью 3.4 статьи 49</w:t>
        </w:r>
      </w:hyperlink>
      <w: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r:id="rId63" w:tooltip="&quot;Градостроительный кодекс Российской Федерации&quot; от 29.12.2004 N 190-ФЗ (ред. от 13.06.2023) {КонсультантПлюс}">
        <w:r>
          <w:rPr>
            <w:color w:val="0000FF"/>
          </w:rPr>
          <w:t>частью 6 статьи 49</w:t>
        </w:r>
      </w:hyperlink>
      <w:r>
        <w:t xml:space="preserve"> Градостроительного кодекса Российской Федерации;</w:t>
      </w:r>
      <w:proofErr w:type="gramEnd"/>
    </w:p>
    <w:p w:rsidR="00D91065" w:rsidRDefault="009F67FE">
      <w:pPr>
        <w:pStyle w:val="ConsPlusNormal0"/>
        <w:spacing w:before="200"/>
        <w:ind w:firstLine="540"/>
        <w:jc w:val="both"/>
      </w:pPr>
      <w:r>
        <w:t xml:space="preserve">7) согласие всех правообладателей объекта капитального строительства в случае реконструкции такого объекта, за исключением указанных в </w:t>
      </w:r>
      <w:hyperlink r:id="rId64" w:tooltip="&quot;Градостроительный кодекс Российской Федерации&quot; от 29.12.2004 N 190-ФЗ (ред. от 13.06.2023) {КонсультантПлюс}">
        <w:r>
          <w:rPr>
            <w:color w:val="0000FF"/>
          </w:rPr>
          <w:t>пункте 6.2 части 7 статьи 51</w:t>
        </w:r>
      </w:hyperlink>
      <w:r>
        <w:t xml:space="preserve"> Градостроительного кодекса Российской Федерации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rsidR="00D91065" w:rsidRDefault="009F67FE">
      <w:pPr>
        <w:pStyle w:val="ConsPlusNormal0"/>
        <w:jc w:val="both"/>
      </w:pPr>
      <w:r>
        <w:t>(</w:t>
      </w:r>
      <w:proofErr w:type="spellStart"/>
      <w:r>
        <w:t>пп</w:t>
      </w:r>
      <w:proofErr w:type="spellEnd"/>
      <w:r>
        <w:t xml:space="preserve">. 7 в ред. </w:t>
      </w:r>
      <w:hyperlink r:id="rId65" w:tooltip="Постановление администрации Ипатовского городского округа Ставропольского края от 29.03.2023 N 343 &quot;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quot;Выдача ">
        <w:r>
          <w:rPr>
            <w:color w:val="0000FF"/>
          </w:rPr>
          <w:t>постановления</w:t>
        </w:r>
      </w:hyperlink>
      <w:r>
        <w:t xml:space="preserve"> администрации Ипатовского городского округа Ставропольского края от 29.03.2023 N 343)</w:t>
      </w:r>
    </w:p>
    <w:p w:rsidR="00D91065" w:rsidRDefault="009F67FE">
      <w:pPr>
        <w:pStyle w:val="ConsPlusNormal0"/>
        <w:spacing w:before="200"/>
        <w:ind w:firstLine="540"/>
        <w:jc w:val="both"/>
      </w:pPr>
      <w:proofErr w:type="gramStart"/>
      <w:r>
        <w:t xml:space="preserve">8) в случае проведения реконструкции государственным (муниципальным) заказчиком, являющимся органом государственной власти (государственным органом), органом управления государственным </w:t>
      </w:r>
      <w:r>
        <w:lastRenderedPageBreak/>
        <w:t>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w:t>
      </w:r>
      <w:proofErr w:type="gramEnd"/>
      <w:r>
        <w:t xml:space="preserve"> проведении такой реконструкции, </w:t>
      </w:r>
      <w:proofErr w:type="gramStart"/>
      <w:r>
        <w:t>определяющее</w:t>
      </w:r>
      <w:proofErr w:type="gramEnd"/>
      <w:r>
        <w:t xml:space="preserve"> в том числе условия и порядок возмещения ущерба, причиненного указанному объекту при осуществлении реконструкции;</w:t>
      </w:r>
    </w:p>
    <w:p w:rsidR="00D91065" w:rsidRDefault="009F67FE">
      <w:pPr>
        <w:pStyle w:val="ConsPlusNormal0"/>
        <w:spacing w:before="200"/>
        <w:ind w:firstLine="540"/>
        <w:jc w:val="both"/>
      </w:pPr>
      <w:r>
        <w:t xml:space="preserve">9) решение общего собрания собственников помещений и </w:t>
      </w:r>
      <w:proofErr w:type="spellStart"/>
      <w:r>
        <w:t>машино-мест</w:t>
      </w:r>
      <w:proofErr w:type="spellEnd"/>
      <w:r>
        <w:t xml:space="preserve">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t>машино-мест</w:t>
      </w:r>
      <w:proofErr w:type="spellEnd"/>
      <w:r>
        <w:t xml:space="preserve"> в многоквартирном доме;</w:t>
      </w:r>
    </w:p>
    <w:p w:rsidR="00D91065" w:rsidRDefault="009F67FE">
      <w:pPr>
        <w:pStyle w:val="ConsPlusNormal0"/>
        <w:spacing w:before="200"/>
        <w:ind w:firstLine="540"/>
        <w:jc w:val="both"/>
      </w:pPr>
      <w:r>
        <w:t xml:space="preserve">10) документ, подтверждающий соответствие вносимых в проектную документацию изменений требованиям, указанным в </w:t>
      </w:r>
      <w:hyperlink r:id="rId66" w:tooltip="&quot;Градостроительный кодекс Российской Федерации&quot; от 29.12.2004 N 190-ФЗ (ред. от 13.06.2023) {КонсультантПлюс}">
        <w:r>
          <w:rPr>
            <w:color w:val="0000FF"/>
          </w:rPr>
          <w:t>части 3.8 статьи 49</w:t>
        </w:r>
      </w:hyperlink>
      <w:r>
        <w:t xml:space="preserve"> Градостроительного кодекса Российской Федерации (в случае внесения изменений в проектную документацию в соответствии с </w:t>
      </w:r>
      <w:hyperlink r:id="rId67" w:tooltip="&quot;Градостроительный кодекс Российской Федерации&quot; от 29.12.2004 N 190-ФЗ (ред. от 13.06.2023) {КонсультантПлюс}">
        <w:r>
          <w:rPr>
            <w:color w:val="0000FF"/>
          </w:rPr>
          <w:t>частью 3.8 статьи 49</w:t>
        </w:r>
      </w:hyperlink>
      <w:r>
        <w:t xml:space="preserve"> Градостроительного кодекса Российской Федерации);</w:t>
      </w:r>
    </w:p>
    <w:p w:rsidR="00D91065" w:rsidRDefault="009F67FE">
      <w:pPr>
        <w:pStyle w:val="ConsPlusNormal0"/>
        <w:spacing w:before="200"/>
        <w:ind w:firstLine="540"/>
        <w:jc w:val="both"/>
      </w:pPr>
      <w:r>
        <w:t xml:space="preserve">11) документ, подтверждающий соответствие вносимых в проектную документацию изменений требованиям, указанным в </w:t>
      </w:r>
      <w:hyperlink r:id="rId68" w:tooltip="&quot;Градостроительный кодекс Российской Федерации&quot; от 29.12.2004 N 190-ФЗ (ред. от 13.06.2023) {КонсультантПлюс}">
        <w:r>
          <w:rPr>
            <w:color w:val="0000FF"/>
          </w:rPr>
          <w:t>части 3.9 статьи 49</w:t>
        </w:r>
      </w:hyperlink>
      <w:r>
        <w:t xml:space="preserve"> Градостроительного кодекса Российской Федерации (в случае внесения изменений в проектную документацию в ходе экспертного сопровождения в соответствии с </w:t>
      </w:r>
      <w:hyperlink r:id="rId69" w:tooltip="&quot;Градостроительный кодекс Российской Федерации&quot; от 29.12.2004 N 190-ФЗ (ред. от 13.06.2023) {КонсультантПлюс}">
        <w:r>
          <w:rPr>
            <w:color w:val="0000FF"/>
          </w:rPr>
          <w:t>частью 3.9 статьи 49</w:t>
        </w:r>
      </w:hyperlink>
      <w:r>
        <w:t xml:space="preserve"> Градостроительного кодекса Российской Федерации);</w:t>
      </w:r>
    </w:p>
    <w:p w:rsidR="00D91065" w:rsidRDefault="009F67FE">
      <w:pPr>
        <w:pStyle w:val="ConsPlusNormal0"/>
        <w:spacing w:before="200"/>
        <w:ind w:firstLine="540"/>
        <w:jc w:val="both"/>
      </w:pPr>
      <w:r>
        <w:t>12)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D91065" w:rsidRDefault="009F67FE">
      <w:pPr>
        <w:pStyle w:val="ConsPlusNormal0"/>
        <w:jc w:val="both"/>
      </w:pPr>
      <w:r>
        <w:t>(</w:t>
      </w:r>
      <w:proofErr w:type="spellStart"/>
      <w:r>
        <w:t>пп</w:t>
      </w:r>
      <w:proofErr w:type="spellEnd"/>
      <w:r>
        <w:t xml:space="preserve">. 12 </w:t>
      </w:r>
      <w:proofErr w:type="gramStart"/>
      <w:r>
        <w:t>введен</w:t>
      </w:r>
      <w:proofErr w:type="gramEnd"/>
      <w:r>
        <w:t xml:space="preserve"> </w:t>
      </w:r>
      <w:hyperlink r:id="rId70" w:tooltip="Постановление администрации Ипатовского городского округа Ставропольского края от 29.03.2023 N 343 &quot;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quot;Выдача ">
        <w:r>
          <w:rPr>
            <w:color w:val="0000FF"/>
          </w:rPr>
          <w:t>постановлением</w:t>
        </w:r>
      </w:hyperlink>
      <w:r>
        <w:t xml:space="preserve"> администрации Ипатовского городского округа Ставропольского края от 29.03.2023 N 343)</w:t>
      </w:r>
    </w:p>
    <w:p w:rsidR="00D91065" w:rsidRDefault="009F67FE">
      <w:pPr>
        <w:pStyle w:val="ConsPlusNormal0"/>
        <w:spacing w:before="200"/>
        <w:ind w:firstLine="540"/>
        <w:jc w:val="both"/>
      </w:pPr>
      <w:r>
        <w:t>Перечень документов, необходимых для предоставления муниципальной услуги, является исчерпывающим.</w:t>
      </w:r>
    </w:p>
    <w:p w:rsidR="00D91065" w:rsidRDefault="009F67FE">
      <w:pPr>
        <w:pStyle w:val="ConsPlusNormal0"/>
        <w:spacing w:before="200"/>
        <w:ind w:firstLine="540"/>
        <w:jc w:val="both"/>
      </w:pPr>
      <w:r>
        <w:t xml:space="preserve">Заявление о предоставлении </w:t>
      </w:r>
      <w:proofErr w:type="spellStart"/>
      <w:r>
        <w:t>подуслуг</w:t>
      </w:r>
      <w:proofErr w:type="spellEnd"/>
      <w:r>
        <w:t xml:space="preserve"> муниципальной услуги "Выдача разрешения на строительство" и документы, указанные в </w:t>
      </w:r>
      <w:hyperlink w:anchor="P231" w:tooltip="2.6.1. В целях получения подуслуги &quot;Выдача разрешения на строительство&quot; муниципальной услуги заявитель представляет лично в Отдел, МФЦ заявление, заполненное по формам, приведенным в приложении 1 к административному регламенту, с приложением следующих документ">
        <w:r>
          <w:rPr>
            <w:color w:val="0000FF"/>
          </w:rPr>
          <w:t>подпунктах 2.6.1</w:t>
        </w:r>
      </w:hyperlink>
      <w:r>
        <w:t xml:space="preserve">, </w:t>
      </w:r>
      <w:hyperlink w:anchor="P252" w:tooltip="2.6.2. При обращении за получением подуслуги &quot;Внесение изменений в разрешение на строительство&quot; муниципальной услуги заявитель представляет лично в Отдел, МФЦ заявление, заполненное по формам, приведенным в приложении 2 к административному регламенту, с прилож">
        <w:r>
          <w:rPr>
            <w:color w:val="0000FF"/>
          </w:rPr>
          <w:t>2.6.2</w:t>
        </w:r>
      </w:hyperlink>
      <w:r>
        <w:t xml:space="preserve"> административного регламента, могут быть также представлены заявителем в электронной форме:</w:t>
      </w:r>
    </w:p>
    <w:p w:rsidR="00D91065" w:rsidRDefault="009F67FE">
      <w:pPr>
        <w:pStyle w:val="ConsPlusNormal0"/>
        <w:spacing w:before="200"/>
        <w:ind w:firstLine="540"/>
        <w:jc w:val="both"/>
      </w:pPr>
      <w:r>
        <w:t>с использованием информационно-телекоммуникационной сети "Интернет" через Региональный портал;</w:t>
      </w:r>
    </w:p>
    <w:p w:rsidR="00D91065" w:rsidRDefault="009F67FE">
      <w:pPr>
        <w:pStyle w:val="ConsPlusNormal0"/>
        <w:spacing w:before="200"/>
        <w:ind w:firstLine="540"/>
        <w:jc w:val="both"/>
      </w:pPr>
      <w: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D91065" w:rsidRDefault="009F67FE">
      <w:pPr>
        <w:pStyle w:val="ConsPlusNormal0"/>
        <w:spacing w:before="200"/>
        <w:ind w:firstLine="540"/>
        <w:jc w:val="both"/>
      </w:pPr>
      <w:proofErr w:type="gramStart"/>
      <w:r>
        <w:t xml:space="preserve">для застройщиков, наименования которых содержат слова "специализированный застройщик", наряду с выше перечисленными способами предоставления в электронном виде, с использованием единой информационной системы жилищного строительства, предусмотренной Федеральным </w:t>
      </w:r>
      <w:hyperlink r:id="rId71" w:tooltip="Федеральный закон от 30.12.2004 N 214-ФЗ (ред. от 28.12.2022)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color w:val="0000FF"/>
          </w:rPr>
          <w:t>законом</w:t>
        </w:r>
      </w:hyperlink>
      <w:r>
        <w:t xml:space="preserve"> от 30 декабря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w:t>
      </w:r>
      <w:proofErr w:type="gramEnd"/>
      <w:r>
        <w:t xml:space="preserve"> </w:t>
      </w:r>
      <w:proofErr w:type="gramStart"/>
      <w:r>
        <w:t>соответствии с нормативным правовым актом Ставропольского края выдача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roofErr w:type="gramEnd"/>
    </w:p>
    <w:p w:rsidR="00D91065" w:rsidRDefault="009F67FE">
      <w:pPr>
        <w:pStyle w:val="ConsPlusNormal0"/>
        <w:spacing w:before="200"/>
        <w:ind w:firstLine="540"/>
        <w:jc w:val="both"/>
      </w:pPr>
      <w:r>
        <w:t xml:space="preserve">Заявитель вправе предоставить дополнительно копии документов указанных в </w:t>
      </w:r>
      <w:hyperlink w:anchor="P231" w:tooltip="2.6.1. В целях получения подуслуги &quot;Выдача разрешения на строительство&quot; муниципальной услуги заявитель представляет лично в Отдел, МФЦ заявление, заполненное по формам, приведенным в приложении 1 к административному регламенту, с приложением следующих документ">
        <w:r>
          <w:rPr>
            <w:color w:val="0000FF"/>
          </w:rPr>
          <w:t>подпунктах 2.6.1</w:t>
        </w:r>
      </w:hyperlink>
      <w:r>
        <w:t xml:space="preserve">, </w:t>
      </w:r>
      <w:hyperlink w:anchor="P252" w:tooltip="2.6.2. При обращении за получением подуслуги &quot;Внесение изменений в разрешение на строительство&quot; муниципальной услуги заявитель представляет лично в Отдел, МФЦ заявление, заполненное по формам, приведенным в приложении 2 к административному регламенту, с прилож">
        <w:r>
          <w:rPr>
            <w:color w:val="0000FF"/>
          </w:rPr>
          <w:t>2.6.2</w:t>
        </w:r>
      </w:hyperlink>
      <w:r>
        <w:t xml:space="preserve"> настоящего административного регламента. В случае их не предоставления, специалист Отдела, МФЦ, ответственный за прием документов, делает копии с представленных оригиналов документов самостоятельно.</w:t>
      </w:r>
    </w:p>
    <w:p w:rsidR="00D91065" w:rsidRDefault="009F67FE">
      <w:pPr>
        <w:pStyle w:val="ConsPlusNormal0"/>
        <w:jc w:val="both"/>
      </w:pPr>
      <w:r>
        <w:t>(</w:t>
      </w:r>
      <w:proofErr w:type="spellStart"/>
      <w:r>
        <w:t>пп</w:t>
      </w:r>
      <w:proofErr w:type="spellEnd"/>
      <w:r>
        <w:t xml:space="preserve">. 2.6.2 в ред. </w:t>
      </w:r>
      <w:hyperlink r:id="rId72" w:tooltip="Постановление администрации Ипатовского городского округа Ставропольского края от 15.12.2021 N 1919 &quot;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quot;Выдача">
        <w:r>
          <w:rPr>
            <w:color w:val="0000FF"/>
          </w:rPr>
          <w:t>постановления</w:t>
        </w:r>
      </w:hyperlink>
      <w:r>
        <w:t xml:space="preserve"> администрации Ипатовского городского округа Ставропольского края от 15.12.2021 N 1919)</w:t>
      </w:r>
    </w:p>
    <w:p w:rsidR="00D91065" w:rsidRDefault="009F67FE">
      <w:pPr>
        <w:pStyle w:val="ConsPlusNormal0"/>
        <w:spacing w:before="200"/>
        <w:ind w:firstLine="540"/>
        <w:jc w:val="both"/>
      </w:pPr>
      <w:r>
        <w:lastRenderedPageBreak/>
        <w:t>2.6.3. Документы (в том числе и заявление) должны быть написаны на русском языке либо иметь заверенный в порядке, установленном законом, перевод на русский язык.</w:t>
      </w:r>
    </w:p>
    <w:p w:rsidR="00D91065" w:rsidRDefault="009F67FE">
      <w:pPr>
        <w:pStyle w:val="ConsPlusNormal0"/>
        <w:spacing w:before="200"/>
        <w:ind w:firstLine="540"/>
        <w:jc w:val="both"/>
      </w:pPr>
      <w:r>
        <w:t>В документах, представленных гражданином, не должно быть подчисток, приписок, зачеркнутых слов и иных неоговоренных исправлений, не должен быть исполнен карандашом, не иметь серьезных повреждений, наличие которых не позволяет однозначно истолковать их содержание, либо из его содержания невозможно установить, какая именно информация запрашивается.</w:t>
      </w:r>
    </w:p>
    <w:p w:rsidR="00D91065" w:rsidRDefault="009F67FE">
      <w:pPr>
        <w:pStyle w:val="ConsPlusNormal0"/>
        <w:spacing w:before="200"/>
        <w:ind w:firstLine="540"/>
        <w:jc w:val="both"/>
      </w:pPr>
      <w:r>
        <w:t xml:space="preserve">2.6.4. Исполнители муниципальной услуги не вправе требовать от заявителя предоставления документов и информации, которые не содержатся в </w:t>
      </w:r>
      <w:hyperlink w:anchor="P231" w:tooltip="2.6.1. В целях получения подуслуги &quot;Выдача разрешения на строительство&quot; муниципальной услуги заявитель представляет лично в Отдел, МФЦ заявление, заполненное по формам, приведенным в приложении 1 к административному регламенту, с приложением следующих документ">
        <w:r>
          <w:rPr>
            <w:color w:val="0000FF"/>
          </w:rPr>
          <w:t>подпунктах 2.6.1</w:t>
        </w:r>
      </w:hyperlink>
      <w:r>
        <w:t xml:space="preserve">, </w:t>
      </w:r>
      <w:hyperlink w:anchor="P252" w:tooltip="2.6.2. При обращении за получением подуслуги &quot;Внесение изменений в разрешение на строительство&quot; муниципальной услуги заявитель представляет лично в Отдел, МФЦ заявление, заполненное по формам, приведенным в приложении 2 к административному регламенту, с прилож">
        <w:r>
          <w:rPr>
            <w:color w:val="0000FF"/>
          </w:rPr>
          <w:t>2.6.2</w:t>
        </w:r>
      </w:hyperlink>
      <w:r>
        <w:t xml:space="preserve"> настоящего административного регламента.</w:t>
      </w:r>
    </w:p>
    <w:p w:rsidR="00D91065" w:rsidRDefault="009F67FE">
      <w:pPr>
        <w:pStyle w:val="ConsPlusNormal0"/>
        <w:spacing w:before="200"/>
        <w:ind w:firstLine="540"/>
        <w:jc w:val="both"/>
      </w:pPr>
      <w:r>
        <w:t xml:space="preserve">2.6.5. Основания для отказа в приеме заявления и документов, необходимых для предоставления </w:t>
      </w:r>
      <w:proofErr w:type="spellStart"/>
      <w:r>
        <w:t>подуслуг</w:t>
      </w:r>
      <w:proofErr w:type="spellEnd"/>
      <w:r>
        <w:t xml:space="preserve"> муниципальной услуги не предусмотрены.</w:t>
      </w:r>
    </w:p>
    <w:p w:rsidR="00D91065" w:rsidRDefault="009F67FE">
      <w:pPr>
        <w:pStyle w:val="ConsPlusNormal0"/>
        <w:spacing w:before="200"/>
        <w:ind w:firstLine="540"/>
        <w:jc w:val="both"/>
      </w:pPr>
      <w:r>
        <w:t>2.6.6. Способ получения документов, подаваемых заявителем, в том числе в электронной форме.</w:t>
      </w:r>
    </w:p>
    <w:p w:rsidR="00D91065" w:rsidRDefault="009F67FE">
      <w:pPr>
        <w:pStyle w:val="ConsPlusNormal0"/>
        <w:spacing w:before="200"/>
        <w:ind w:firstLine="540"/>
        <w:jc w:val="both"/>
      </w:pPr>
      <w:r>
        <w:t>Форму заявления заявитель может получить:</w:t>
      </w:r>
    </w:p>
    <w:p w:rsidR="00D91065" w:rsidRDefault="009F67FE">
      <w:pPr>
        <w:pStyle w:val="ConsPlusNormal0"/>
        <w:spacing w:before="200"/>
        <w:ind w:firstLine="540"/>
        <w:jc w:val="both"/>
      </w:pPr>
      <w:r>
        <w:t xml:space="preserve">1) непосредственно в Отделе по адресу: 356630, Ставропольский край, Ипатовский район, г. Ипатово, ул. </w:t>
      </w:r>
      <w:proofErr w:type="gramStart"/>
      <w:r>
        <w:t>Ленинградская</w:t>
      </w:r>
      <w:proofErr w:type="gramEnd"/>
      <w:r>
        <w:t>, 84;</w:t>
      </w:r>
    </w:p>
    <w:p w:rsidR="00D91065" w:rsidRDefault="009F67FE">
      <w:pPr>
        <w:pStyle w:val="ConsPlusNormal0"/>
        <w:spacing w:before="200"/>
        <w:ind w:firstLine="540"/>
        <w:jc w:val="both"/>
      </w:pPr>
      <w:r>
        <w:t xml:space="preserve">2) в МФЦ по адресу: 356630, Ставропольский край, Ипатовский район, </w:t>
      </w:r>
      <w:proofErr w:type="gramStart"/>
      <w:r>
        <w:t>г</w:t>
      </w:r>
      <w:proofErr w:type="gramEnd"/>
      <w:r>
        <w:t>. Ипатово, ул. Гагарина, д. 67А;</w:t>
      </w:r>
    </w:p>
    <w:p w:rsidR="00D91065" w:rsidRDefault="009F67FE">
      <w:pPr>
        <w:pStyle w:val="ConsPlusNormal0"/>
        <w:spacing w:before="200"/>
        <w:ind w:firstLine="540"/>
        <w:jc w:val="both"/>
      </w:pPr>
      <w:r>
        <w:t>3) в информационно-телекоммуникационной сети "Интернет" на сайте администрации (www.ipatovo.org);</w:t>
      </w:r>
    </w:p>
    <w:p w:rsidR="00D91065" w:rsidRDefault="009F67FE">
      <w:pPr>
        <w:pStyle w:val="ConsPlusNormal0"/>
        <w:spacing w:before="200"/>
        <w:ind w:firstLine="540"/>
        <w:jc w:val="both"/>
      </w:pPr>
      <w:r>
        <w:t>4) в информационно-телекоммуникационной сети "Интернет" на Едином портале (</w:t>
      </w:r>
      <w:proofErr w:type="spellStart"/>
      <w:r>
        <w:t>www.gosuslugi.ru</w:t>
      </w:r>
      <w:proofErr w:type="spellEnd"/>
      <w:r>
        <w:t>);</w:t>
      </w:r>
    </w:p>
    <w:p w:rsidR="00D91065" w:rsidRDefault="009F67FE">
      <w:pPr>
        <w:pStyle w:val="ConsPlusNormal0"/>
        <w:spacing w:before="200"/>
        <w:ind w:firstLine="540"/>
        <w:jc w:val="both"/>
      </w:pPr>
      <w:r>
        <w:t>5) в информационно-телекоммуникационной сети "Интернет" на Региональном портале (www.26.gosuslugi.ru).</w:t>
      </w:r>
    </w:p>
    <w:p w:rsidR="00D91065" w:rsidRDefault="009F67FE">
      <w:pPr>
        <w:pStyle w:val="ConsPlusNormal0"/>
        <w:spacing w:before="200"/>
        <w:ind w:firstLine="540"/>
        <w:jc w:val="both"/>
      </w:pPr>
      <w:r>
        <w:t>Заявитель имеет право представить документы:</w:t>
      </w:r>
    </w:p>
    <w:p w:rsidR="00D91065" w:rsidRDefault="009F67FE">
      <w:pPr>
        <w:pStyle w:val="ConsPlusNormal0"/>
        <w:spacing w:before="200"/>
        <w:ind w:firstLine="540"/>
        <w:jc w:val="both"/>
      </w:pPr>
      <w:r>
        <w:t xml:space="preserve">лично в МФЦ по адресу: 356630, Ставропольский край, Ипатовский район, </w:t>
      </w:r>
      <w:proofErr w:type="gramStart"/>
      <w:r>
        <w:t>г</w:t>
      </w:r>
      <w:proofErr w:type="gramEnd"/>
      <w:r>
        <w:t>. Ипатово, ул. Гагарина, д. 67А;</w:t>
      </w:r>
    </w:p>
    <w:p w:rsidR="00D91065" w:rsidRDefault="009F67FE">
      <w:pPr>
        <w:pStyle w:val="ConsPlusNormal0"/>
        <w:spacing w:before="200"/>
        <w:ind w:firstLine="540"/>
        <w:jc w:val="both"/>
      </w:pPr>
      <w:r>
        <w:t xml:space="preserve">абзац исключен. - </w:t>
      </w:r>
      <w:hyperlink r:id="rId73" w:tooltip="Постановление администрации Ипатовского городского округа Ставропольского края от 15.12.2021 N 1919 &quot;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quot;Выдача">
        <w:proofErr w:type="gramStart"/>
        <w:r>
          <w:rPr>
            <w:color w:val="0000FF"/>
          </w:rPr>
          <w:t>Постановление</w:t>
        </w:r>
      </w:hyperlink>
      <w:r>
        <w:t xml:space="preserve"> администрации Ипатовского городского округа Ставропольского края от 15.12.2021 N 1919;</w:t>
      </w:r>
      <w:proofErr w:type="gramEnd"/>
    </w:p>
    <w:p w:rsidR="00D91065" w:rsidRDefault="009F67FE">
      <w:pPr>
        <w:pStyle w:val="ConsPlusNormal0"/>
        <w:spacing w:before="200"/>
        <w:ind w:firstLine="540"/>
        <w:jc w:val="both"/>
      </w:pPr>
      <w:r>
        <w:t xml:space="preserve">путем направления почтовых отправлений заказным почтовым отправлением в администрацию, по адресу: 356630, Ставропольский край, Ипатовский район, г. Ипатово, ул. </w:t>
      </w:r>
      <w:proofErr w:type="gramStart"/>
      <w:r>
        <w:t>Ленинградская</w:t>
      </w:r>
      <w:proofErr w:type="gramEnd"/>
      <w:r>
        <w:t>, 80;</w:t>
      </w:r>
    </w:p>
    <w:p w:rsidR="00D91065" w:rsidRDefault="009F67FE">
      <w:pPr>
        <w:pStyle w:val="ConsPlusNormal0"/>
        <w:spacing w:before="200"/>
        <w:ind w:firstLine="540"/>
        <w:jc w:val="both"/>
      </w:pPr>
      <w:r>
        <w:t>путем направления документов на Региональный портал.</w:t>
      </w:r>
    </w:p>
    <w:p w:rsidR="00D91065" w:rsidRDefault="009F67FE">
      <w:pPr>
        <w:pStyle w:val="ConsPlusNormal0"/>
        <w:spacing w:before="200"/>
        <w:ind w:firstLine="540"/>
        <w:jc w:val="both"/>
      </w:pPr>
      <w:r>
        <w:t xml:space="preserve">Заявление и документы, направленные в электронной форме, подписываются электронной подписью в соответствии с требованиями Федерального </w:t>
      </w:r>
      <w:hyperlink r:id="rId74" w:tooltip="Федеральный закон от 06.04.2011 N 63-ФЗ (ред. от 28.12.2022) &quot;Об электронной подписи&quot; {КонсультантПлюс}">
        <w:r>
          <w:rPr>
            <w:color w:val="0000FF"/>
          </w:rPr>
          <w:t>закона</w:t>
        </w:r>
      </w:hyperlink>
      <w:r>
        <w:t xml:space="preserve"> от 06 апреля 2011 г. N 63-ФЗ "Об электронной подписи" и требованиями Федерального </w:t>
      </w:r>
      <w:hyperlink r:id="rId75" w:tooltip="Федеральный закон от 27.07.2010 N 210-ФЗ (ред. от 04.11.2022) &quot;Об организации предоставления государственных и муниципальных услуг&quot; {КонсультантПлюс}">
        <w:r>
          <w:rPr>
            <w:color w:val="0000FF"/>
          </w:rPr>
          <w:t>закона</w:t>
        </w:r>
      </w:hyperlink>
      <w:r>
        <w:t xml:space="preserve"> N 210-ФЗ.</w:t>
      </w:r>
    </w:p>
    <w:p w:rsidR="00D91065" w:rsidRDefault="009F67FE">
      <w:pPr>
        <w:pStyle w:val="ConsPlusNormal0"/>
        <w:spacing w:before="200"/>
        <w:ind w:firstLine="540"/>
        <w:jc w:val="both"/>
      </w:pPr>
      <w:r>
        <w:t>Формирование заявления осуществляется посредством заполнения электронной формы заявления на Региональном портале без необходимости дополнительной подачи заявления в какой-либо иной форме.</w:t>
      </w:r>
    </w:p>
    <w:p w:rsidR="00D91065" w:rsidRDefault="009F67FE">
      <w:pPr>
        <w:pStyle w:val="ConsPlusNormal0"/>
        <w:spacing w:before="200"/>
        <w:ind w:firstLine="540"/>
        <w:jc w:val="both"/>
      </w:pPr>
      <w: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91065" w:rsidRDefault="009F67FE">
      <w:pPr>
        <w:pStyle w:val="ConsPlusNormal0"/>
        <w:spacing w:before="200"/>
        <w:ind w:firstLine="540"/>
        <w:jc w:val="both"/>
      </w:pPr>
      <w:r>
        <w:t>При формировании заявления обеспечивается:</w:t>
      </w:r>
    </w:p>
    <w:p w:rsidR="00D91065" w:rsidRDefault="009F67FE">
      <w:pPr>
        <w:pStyle w:val="ConsPlusNormal0"/>
        <w:spacing w:before="200"/>
        <w:ind w:firstLine="540"/>
        <w:jc w:val="both"/>
      </w:pPr>
      <w:r>
        <w:lastRenderedPageBreak/>
        <w:t>возможность копирования и сохранения заявления и иных документов, необходимых для предоставления муниципальной услуги;</w:t>
      </w:r>
    </w:p>
    <w:p w:rsidR="00D91065" w:rsidRDefault="009F67FE">
      <w:pPr>
        <w:pStyle w:val="ConsPlusNormal0"/>
        <w:spacing w:before="200"/>
        <w:ind w:firstLine="540"/>
        <w:jc w:val="both"/>
      </w:pPr>
      <w:r>
        <w:t>возможность заполнения несколькими заявителями одной электронной формы заявления при обращении за муниципальной услугой, предполагающей направление совместного заявления несколькими заявителями;</w:t>
      </w:r>
    </w:p>
    <w:p w:rsidR="00D91065" w:rsidRDefault="009F67FE">
      <w:pPr>
        <w:pStyle w:val="ConsPlusNormal0"/>
        <w:spacing w:before="200"/>
        <w:ind w:firstLine="540"/>
        <w:jc w:val="both"/>
      </w:pPr>
      <w:r>
        <w:t>возможность печати на бумажном носителе копии электронной формы заявления;</w:t>
      </w:r>
    </w:p>
    <w:p w:rsidR="00D91065" w:rsidRDefault="009F67FE">
      <w:pPr>
        <w:pStyle w:val="ConsPlusNormal0"/>
        <w:spacing w:before="200"/>
        <w:ind w:firstLine="540"/>
        <w:jc w:val="both"/>
      </w:pPr>
      <w: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91065" w:rsidRDefault="009F67FE">
      <w:pPr>
        <w:pStyle w:val="ConsPlusNormal0"/>
        <w:spacing w:before="200"/>
        <w:ind w:firstLine="540"/>
        <w:jc w:val="both"/>
      </w:pPr>
      <w:proofErr w:type="gramStart"/>
      <w:r>
        <w:t>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 единой</w:t>
      </w:r>
      <w:proofErr w:type="gramEnd"/>
      <w:r>
        <w:t xml:space="preserve"> системе идентификац</w:t>
      </w:r>
      <w:proofErr w:type="gramStart"/>
      <w:r>
        <w:t>ии и ау</w:t>
      </w:r>
      <w:proofErr w:type="gramEnd"/>
      <w:r>
        <w:t>тентификации;</w:t>
      </w:r>
    </w:p>
    <w:p w:rsidR="00D91065" w:rsidRDefault="009F67FE">
      <w:pPr>
        <w:pStyle w:val="ConsPlusNormal0"/>
        <w:spacing w:before="200"/>
        <w:ind w:firstLine="540"/>
        <w:jc w:val="both"/>
      </w:pPr>
      <w:r>
        <w:t>возможность вернуться на любой из этапов заполнения электронной формы заявления без потери, ранее введенной информации;</w:t>
      </w:r>
    </w:p>
    <w:p w:rsidR="00D91065" w:rsidRDefault="009F67FE">
      <w:pPr>
        <w:pStyle w:val="ConsPlusNormal0"/>
        <w:spacing w:before="200"/>
        <w:ind w:firstLine="540"/>
        <w:jc w:val="both"/>
      </w:pPr>
      <w:r>
        <w:t>возможность доступа заявителя на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D91065" w:rsidRDefault="009F67FE">
      <w:pPr>
        <w:pStyle w:val="ConsPlusNormal0"/>
        <w:spacing w:before="200"/>
        <w:ind w:firstLine="540"/>
        <w:jc w:val="both"/>
      </w:pPr>
      <w:r>
        <w:t>Сформированное, подписанное заявление и документы, необходимые для предоставления муниципальной услуги, направляются в администрацию посредством Регионального портала.</w:t>
      </w:r>
    </w:p>
    <w:p w:rsidR="00D91065" w:rsidRDefault="009F67FE">
      <w:pPr>
        <w:pStyle w:val="ConsPlusNormal0"/>
        <w:spacing w:before="200"/>
        <w:ind w:firstLine="540"/>
        <w:jc w:val="both"/>
      </w:pPr>
      <w:proofErr w:type="gramStart"/>
      <w:r>
        <w:t>Администрация обеспечивает прием документов, необходимых для предоставления муниципальной услуги, и регистрацию заявления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w:t>
      </w:r>
      <w:proofErr w:type="gramEnd"/>
    </w:p>
    <w:p w:rsidR="00D91065" w:rsidRDefault="009F67FE">
      <w:pPr>
        <w:pStyle w:val="ConsPlusNormal0"/>
        <w:spacing w:before="200"/>
        <w:ind w:firstLine="540"/>
        <w:jc w:val="both"/>
      </w:pPr>
      <w:r>
        <w:t>Предоставление муниципальной услуги начинается с момента приема и регистрации заявления и документов, поступивших в электронной форме, необходимых для предоставления муниципальной услуги.</w:t>
      </w:r>
    </w:p>
    <w:p w:rsidR="00D91065" w:rsidRDefault="009F67FE">
      <w:pPr>
        <w:pStyle w:val="ConsPlusNormal0"/>
        <w:spacing w:before="200"/>
        <w:ind w:firstLine="540"/>
        <w:jc w:val="both"/>
      </w:pPr>
      <w:r>
        <w:t xml:space="preserve">Абзац исключен. - </w:t>
      </w:r>
      <w:hyperlink r:id="rId76" w:tooltip="Постановление администрации Ипатовского городского округа Ставропольского края от 15.12.2021 N 1919 &quot;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quot;Выдача">
        <w:r>
          <w:rPr>
            <w:color w:val="0000FF"/>
          </w:rPr>
          <w:t>Постановление</w:t>
        </w:r>
      </w:hyperlink>
      <w:r>
        <w:t xml:space="preserve"> администрации Ипатовского городского округа Ставропольского края от 15.12.2021 N 1919.</w:t>
      </w:r>
    </w:p>
    <w:p w:rsidR="00D91065" w:rsidRDefault="009F67FE">
      <w:pPr>
        <w:pStyle w:val="ConsPlusNormal0"/>
        <w:spacing w:before="200"/>
        <w:ind w:firstLine="540"/>
        <w:jc w:val="both"/>
      </w:pPr>
      <w:r>
        <w:t>В случае направления заявления и документов для получения муниципальной услуги посредством почтовой связи (заказным почтовым отправлением) документы должны быть удостоверены в установленном порядке, за исключением документов, представляемых в подлинниках.</w:t>
      </w:r>
    </w:p>
    <w:p w:rsidR="00D91065" w:rsidRDefault="009F67FE">
      <w:pPr>
        <w:pStyle w:val="ConsPlusTitle0"/>
        <w:spacing w:before="200"/>
        <w:ind w:firstLine="540"/>
        <w:jc w:val="both"/>
        <w:outlineLvl w:val="2"/>
      </w:pPr>
      <w:r>
        <w:t xml:space="preserve">2.7. </w:t>
      </w:r>
      <w:proofErr w:type="gramStart"/>
      <w: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w:t>
      </w:r>
      <w:proofErr w:type="gramEnd"/>
      <w:r>
        <w:t xml:space="preserve"> их представления.</w:t>
      </w:r>
    </w:p>
    <w:p w:rsidR="00D91065" w:rsidRDefault="009F67FE">
      <w:pPr>
        <w:pStyle w:val="ConsPlusNormal0"/>
        <w:spacing w:before="200"/>
        <w:ind w:firstLine="540"/>
        <w:jc w:val="both"/>
      </w:pPr>
      <w:bookmarkStart w:id="11" w:name="P312"/>
      <w:bookmarkEnd w:id="11"/>
      <w:r>
        <w:t xml:space="preserve">2.7.1. Должностное лицо Отдела, ответственное за истребование документов в порядке межведомственного информационного взаимодействия, для оказания </w:t>
      </w:r>
      <w:proofErr w:type="spellStart"/>
      <w:r>
        <w:t>подуслуги</w:t>
      </w:r>
      <w:proofErr w:type="spellEnd"/>
      <w:r>
        <w:t xml:space="preserve"> "Выдача разрешения на </w:t>
      </w:r>
      <w:r>
        <w:lastRenderedPageBreak/>
        <w:t>строительство" муниципальной услуги, запрашивает в полном объеме и правильно оформленные, в том числе в электронной форме, следующие документы, которые находятся в распоряжении иных органов (организаций), участвующих в предоставлении муниципальной услуги:</w:t>
      </w:r>
    </w:p>
    <w:p w:rsidR="00D91065" w:rsidRDefault="00D9106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5159"/>
        <w:gridCol w:w="3345"/>
      </w:tblGrid>
      <w:tr w:rsidR="00D91065">
        <w:tc>
          <w:tcPr>
            <w:tcW w:w="567" w:type="dxa"/>
            <w:vAlign w:val="center"/>
          </w:tcPr>
          <w:p w:rsidR="00D91065" w:rsidRDefault="009F67FE">
            <w:pPr>
              <w:pStyle w:val="ConsPlusNormal0"/>
              <w:jc w:val="center"/>
            </w:pPr>
            <w:r>
              <w:t xml:space="preserve">N </w:t>
            </w:r>
            <w:proofErr w:type="spellStart"/>
            <w:proofErr w:type="gramStart"/>
            <w:r>
              <w:t>п</w:t>
            </w:r>
            <w:proofErr w:type="spellEnd"/>
            <w:proofErr w:type="gramEnd"/>
            <w:r>
              <w:t>/</w:t>
            </w:r>
            <w:proofErr w:type="spellStart"/>
            <w:r>
              <w:t>п</w:t>
            </w:r>
            <w:proofErr w:type="spellEnd"/>
          </w:p>
        </w:tc>
        <w:tc>
          <w:tcPr>
            <w:tcW w:w="5159" w:type="dxa"/>
            <w:vAlign w:val="center"/>
          </w:tcPr>
          <w:p w:rsidR="00D91065" w:rsidRDefault="009F67FE">
            <w:pPr>
              <w:pStyle w:val="ConsPlusNormal0"/>
              <w:jc w:val="center"/>
            </w:pPr>
            <w:r>
              <w:t>Наименование запрашиваемого документа (сведения)</w:t>
            </w:r>
          </w:p>
        </w:tc>
        <w:tc>
          <w:tcPr>
            <w:tcW w:w="3345" w:type="dxa"/>
            <w:vAlign w:val="center"/>
          </w:tcPr>
          <w:p w:rsidR="00D91065" w:rsidRDefault="009F67FE">
            <w:pPr>
              <w:pStyle w:val="ConsPlusNormal0"/>
              <w:jc w:val="center"/>
            </w:pPr>
            <w:r>
              <w:t>Наименование органа (организации), в адрес которог</w:t>
            </w:r>
            <w:proofErr w:type="gramStart"/>
            <w:r>
              <w:t>о(</w:t>
            </w:r>
            <w:proofErr w:type="gramEnd"/>
            <w:r>
              <w:t>ой) направляется межведомственный запрос</w:t>
            </w:r>
          </w:p>
        </w:tc>
      </w:tr>
      <w:tr w:rsidR="00D91065">
        <w:tc>
          <w:tcPr>
            <w:tcW w:w="567" w:type="dxa"/>
          </w:tcPr>
          <w:p w:rsidR="00D91065" w:rsidRDefault="009F67FE">
            <w:pPr>
              <w:pStyle w:val="ConsPlusNormal0"/>
              <w:jc w:val="center"/>
            </w:pPr>
            <w:r>
              <w:t>1.</w:t>
            </w:r>
          </w:p>
        </w:tc>
        <w:tc>
          <w:tcPr>
            <w:tcW w:w="5159" w:type="dxa"/>
          </w:tcPr>
          <w:p w:rsidR="00D91065" w:rsidRDefault="009F67FE">
            <w:pPr>
              <w:pStyle w:val="ConsPlusNormal0"/>
            </w:pPr>
            <w:r>
              <w:t>Выписка из единого государственного реестра прав на недвижимое имущество и сделок с ним на земельный участок</w:t>
            </w:r>
          </w:p>
        </w:tc>
        <w:tc>
          <w:tcPr>
            <w:tcW w:w="3345" w:type="dxa"/>
          </w:tcPr>
          <w:p w:rsidR="00D91065" w:rsidRDefault="009F67FE">
            <w:pPr>
              <w:pStyle w:val="ConsPlusNormal0"/>
            </w:pPr>
            <w:r>
              <w:t>Росреестр</w:t>
            </w:r>
          </w:p>
        </w:tc>
      </w:tr>
      <w:tr w:rsidR="00D91065">
        <w:tc>
          <w:tcPr>
            <w:tcW w:w="567" w:type="dxa"/>
          </w:tcPr>
          <w:p w:rsidR="00D91065" w:rsidRDefault="009F67FE">
            <w:pPr>
              <w:pStyle w:val="ConsPlusNormal0"/>
              <w:jc w:val="center"/>
            </w:pPr>
            <w:r>
              <w:t>2.</w:t>
            </w:r>
          </w:p>
        </w:tc>
        <w:tc>
          <w:tcPr>
            <w:tcW w:w="5159" w:type="dxa"/>
          </w:tcPr>
          <w:p w:rsidR="00D91065" w:rsidRDefault="009F67FE">
            <w:pPr>
              <w:pStyle w:val="ConsPlusNormal0"/>
            </w:pPr>
            <w:r>
              <w:t>Выписка из государственного кадастра недвижимости на земельный участок</w:t>
            </w:r>
          </w:p>
        </w:tc>
        <w:tc>
          <w:tcPr>
            <w:tcW w:w="3345" w:type="dxa"/>
          </w:tcPr>
          <w:p w:rsidR="00D91065" w:rsidRDefault="009F67FE">
            <w:pPr>
              <w:pStyle w:val="ConsPlusNormal0"/>
            </w:pPr>
            <w:r>
              <w:t>Росреестр</w:t>
            </w:r>
          </w:p>
        </w:tc>
      </w:tr>
      <w:tr w:rsidR="00D91065">
        <w:tc>
          <w:tcPr>
            <w:tcW w:w="567" w:type="dxa"/>
          </w:tcPr>
          <w:p w:rsidR="00D91065" w:rsidRDefault="009F67FE">
            <w:pPr>
              <w:pStyle w:val="ConsPlusNormal0"/>
              <w:jc w:val="center"/>
            </w:pPr>
            <w:r>
              <w:t>3.</w:t>
            </w:r>
          </w:p>
        </w:tc>
        <w:tc>
          <w:tcPr>
            <w:tcW w:w="5159" w:type="dxa"/>
          </w:tcPr>
          <w:p w:rsidR="00D91065" w:rsidRDefault="009F67FE">
            <w:pPr>
              <w:pStyle w:val="ConsPlusNormal0"/>
            </w:pPr>
            <w:r>
              <w:t>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p>
        </w:tc>
        <w:tc>
          <w:tcPr>
            <w:tcW w:w="3345" w:type="dxa"/>
          </w:tcPr>
          <w:p w:rsidR="00D91065" w:rsidRDefault="009F67FE">
            <w:pPr>
              <w:pStyle w:val="ConsPlusNormal0"/>
            </w:pPr>
            <w:r>
              <w:t>администрация</w:t>
            </w:r>
          </w:p>
        </w:tc>
      </w:tr>
      <w:tr w:rsidR="00D91065">
        <w:tblPrEx>
          <w:tblBorders>
            <w:insideH w:val="nil"/>
          </w:tblBorders>
        </w:tblPrEx>
        <w:tc>
          <w:tcPr>
            <w:tcW w:w="567" w:type="dxa"/>
            <w:tcBorders>
              <w:bottom w:val="nil"/>
            </w:tcBorders>
          </w:tcPr>
          <w:p w:rsidR="00D91065" w:rsidRDefault="009F67FE">
            <w:pPr>
              <w:pStyle w:val="ConsPlusNormal0"/>
              <w:jc w:val="center"/>
            </w:pPr>
            <w:r>
              <w:t>4.</w:t>
            </w:r>
          </w:p>
        </w:tc>
        <w:tc>
          <w:tcPr>
            <w:tcW w:w="5159" w:type="dxa"/>
            <w:tcBorders>
              <w:bottom w:val="nil"/>
            </w:tcBorders>
          </w:tcPr>
          <w:p w:rsidR="00D91065" w:rsidRDefault="009F67FE">
            <w:pPr>
              <w:pStyle w:val="ConsPlusNormal0"/>
            </w:pPr>
            <w:proofErr w:type="gramStart"/>
            <w:r>
              <w:t>Реквизиты проекта планировки территории и проекта межевания территории в случае выдачи разрешения на строительство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roofErr w:type="gramEnd"/>
          </w:p>
        </w:tc>
        <w:tc>
          <w:tcPr>
            <w:tcW w:w="3345" w:type="dxa"/>
            <w:tcBorders>
              <w:bottom w:val="nil"/>
            </w:tcBorders>
          </w:tcPr>
          <w:p w:rsidR="00D91065" w:rsidRDefault="009F67FE">
            <w:pPr>
              <w:pStyle w:val="ConsPlusNormal0"/>
            </w:pPr>
            <w:r>
              <w:t>администрация</w:t>
            </w:r>
          </w:p>
        </w:tc>
      </w:tr>
      <w:tr w:rsidR="00D91065">
        <w:tblPrEx>
          <w:tblBorders>
            <w:insideH w:val="nil"/>
          </w:tblBorders>
        </w:tblPrEx>
        <w:tc>
          <w:tcPr>
            <w:tcW w:w="9071" w:type="dxa"/>
            <w:gridSpan w:val="3"/>
            <w:tcBorders>
              <w:top w:val="nil"/>
            </w:tcBorders>
          </w:tcPr>
          <w:p w:rsidR="00D91065" w:rsidRDefault="009F67FE">
            <w:pPr>
              <w:pStyle w:val="ConsPlusNormal0"/>
              <w:jc w:val="both"/>
            </w:pPr>
            <w:r>
              <w:t xml:space="preserve">(п. 4 в ред. </w:t>
            </w:r>
            <w:hyperlink r:id="rId77" w:tooltip="Постановление администрации Ипатовского городского округа Ставропольского края от 01.04.2021 N 415 &quot;О внесении изменений в постановление администрации Ипатовского городского округа Ставропольского края от 06 марта 2020 г. N 328 &quot;Об утверждении административног">
              <w:r>
                <w:rPr>
                  <w:color w:val="0000FF"/>
                </w:rPr>
                <w:t>постановления</w:t>
              </w:r>
            </w:hyperlink>
            <w:r>
              <w:t xml:space="preserve"> администрации Ипатовского городского округа Ставропольского края от 01.04.2021 N 415)</w:t>
            </w:r>
          </w:p>
        </w:tc>
      </w:tr>
      <w:tr w:rsidR="00D91065">
        <w:tc>
          <w:tcPr>
            <w:tcW w:w="567" w:type="dxa"/>
          </w:tcPr>
          <w:p w:rsidR="00D91065" w:rsidRDefault="009F67FE">
            <w:pPr>
              <w:pStyle w:val="ConsPlusNormal0"/>
              <w:jc w:val="center"/>
            </w:pPr>
            <w:r>
              <w:t>5.</w:t>
            </w:r>
          </w:p>
        </w:tc>
        <w:tc>
          <w:tcPr>
            <w:tcW w:w="5159" w:type="dxa"/>
          </w:tcPr>
          <w:p w:rsidR="00D91065" w:rsidRDefault="009F67FE">
            <w:pPr>
              <w:pStyle w:val="ConsPlusNormal0"/>
            </w:pPr>
            <w:r>
              <w:t>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w:t>
            </w:r>
          </w:p>
        </w:tc>
        <w:tc>
          <w:tcPr>
            <w:tcW w:w="3345" w:type="dxa"/>
          </w:tcPr>
          <w:p w:rsidR="00D91065" w:rsidRDefault="009F67FE">
            <w:pPr>
              <w:pStyle w:val="ConsPlusNormal0"/>
            </w:pPr>
            <w:r>
              <w:t>администрация</w:t>
            </w:r>
          </w:p>
        </w:tc>
      </w:tr>
      <w:tr w:rsidR="00D91065">
        <w:tc>
          <w:tcPr>
            <w:tcW w:w="567" w:type="dxa"/>
          </w:tcPr>
          <w:p w:rsidR="00D91065" w:rsidRDefault="009F67FE">
            <w:pPr>
              <w:pStyle w:val="ConsPlusNormal0"/>
              <w:jc w:val="center"/>
            </w:pPr>
            <w:r>
              <w:t>6.</w:t>
            </w:r>
          </w:p>
        </w:tc>
        <w:tc>
          <w:tcPr>
            <w:tcW w:w="5159" w:type="dxa"/>
          </w:tcPr>
          <w:p w:rsidR="00D91065" w:rsidRDefault="009F67FE">
            <w:pPr>
              <w:pStyle w:val="ConsPlusNormal0"/>
            </w:pPr>
            <w:r>
              <w:t>Выписка из Единого государственного реестра юридических лиц о юридическом лице, являющемся заявителем</w:t>
            </w:r>
          </w:p>
        </w:tc>
        <w:tc>
          <w:tcPr>
            <w:tcW w:w="3345" w:type="dxa"/>
          </w:tcPr>
          <w:p w:rsidR="00D91065" w:rsidRDefault="009F67FE">
            <w:pPr>
              <w:pStyle w:val="ConsPlusNormal0"/>
            </w:pPr>
            <w:r>
              <w:t>Межрайонная</w:t>
            </w:r>
          </w:p>
          <w:p w:rsidR="00D91065" w:rsidRDefault="009F67FE">
            <w:pPr>
              <w:pStyle w:val="ConsPlusNormal0"/>
            </w:pPr>
            <w:r>
              <w:t>ИФНС N 3</w:t>
            </w:r>
          </w:p>
        </w:tc>
      </w:tr>
      <w:tr w:rsidR="00D91065">
        <w:tc>
          <w:tcPr>
            <w:tcW w:w="567" w:type="dxa"/>
          </w:tcPr>
          <w:p w:rsidR="00D91065" w:rsidRDefault="009F67FE">
            <w:pPr>
              <w:pStyle w:val="ConsPlusNormal0"/>
              <w:jc w:val="center"/>
            </w:pPr>
            <w:r>
              <w:t>7.</w:t>
            </w:r>
          </w:p>
        </w:tc>
        <w:tc>
          <w:tcPr>
            <w:tcW w:w="5159" w:type="dxa"/>
          </w:tcPr>
          <w:p w:rsidR="00D91065" w:rsidRDefault="009F67FE">
            <w:pPr>
              <w:pStyle w:val="ConsPlusNormal0"/>
            </w:pPr>
            <w:r>
              <w:t xml:space="preserve">Выписка из Единого государственного реестра индивидуальных предпринимателей </w:t>
            </w:r>
            <w:proofErr w:type="gramStart"/>
            <w:r>
              <w:t>о</w:t>
            </w:r>
            <w:proofErr w:type="gramEnd"/>
            <w:r>
              <w:t xml:space="preserve"> индивидуальном предпринимателе, являющемся заявителем</w:t>
            </w:r>
          </w:p>
        </w:tc>
        <w:tc>
          <w:tcPr>
            <w:tcW w:w="3345" w:type="dxa"/>
          </w:tcPr>
          <w:p w:rsidR="00D91065" w:rsidRDefault="009F67FE">
            <w:pPr>
              <w:pStyle w:val="ConsPlusNormal0"/>
            </w:pPr>
            <w:r>
              <w:t>Межрайонная</w:t>
            </w:r>
          </w:p>
          <w:p w:rsidR="00D91065" w:rsidRDefault="009F67FE">
            <w:pPr>
              <w:pStyle w:val="ConsPlusNormal0"/>
            </w:pPr>
            <w:r>
              <w:t>ИФНС N 3</w:t>
            </w:r>
          </w:p>
        </w:tc>
      </w:tr>
      <w:tr w:rsidR="00D91065">
        <w:tc>
          <w:tcPr>
            <w:tcW w:w="567" w:type="dxa"/>
          </w:tcPr>
          <w:p w:rsidR="00D91065" w:rsidRDefault="009F67FE">
            <w:pPr>
              <w:pStyle w:val="ConsPlusNormal0"/>
              <w:jc w:val="center"/>
            </w:pPr>
            <w:r>
              <w:t>8.</w:t>
            </w:r>
          </w:p>
        </w:tc>
        <w:tc>
          <w:tcPr>
            <w:tcW w:w="5159" w:type="dxa"/>
          </w:tcPr>
          <w:p w:rsidR="00D91065" w:rsidRDefault="009F67FE">
            <w:pPr>
              <w:pStyle w:val="ConsPlusNormal0"/>
            </w:pPr>
            <w:r>
              <w:t>Выписка из единого государственного реестра заключений (Результаты инженерных изысканий и материалы, содержащиеся в проектной документации)</w:t>
            </w:r>
          </w:p>
        </w:tc>
        <w:tc>
          <w:tcPr>
            <w:tcW w:w="3345" w:type="dxa"/>
          </w:tcPr>
          <w:p w:rsidR="00D91065" w:rsidRDefault="009F67FE">
            <w:pPr>
              <w:pStyle w:val="ConsPlusNormal0"/>
            </w:pPr>
            <w:r>
              <w:t>ФАУ "</w:t>
            </w:r>
            <w:proofErr w:type="spellStart"/>
            <w:r>
              <w:t>Главгосэкспертиза</w:t>
            </w:r>
            <w:proofErr w:type="spellEnd"/>
            <w:r>
              <w:t xml:space="preserve"> России"</w:t>
            </w:r>
          </w:p>
        </w:tc>
      </w:tr>
      <w:tr w:rsidR="00D91065">
        <w:tc>
          <w:tcPr>
            <w:tcW w:w="567" w:type="dxa"/>
          </w:tcPr>
          <w:p w:rsidR="00D91065" w:rsidRDefault="009F67FE">
            <w:pPr>
              <w:pStyle w:val="ConsPlusNormal0"/>
              <w:jc w:val="center"/>
            </w:pPr>
            <w:r>
              <w:t>9.</w:t>
            </w:r>
          </w:p>
        </w:tc>
        <w:tc>
          <w:tcPr>
            <w:tcW w:w="5159" w:type="dxa"/>
          </w:tcPr>
          <w:p w:rsidR="00D91065" w:rsidRDefault="009F67FE">
            <w:pPr>
              <w:pStyle w:val="ConsPlusNormal0"/>
            </w:pPr>
            <w:r>
              <w:t xml:space="preserve">Выписка из единого государственного реестра </w:t>
            </w:r>
            <w:r>
              <w:lastRenderedPageBreak/>
              <w:t xml:space="preserve">заключений (Положительное заключение экспертизы проектной документации объекта капитального строительства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 если такая проектная документация подлежит экспертизе в соответствии со </w:t>
            </w:r>
            <w:hyperlink r:id="rId78" w:tooltip="&quot;Градостроительный кодекс Российской Федерации&quot; от 29.12.2004 N 190-ФЗ (ред. от 13.06.2023) {КонсультантПлюс}">
              <w:r>
                <w:rPr>
                  <w:color w:val="0000FF"/>
                </w:rPr>
                <w:t>статьей 49</w:t>
              </w:r>
            </w:hyperlink>
            <w:r>
              <w:t xml:space="preserve"> Градостроительного кодекса Российской Федерации)</w:t>
            </w:r>
          </w:p>
        </w:tc>
        <w:tc>
          <w:tcPr>
            <w:tcW w:w="3345" w:type="dxa"/>
          </w:tcPr>
          <w:p w:rsidR="00D91065" w:rsidRDefault="009F67FE">
            <w:pPr>
              <w:pStyle w:val="ConsPlusNormal0"/>
            </w:pPr>
            <w:r>
              <w:lastRenderedPageBreak/>
              <w:t>ФАУ "</w:t>
            </w:r>
            <w:proofErr w:type="spellStart"/>
            <w:r>
              <w:t>Главгосэкспертиза</w:t>
            </w:r>
            <w:proofErr w:type="spellEnd"/>
            <w:r>
              <w:t xml:space="preserve"> России"</w:t>
            </w:r>
          </w:p>
        </w:tc>
      </w:tr>
      <w:tr w:rsidR="00D91065">
        <w:tc>
          <w:tcPr>
            <w:tcW w:w="567" w:type="dxa"/>
          </w:tcPr>
          <w:p w:rsidR="00D91065" w:rsidRDefault="009F67FE">
            <w:pPr>
              <w:pStyle w:val="ConsPlusNormal0"/>
              <w:jc w:val="center"/>
            </w:pPr>
            <w:r>
              <w:lastRenderedPageBreak/>
              <w:t>10.</w:t>
            </w:r>
          </w:p>
        </w:tc>
        <w:tc>
          <w:tcPr>
            <w:tcW w:w="5159" w:type="dxa"/>
          </w:tcPr>
          <w:p w:rsidR="00D91065" w:rsidRDefault="009F67FE">
            <w:pPr>
              <w:pStyle w:val="ConsPlusNormal0"/>
            </w:pPr>
            <w:r>
              <w:t xml:space="preserve">Выписка из единого государственного реестра заключений (Положительное заключение государственной экспертизы проектной документации объекта капитального строительства в случаях предусмотренных </w:t>
            </w:r>
            <w:hyperlink r:id="rId79" w:tooltip="&quot;Градостроительный кодекс Российской Федерации&quot; от 29.12.2004 N 190-ФЗ (ред. от 13.06.2023) {КонсультантПлюс}">
              <w:r>
                <w:rPr>
                  <w:color w:val="0000FF"/>
                </w:rPr>
                <w:t>частью 3.4 статьи 49</w:t>
              </w:r>
            </w:hyperlink>
            <w:r>
              <w:t xml:space="preserve"> Градостроительного кодекса Российской Федерации)</w:t>
            </w:r>
          </w:p>
        </w:tc>
        <w:tc>
          <w:tcPr>
            <w:tcW w:w="3345" w:type="dxa"/>
          </w:tcPr>
          <w:p w:rsidR="00D91065" w:rsidRDefault="009F67FE">
            <w:pPr>
              <w:pStyle w:val="ConsPlusNormal0"/>
            </w:pPr>
            <w:r>
              <w:t>ФАУ "</w:t>
            </w:r>
            <w:proofErr w:type="spellStart"/>
            <w:r>
              <w:t>Главгосэкспертиза</w:t>
            </w:r>
            <w:proofErr w:type="spellEnd"/>
            <w:r>
              <w:t xml:space="preserve"> России"</w:t>
            </w:r>
          </w:p>
        </w:tc>
      </w:tr>
      <w:tr w:rsidR="00D91065">
        <w:tc>
          <w:tcPr>
            <w:tcW w:w="567" w:type="dxa"/>
          </w:tcPr>
          <w:p w:rsidR="00D91065" w:rsidRDefault="009F67FE">
            <w:pPr>
              <w:pStyle w:val="ConsPlusNormal0"/>
              <w:jc w:val="center"/>
            </w:pPr>
            <w:r>
              <w:t>11.</w:t>
            </w:r>
          </w:p>
        </w:tc>
        <w:tc>
          <w:tcPr>
            <w:tcW w:w="5159" w:type="dxa"/>
          </w:tcPr>
          <w:p w:rsidR="00D91065" w:rsidRDefault="009F67FE">
            <w:pPr>
              <w:pStyle w:val="ConsPlusNormal0"/>
            </w:pPr>
            <w:r>
              <w:t xml:space="preserve">Выписка из единого государственного реестра заключений (Заключение государственной экологической экспертизы проектной документации в случаях, предусмотренных </w:t>
            </w:r>
            <w:hyperlink r:id="rId80" w:tooltip="&quot;Градостроительный кодекс Российской Федерации&quot; от 29.12.2004 N 190-ФЗ (ред. от 13.06.2023) {КонсультантПлюс}">
              <w:r>
                <w:rPr>
                  <w:color w:val="0000FF"/>
                </w:rPr>
                <w:t>частью 6 статьи 49</w:t>
              </w:r>
            </w:hyperlink>
            <w:r>
              <w:t xml:space="preserve"> Градостроительного кодекса Российской Федерации)</w:t>
            </w:r>
          </w:p>
        </w:tc>
        <w:tc>
          <w:tcPr>
            <w:tcW w:w="3345" w:type="dxa"/>
          </w:tcPr>
          <w:p w:rsidR="00D91065" w:rsidRDefault="009F67FE">
            <w:pPr>
              <w:pStyle w:val="ConsPlusNormal0"/>
            </w:pPr>
            <w:r>
              <w:t>ФАУ "</w:t>
            </w:r>
            <w:proofErr w:type="spellStart"/>
            <w:r>
              <w:t>Главгосэкспертиза</w:t>
            </w:r>
            <w:proofErr w:type="spellEnd"/>
            <w:r>
              <w:t xml:space="preserve"> России"</w:t>
            </w:r>
          </w:p>
        </w:tc>
      </w:tr>
      <w:tr w:rsidR="00D91065">
        <w:tc>
          <w:tcPr>
            <w:tcW w:w="567" w:type="dxa"/>
          </w:tcPr>
          <w:p w:rsidR="00D91065" w:rsidRDefault="009F67FE">
            <w:pPr>
              <w:pStyle w:val="ConsPlusNormal0"/>
              <w:jc w:val="center"/>
            </w:pPr>
            <w:r>
              <w:t>12.</w:t>
            </w:r>
          </w:p>
        </w:tc>
        <w:tc>
          <w:tcPr>
            <w:tcW w:w="5159" w:type="dxa"/>
          </w:tcPr>
          <w:p w:rsidR="00D91065" w:rsidRDefault="009F67FE">
            <w:pPr>
              <w:pStyle w:val="ConsPlusNormal0"/>
            </w:pPr>
            <w:r>
              <w:t>Выписка из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tc>
        <w:tc>
          <w:tcPr>
            <w:tcW w:w="3345" w:type="dxa"/>
          </w:tcPr>
          <w:p w:rsidR="00D91065" w:rsidRDefault="009F67FE">
            <w:pPr>
              <w:pStyle w:val="ConsPlusNormal0"/>
            </w:pPr>
            <w:r>
              <w:t xml:space="preserve">Управление </w:t>
            </w:r>
            <w:proofErr w:type="spellStart"/>
            <w:r>
              <w:t>Росаккредитации</w:t>
            </w:r>
            <w:proofErr w:type="spellEnd"/>
            <w:r>
              <w:t xml:space="preserve"> по ЮФО и СКФО</w:t>
            </w:r>
          </w:p>
        </w:tc>
      </w:tr>
      <w:tr w:rsidR="00D91065">
        <w:tblPrEx>
          <w:tblBorders>
            <w:insideH w:val="nil"/>
          </w:tblBorders>
        </w:tblPrEx>
        <w:tc>
          <w:tcPr>
            <w:tcW w:w="567" w:type="dxa"/>
            <w:tcBorders>
              <w:bottom w:val="nil"/>
            </w:tcBorders>
          </w:tcPr>
          <w:p w:rsidR="00D91065" w:rsidRDefault="009F67FE">
            <w:pPr>
              <w:pStyle w:val="ConsPlusNormal0"/>
              <w:jc w:val="center"/>
            </w:pPr>
            <w:r>
              <w:t>13.</w:t>
            </w:r>
          </w:p>
        </w:tc>
        <w:tc>
          <w:tcPr>
            <w:tcW w:w="5159" w:type="dxa"/>
            <w:tcBorders>
              <w:bottom w:val="nil"/>
            </w:tcBorders>
          </w:tcPr>
          <w:p w:rsidR="00D91065" w:rsidRDefault="009F67FE">
            <w:pPr>
              <w:pStyle w:val="ConsPlusNormal0"/>
            </w:pPr>
            <w:proofErr w:type="gramStart"/>
            <w:r>
              <w:t>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w:t>
            </w:r>
            <w:proofErr w:type="gramEnd"/>
            <w:r>
              <w:t xml:space="preserve"> ранее установленная зона с особыми условиями использования территории подлежит изменению</w:t>
            </w:r>
          </w:p>
          <w:p w:rsidR="00D91065" w:rsidRDefault="009F67FE">
            <w:pPr>
              <w:pStyle w:val="ConsPlusNormal0"/>
            </w:pPr>
            <w:proofErr w:type="gramStart"/>
            <w:r>
              <w:t xml:space="preserve">(указанный документ применяется с 01 января 2025 г. в соответствии с </w:t>
            </w:r>
            <w:hyperlink r:id="rId81"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пунктом 59 статьи 26</w:t>
              </w:r>
            </w:hyperlink>
            <w:r>
              <w:t xml:space="preserve"> Федерального закона от 03 августа 2018 г. N 342-ФЗ "О внесении изменений в Градостроительный кодекс Российской Федерации и отдельные законодательные акты Российской Федерации"</w:t>
            </w:r>
            <w:proofErr w:type="gramEnd"/>
          </w:p>
        </w:tc>
        <w:tc>
          <w:tcPr>
            <w:tcW w:w="3345" w:type="dxa"/>
            <w:tcBorders>
              <w:bottom w:val="nil"/>
            </w:tcBorders>
          </w:tcPr>
          <w:p w:rsidR="00D91065" w:rsidRDefault="009F67FE">
            <w:pPr>
              <w:pStyle w:val="ConsPlusNormal0"/>
            </w:pPr>
            <w:r>
              <w:t>администрация</w:t>
            </w:r>
          </w:p>
        </w:tc>
      </w:tr>
      <w:tr w:rsidR="00D91065">
        <w:tblPrEx>
          <w:tblBorders>
            <w:insideH w:val="nil"/>
          </w:tblBorders>
        </w:tblPrEx>
        <w:tc>
          <w:tcPr>
            <w:tcW w:w="9071" w:type="dxa"/>
            <w:gridSpan w:val="3"/>
            <w:tcBorders>
              <w:top w:val="nil"/>
            </w:tcBorders>
          </w:tcPr>
          <w:p w:rsidR="00D91065" w:rsidRDefault="009F67FE">
            <w:pPr>
              <w:pStyle w:val="ConsPlusNormal0"/>
              <w:jc w:val="both"/>
            </w:pPr>
            <w:r>
              <w:t xml:space="preserve">(п. 13 в ред. </w:t>
            </w:r>
            <w:hyperlink r:id="rId82" w:tooltip="Постановление администрации Ипатовского городского округа Ставропольского края от 29.03.2023 N 343 &quot;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quot;Выдача ">
              <w:r>
                <w:rPr>
                  <w:color w:val="0000FF"/>
                </w:rPr>
                <w:t>постановления</w:t>
              </w:r>
            </w:hyperlink>
            <w:r>
              <w:t xml:space="preserve"> администрации Ипатовского городского округа Ставропольского края от 29.03.2023 N 343)</w:t>
            </w:r>
          </w:p>
        </w:tc>
      </w:tr>
      <w:tr w:rsidR="00D91065">
        <w:tc>
          <w:tcPr>
            <w:tcW w:w="567" w:type="dxa"/>
          </w:tcPr>
          <w:p w:rsidR="00D91065" w:rsidRDefault="009F67FE">
            <w:pPr>
              <w:pStyle w:val="ConsPlusNormal0"/>
              <w:jc w:val="center"/>
            </w:pPr>
            <w:r>
              <w:t>14.</w:t>
            </w:r>
          </w:p>
        </w:tc>
        <w:tc>
          <w:tcPr>
            <w:tcW w:w="5159" w:type="dxa"/>
          </w:tcPr>
          <w:p w:rsidR="00D91065" w:rsidRDefault="009F67FE">
            <w:pPr>
              <w:pStyle w:val="ConsPlusNormal0"/>
            </w:pPr>
            <w:r>
              <w:t xml:space="preserve">Решение об установлении публичного сервитута (в случае установления публичного сервитута в </w:t>
            </w:r>
            <w:r>
              <w:lastRenderedPageBreak/>
              <w:t>отношении земельного участка)</w:t>
            </w:r>
          </w:p>
        </w:tc>
        <w:tc>
          <w:tcPr>
            <w:tcW w:w="3345" w:type="dxa"/>
          </w:tcPr>
          <w:p w:rsidR="00D91065" w:rsidRDefault="009F67FE">
            <w:pPr>
              <w:pStyle w:val="ConsPlusNormal0"/>
            </w:pPr>
            <w:r>
              <w:lastRenderedPageBreak/>
              <w:t>администрация</w:t>
            </w:r>
          </w:p>
        </w:tc>
      </w:tr>
      <w:tr w:rsidR="00D91065">
        <w:tc>
          <w:tcPr>
            <w:tcW w:w="567" w:type="dxa"/>
          </w:tcPr>
          <w:p w:rsidR="00D91065" w:rsidRDefault="009F67FE">
            <w:pPr>
              <w:pStyle w:val="ConsPlusNormal0"/>
              <w:jc w:val="center"/>
            </w:pPr>
            <w:r>
              <w:lastRenderedPageBreak/>
              <w:t>15.</w:t>
            </w:r>
          </w:p>
        </w:tc>
        <w:tc>
          <w:tcPr>
            <w:tcW w:w="5159" w:type="dxa"/>
          </w:tcPr>
          <w:p w:rsidR="00D91065" w:rsidRDefault="009F67FE">
            <w:pPr>
              <w:pStyle w:val="ConsPlusNormal0"/>
            </w:pPr>
            <w:r>
              <w:t>Соглашение о передаче в случаях, установленных бюджетным законодательством Российской Федерации, государственным органом,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правоустанавливающие документы на земельный участок правообладателя, с которым заключено это соглашение</w:t>
            </w:r>
          </w:p>
        </w:tc>
        <w:tc>
          <w:tcPr>
            <w:tcW w:w="3345" w:type="dxa"/>
          </w:tcPr>
          <w:p w:rsidR="00D91065" w:rsidRDefault="009F67FE">
            <w:pPr>
              <w:pStyle w:val="ConsPlusNormal0"/>
            </w:pPr>
            <w:r>
              <w:t>Орган государственной власти (государственный орган), орган управления государственным внебюджетным фондом, заключившие при осуществлении бюджетных инвестиций соглашение о передаче полномочий государственного (муниципального) заказчика, в случаях, установленных бюджетным законодательством Российской Федерации; администрация</w:t>
            </w:r>
          </w:p>
        </w:tc>
      </w:tr>
      <w:tr w:rsidR="00D91065">
        <w:tblPrEx>
          <w:tblBorders>
            <w:insideH w:val="nil"/>
          </w:tblBorders>
        </w:tblPrEx>
        <w:tc>
          <w:tcPr>
            <w:tcW w:w="567" w:type="dxa"/>
            <w:tcBorders>
              <w:bottom w:val="nil"/>
            </w:tcBorders>
          </w:tcPr>
          <w:p w:rsidR="00D91065" w:rsidRDefault="009F67FE">
            <w:pPr>
              <w:pStyle w:val="ConsPlusNormal0"/>
              <w:jc w:val="center"/>
            </w:pPr>
            <w:r>
              <w:t>16.</w:t>
            </w:r>
          </w:p>
        </w:tc>
        <w:tc>
          <w:tcPr>
            <w:tcW w:w="5159" w:type="dxa"/>
            <w:tcBorders>
              <w:bottom w:val="nil"/>
            </w:tcBorders>
          </w:tcPr>
          <w:p w:rsidR="00D91065" w:rsidRDefault="009F67FE">
            <w:pPr>
              <w:pStyle w:val="ConsPlusNormal0"/>
            </w:pPr>
            <w:proofErr w:type="gramStart"/>
            <w:r>
              <w:t xml:space="preserve">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w:t>
            </w:r>
            <w:hyperlink r:id="rId83" w:tooltip="&quot;Градостроительный кодекс Российской Федерации&quot; от 29.12.2004 N 190-ФЗ (ред. от 13.06.2023) {КонсультантПлюс}">
              <w:r>
                <w:rPr>
                  <w:color w:val="0000FF"/>
                </w:rPr>
                <w:t>кодексом</w:t>
              </w:r>
              <w:proofErr w:type="gramEnd"/>
            </w:hyperlink>
            <w:r>
              <w:t xml:space="preserve"> </w:t>
            </w:r>
            <w:proofErr w:type="gramStart"/>
            <w:r>
              <w:t>Российской Федерацией или субъектом Российской Федерации)</w:t>
            </w:r>
            <w:proofErr w:type="gramEnd"/>
          </w:p>
        </w:tc>
        <w:tc>
          <w:tcPr>
            <w:tcW w:w="3345" w:type="dxa"/>
            <w:tcBorders>
              <w:bottom w:val="nil"/>
            </w:tcBorders>
          </w:tcPr>
          <w:p w:rsidR="00D91065" w:rsidRDefault="009F67FE">
            <w:pPr>
              <w:pStyle w:val="ConsPlusNormal0"/>
            </w:pPr>
            <w:r>
              <w:t>администрация</w:t>
            </w:r>
          </w:p>
        </w:tc>
      </w:tr>
      <w:tr w:rsidR="00D91065">
        <w:tblPrEx>
          <w:tblBorders>
            <w:insideH w:val="nil"/>
          </w:tblBorders>
        </w:tblPrEx>
        <w:tc>
          <w:tcPr>
            <w:tcW w:w="9071" w:type="dxa"/>
            <w:gridSpan w:val="3"/>
            <w:tcBorders>
              <w:top w:val="nil"/>
            </w:tcBorders>
          </w:tcPr>
          <w:p w:rsidR="00D91065" w:rsidRDefault="009F67FE">
            <w:pPr>
              <w:pStyle w:val="ConsPlusNormal0"/>
              <w:jc w:val="both"/>
            </w:pPr>
            <w:r>
              <w:t xml:space="preserve">(п. 16 в ред. </w:t>
            </w:r>
            <w:hyperlink r:id="rId84" w:tooltip="Постановление администрации Ипатовского городского округа Ставропольского края от 01.04.2021 N 415 &quot;О внесении изменений в постановление администрации Ипатовского городского округа Ставропольского края от 06 марта 2020 г. N 328 &quot;Об утверждении административног">
              <w:r>
                <w:rPr>
                  <w:color w:val="0000FF"/>
                </w:rPr>
                <w:t>постановления</w:t>
              </w:r>
            </w:hyperlink>
            <w:r>
              <w:t xml:space="preserve"> администрации Ипатовского городского округа Ставропольского края от 01.04.2021 N 415)</w:t>
            </w:r>
          </w:p>
        </w:tc>
      </w:tr>
      <w:tr w:rsidR="00D91065">
        <w:tblPrEx>
          <w:tblBorders>
            <w:insideH w:val="nil"/>
          </w:tblBorders>
        </w:tblPrEx>
        <w:tc>
          <w:tcPr>
            <w:tcW w:w="567" w:type="dxa"/>
            <w:tcBorders>
              <w:bottom w:val="nil"/>
            </w:tcBorders>
          </w:tcPr>
          <w:p w:rsidR="00D91065" w:rsidRDefault="009F67FE">
            <w:pPr>
              <w:pStyle w:val="ConsPlusNormal0"/>
              <w:jc w:val="center"/>
            </w:pPr>
            <w:r>
              <w:t>17.</w:t>
            </w:r>
          </w:p>
        </w:tc>
        <w:tc>
          <w:tcPr>
            <w:tcW w:w="5159" w:type="dxa"/>
            <w:tcBorders>
              <w:bottom w:val="nil"/>
            </w:tcBorders>
            <w:vAlign w:val="center"/>
          </w:tcPr>
          <w:p w:rsidR="00D91065" w:rsidRDefault="009F67FE">
            <w:pPr>
              <w:pStyle w:val="ConsPlusNormal0"/>
            </w:pPr>
            <w:r>
              <w:t xml:space="preserve">Согласование архитектурно-градостроительного облика объекта капитального строительства в случае, если такое согласование предусмотрено </w:t>
            </w:r>
            <w:hyperlink r:id="rId85" w:tooltip="&quot;Градостроительный кодекс Российской Федерации&quot; от 29.12.2004 N 190-ФЗ (ред. от 13.06.2023) {КонсультантПлюс}">
              <w:r>
                <w:rPr>
                  <w:color w:val="0000FF"/>
                </w:rPr>
                <w:t>статьей 40.1</w:t>
              </w:r>
            </w:hyperlink>
            <w:r>
              <w:t xml:space="preserve"> Градостроительного кодекса</w:t>
            </w:r>
          </w:p>
        </w:tc>
        <w:tc>
          <w:tcPr>
            <w:tcW w:w="3345" w:type="dxa"/>
            <w:tcBorders>
              <w:bottom w:val="nil"/>
            </w:tcBorders>
          </w:tcPr>
          <w:p w:rsidR="00D91065" w:rsidRDefault="009F67FE">
            <w:pPr>
              <w:pStyle w:val="ConsPlusNormal0"/>
            </w:pPr>
            <w:r>
              <w:t>администрация</w:t>
            </w:r>
          </w:p>
        </w:tc>
      </w:tr>
      <w:tr w:rsidR="00D91065">
        <w:tblPrEx>
          <w:tblBorders>
            <w:insideH w:val="nil"/>
          </w:tblBorders>
        </w:tblPrEx>
        <w:tc>
          <w:tcPr>
            <w:tcW w:w="9071" w:type="dxa"/>
            <w:gridSpan w:val="3"/>
            <w:tcBorders>
              <w:top w:val="nil"/>
            </w:tcBorders>
          </w:tcPr>
          <w:p w:rsidR="00D91065" w:rsidRDefault="009F67FE">
            <w:pPr>
              <w:pStyle w:val="ConsPlusNormal0"/>
              <w:jc w:val="both"/>
            </w:pPr>
            <w:r>
              <w:t xml:space="preserve">(п. 17 </w:t>
            </w:r>
            <w:proofErr w:type="gramStart"/>
            <w:r>
              <w:t>введен</w:t>
            </w:r>
            <w:proofErr w:type="gramEnd"/>
            <w:r>
              <w:t xml:space="preserve"> </w:t>
            </w:r>
            <w:hyperlink r:id="rId86" w:tooltip="Постановление администрации Ипатовского городского округа Ставропольского края от 29.03.2023 N 343 &quot;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quot;Выдача ">
              <w:r>
                <w:rPr>
                  <w:color w:val="0000FF"/>
                </w:rPr>
                <w:t>постановлением</w:t>
              </w:r>
            </w:hyperlink>
            <w:r>
              <w:t xml:space="preserve"> администрации Ипатовского городского округа Ставропольского края от 29.03.2023 N 343)</w:t>
            </w:r>
          </w:p>
        </w:tc>
      </w:tr>
      <w:tr w:rsidR="00D91065">
        <w:tblPrEx>
          <w:tblBorders>
            <w:insideH w:val="nil"/>
          </w:tblBorders>
        </w:tblPrEx>
        <w:tc>
          <w:tcPr>
            <w:tcW w:w="567" w:type="dxa"/>
            <w:tcBorders>
              <w:bottom w:val="nil"/>
            </w:tcBorders>
          </w:tcPr>
          <w:p w:rsidR="00D91065" w:rsidRDefault="009F67FE">
            <w:pPr>
              <w:pStyle w:val="ConsPlusNormal0"/>
              <w:jc w:val="center"/>
            </w:pPr>
            <w:r>
              <w:t>18.</w:t>
            </w:r>
          </w:p>
        </w:tc>
        <w:tc>
          <w:tcPr>
            <w:tcW w:w="5159" w:type="dxa"/>
            <w:tcBorders>
              <w:bottom w:val="nil"/>
            </w:tcBorders>
          </w:tcPr>
          <w:p w:rsidR="00D91065" w:rsidRDefault="009F67FE">
            <w:pPr>
              <w:pStyle w:val="ConsPlusNormal0"/>
            </w:pPr>
            <w:r>
              <w:t xml:space="preserve">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87" w:tooltip="&quot;Градостроительный кодекс Российской Федерации&quot; от 29.12.2004 N 190-ФЗ (ред. от 13.06.2023) {КонсультантПлюс}">
              <w:r>
                <w:rPr>
                  <w:color w:val="0000FF"/>
                </w:rPr>
                <w:t>частью 1.1. статьи 57.3</w:t>
              </w:r>
            </w:hyperlink>
            <w:r>
              <w:t xml:space="preserve"> Градостроительного кодекса Российской Федерации, если иное не установлено </w:t>
            </w:r>
            <w:hyperlink r:id="rId88" w:tooltip="&quot;Градостроительный кодекс Российской Федерации&quot; от 29.12.2004 N 190-ФЗ (ред. от 13.06.2023) {КонсультантПлюс}">
              <w:r>
                <w:rPr>
                  <w:color w:val="0000FF"/>
                </w:rPr>
                <w:t>частью 7.3 статьи 51</w:t>
              </w:r>
            </w:hyperlink>
            <w:r>
              <w:t xml:space="preserve"> Градостроительного кодекса Российской Федерации</w:t>
            </w:r>
          </w:p>
        </w:tc>
        <w:tc>
          <w:tcPr>
            <w:tcW w:w="3345" w:type="dxa"/>
            <w:tcBorders>
              <w:bottom w:val="nil"/>
            </w:tcBorders>
          </w:tcPr>
          <w:p w:rsidR="00D91065" w:rsidRDefault="009F67FE">
            <w:pPr>
              <w:pStyle w:val="ConsPlusNormal0"/>
            </w:pPr>
            <w:r>
              <w:t>администрация</w:t>
            </w:r>
          </w:p>
        </w:tc>
      </w:tr>
      <w:tr w:rsidR="00D91065">
        <w:tblPrEx>
          <w:tblBorders>
            <w:insideH w:val="nil"/>
          </w:tblBorders>
        </w:tblPrEx>
        <w:tc>
          <w:tcPr>
            <w:tcW w:w="9071" w:type="dxa"/>
            <w:gridSpan w:val="3"/>
            <w:tcBorders>
              <w:top w:val="nil"/>
            </w:tcBorders>
          </w:tcPr>
          <w:p w:rsidR="00D91065" w:rsidRDefault="009F67FE">
            <w:pPr>
              <w:pStyle w:val="ConsPlusNormal0"/>
              <w:jc w:val="both"/>
            </w:pPr>
            <w:r>
              <w:t xml:space="preserve">(п. 18 </w:t>
            </w:r>
            <w:proofErr w:type="gramStart"/>
            <w:r>
              <w:t>введен</w:t>
            </w:r>
            <w:proofErr w:type="gramEnd"/>
            <w:r>
              <w:t xml:space="preserve"> </w:t>
            </w:r>
            <w:hyperlink r:id="rId89" w:tooltip="Постановление администрации Ипатовского городского округа Ставропольского края от 29.03.2023 N 343 &quot;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quot;Выдача ">
              <w:r>
                <w:rPr>
                  <w:color w:val="0000FF"/>
                </w:rPr>
                <w:t>постановлением</w:t>
              </w:r>
            </w:hyperlink>
            <w:r>
              <w:t xml:space="preserve"> администрации Ипатовского городского округа Ставропольского края от 29.03.2023 N 343)</w:t>
            </w:r>
          </w:p>
        </w:tc>
      </w:tr>
    </w:tbl>
    <w:p w:rsidR="00D91065" w:rsidRDefault="00D91065">
      <w:pPr>
        <w:pStyle w:val="ConsPlusNormal0"/>
        <w:jc w:val="both"/>
      </w:pPr>
    </w:p>
    <w:p w:rsidR="00D91065" w:rsidRDefault="009F67FE">
      <w:pPr>
        <w:pStyle w:val="ConsPlusNormal0"/>
        <w:ind w:firstLine="540"/>
        <w:jc w:val="both"/>
      </w:pPr>
      <w:bookmarkStart w:id="12" w:name="P380"/>
      <w:bookmarkEnd w:id="12"/>
      <w:r>
        <w:t xml:space="preserve">2.7.2. Должностное лицо Отдела, ответственное за истребование документов в порядке </w:t>
      </w:r>
      <w:r>
        <w:lastRenderedPageBreak/>
        <w:t xml:space="preserve">межведомственного информационного взаимодействия, для оказания </w:t>
      </w:r>
      <w:proofErr w:type="spellStart"/>
      <w:r>
        <w:t>подуслуги</w:t>
      </w:r>
      <w:proofErr w:type="spellEnd"/>
      <w:r>
        <w:t xml:space="preserve"> "Внесение изменений в разрешение на строительство" муниципальной услуги, запрашивает в полном объеме и правильно оформленные, в том числе в электронной форме, следующие документы, которые находятся в распоряжении иных органов (организаций), участвующих в предоставлении муниципальной услуги:</w:t>
      </w:r>
    </w:p>
    <w:p w:rsidR="00D91065" w:rsidRDefault="00D9106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5159"/>
        <w:gridCol w:w="3345"/>
      </w:tblGrid>
      <w:tr w:rsidR="00D91065">
        <w:tc>
          <w:tcPr>
            <w:tcW w:w="567" w:type="dxa"/>
            <w:vAlign w:val="center"/>
          </w:tcPr>
          <w:p w:rsidR="00D91065" w:rsidRDefault="009F67FE">
            <w:pPr>
              <w:pStyle w:val="ConsPlusNormal0"/>
              <w:jc w:val="center"/>
            </w:pPr>
            <w:r>
              <w:t xml:space="preserve">N </w:t>
            </w:r>
            <w:proofErr w:type="spellStart"/>
            <w:proofErr w:type="gramStart"/>
            <w:r>
              <w:t>п</w:t>
            </w:r>
            <w:proofErr w:type="spellEnd"/>
            <w:proofErr w:type="gramEnd"/>
            <w:r>
              <w:t>/</w:t>
            </w:r>
            <w:proofErr w:type="spellStart"/>
            <w:r>
              <w:t>п</w:t>
            </w:r>
            <w:proofErr w:type="spellEnd"/>
          </w:p>
        </w:tc>
        <w:tc>
          <w:tcPr>
            <w:tcW w:w="5159" w:type="dxa"/>
            <w:vAlign w:val="center"/>
          </w:tcPr>
          <w:p w:rsidR="00D91065" w:rsidRDefault="009F67FE">
            <w:pPr>
              <w:pStyle w:val="ConsPlusNormal0"/>
              <w:jc w:val="center"/>
            </w:pPr>
            <w:r>
              <w:t>Наименование запрашиваемого документа (сведения)</w:t>
            </w:r>
          </w:p>
        </w:tc>
        <w:tc>
          <w:tcPr>
            <w:tcW w:w="3345" w:type="dxa"/>
            <w:vAlign w:val="center"/>
          </w:tcPr>
          <w:p w:rsidR="00D91065" w:rsidRDefault="009F67FE">
            <w:pPr>
              <w:pStyle w:val="ConsPlusNormal0"/>
              <w:jc w:val="center"/>
            </w:pPr>
            <w:r>
              <w:t>Наименование органа (организации), в адрес которог</w:t>
            </w:r>
            <w:proofErr w:type="gramStart"/>
            <w:r>
              <w:t>о(</w:t>
            </w:r>
            <w:proofErr w:type="gramEnd"/>
            <w:r>
              <w:t>ой) направляется межведомственный запрос</w:t>
            </w:r>
          </w:p>
        </w:tc>
      </w:tr>
      <w:tr w:rsidR="00D91065">
        <w:tc>
          <w:tcPr>
            <w:tcW w:w="567" w:type="dxa"/>
          </w:tcPr>
          <w:p w:rsidR="00D91065" w:rsidRDefault="009F67FE">
            <w:pPr>
              <w:pStyle w:val="ConsPlusNormal0"/>
              <w:jc w:val="center"/>
            </w:pPr>
            <w:r>
              <w:t>1.</w:t>
            </w:r>
          </w:p>
        </w:tc>
        <w:tc>
          <w:tcPr>
            <w:tcW w:w="5159" w:type="dxa"/>
          </w:tcPr>
          <w:p w:rsidR="00D91065" w:rsidRDefault="009F67FE">
            <w:pPr>
              <w:pStyle w:val="ConsPlusNormal0"/>
            </w:pPr>
            <w:r>
              <w:t>Выписка из единого государственного реестра прав на недвижимое имущество и сделок с ним на земельный участок</w:t>
            </w:r>
          </w:p>
        </w:tc>
        <w:tc>
          <w:tcPr>
            <w:tcW w:w="3345" w:type="dxa"/>
          </w:tcPr>
          <w:p w:rsidR="00D91065" w:rsidRDefault="009F67FE">
            <w:pPr>
              <w:pStyle w:val="ConsPlusNormal0"/>
            </w:pPr>
            <w:r>
              <w:t>Росреестр</w:t>
            </w:r>
          </w:p>
        </w:tc>
      </w:tr>
      <w:tr w:rsidR="00D91065">
        <w:tc>
          <w:tcPr>
            <w:tcW w:w="567" w:type="dxa"/>
          </w:tcPr>
          <w:p w:rsidR="00D91065" w:rsidRDefault="009F67FE">
            <w:pPr>
              <w:pStyle w:val="ConsPlusNormal0"/>
              <w:jc w:val="center"/>
            </w:pPr>
            <w:r>
              <w:t>2.</w:t>
            </w:r>
          </w:p>
        </w:tc>
        <w:tc>
          <w:tcPr>
            <w:tcW w:w="5159" w:type="dxa"/>
          </w:tcPr>
          <w:p w:rsidR="00D91065" w:rsidRDefault="009F67FE">
            <w:pPr>
              <w:pStyle w:val="ConsPlusNormal0"/>
            </w:pPr>
            <w:r>
              <w:t>Градостроительный план земельного участка, выданный не ранее чем за три года до дня поступления уведомления об образовании земельного участка путем раздела, перераспределения земельных участков или выдела из земельных участков (запрашивается в случае внесения изменений в проектную документацию)</w:t>
            </w:r>
          </w:p>
        </w:tc>
        <w:tc>
          <w:tcPr>
            <w:tcW w:w="3345" w:type="dxa"/>
          </w:tcPr>
          <w:p w:rsidR="00D91065" w:rsidRDefault="009F67FE">
            <w:pPr>
              <w:pStyle w:val="ConsPlusNormal0"/>
            </w:pPr>
            <w:r>
              <w:t>администрация</w:t>
            </w:r>
          </w:p>
        </w:tc>
      </w:tr>
      <w:tr w:rsidR="00D91065">
        <w:tc>
          <w:tcPr>
            <w:tcW w:w="567" w:type="dxa"/>
          </w:tcPr>
          <w:p w:rsidR="00D91065" w:rsidRDefault="009F67FE">
            <w:pPr>
              <w:pStyle w:val="ConsPlusNormal0"/>
              <w:jc w:val="center"/>
            </w:pPr>
            <w:r>
              <w:t>3.</w:t>
            </w:r>
          </w:p>
        </w:tc>
        <w:tc>
          <w:tcPr>
            <w:tcW w:w="5159" w:type="dxa"/>
          </w:tcPr>
          <w:p w:rsidR="00D91065" w:rsidRDefault="009F67FE">
            <w:pPr>
              <w:pStyle w:val="ConsPlusNormal0"/>
            </w:pPr>
            <w:r>
              <w:t>Решение об образовании земельного участка (в случае образования земельного участка путем объединения, раздела, перераспределения земельных участков на основании данного решения)</w:t>
            </w:r>
          </w:p>
        </w:tc>
        <w:tc>
          <w:tcPr>
            <w:tcW w:w="3345" w:type="dxa"/>
          </w:tcPr>
          <w:p w:rsidR="00D91065" w:rsidRDefault="009F67FE">
            <w:pPr>
              <w:pStyle w:val="ConsPlusNormal0"/>
            </w:pPr>
            <w:r>
              <w:t>администрация</w:t>
            </w:r>
          </w:p>
        </w:tc>
      </w:tr>
      <w:tr w:rsidR="00D91065">
        <w:tc>
          <w:tcPr>
            <w:tcW w:w="567" w:type="dxa"/>
          </w:tcPr>
          <w:p w:rsidR="00D91065" w:rsidRDefault="009F67FE">
            <w:pPr>
              <w:pStyle w:val="ConsPlusNormal0"/>
              <w:jc w:val="center"/>
            </w:pPr>
            <w:r>
              <w:t>4.</w:t>
            </w:r>
          </w:p>
        </w:tc>
        <w:tc>
          <w:tcPr>
            <w:tcW w:w="5159" w:type="dxa"/>
          </w:tcPr>
          <w:p w:rsidR="00D91065" w:rsidRDefault="009F67FE">
            <w:pPr>
              <w:pStyle w:val="ConsPlusNormal0"/>
            </w:pPr>
            <w:r>
              <w:t>Выписка из Единого государственного реестра юридических лиц о юридическом лице, являющемся заявителем</w:t>
            </w:r>
          </w:p>
        </w:tc>
        <w:tc>
          <w:tcPr>
            <w:tcW w:w="3345" w:type="dxa"/>
          </w:tcPr>
          <w:p w:rsidR="00D91065" w:rsidRDefault="009F67FE">
            <w:pPr>
              <w:pStyle w:val="ConsPlusNormal0"/>
            </w:pPr>
            <w:r>
              <w:t>Межрайонная ИФНС N 3</w:t>
            </w:r>
          </w:p>
        </w:tc>
      </w:tr>
      <w:tr w:rsidR="00D91065">
        <w:tc>
          <w:tcPr>
            <w:tcW w:w="567" w:type="dxa"/>
          </w:tcPr>
          <w:p w:rsidR="00D91065" w:rsidRDefault="009F67FE">
            <w:pPr>
              <w:pStyle w:val="ConsPlusNormal0"/>
              <w:jc w:val="center"/>
            </w:pPr>
            <w:r>
              <w:t>5.</w:t>
            </w:r>
          </w:p>
        </w:tc>
        <w:tc>
          <w:tcPr>
            <w:tcW w:w="5159" w:type="dxa"/>
          </w:tcPr>
          <w:p w:rsidR="00D91065" w:rsidRDefault="009F67FE">
            <w:pPr>
              <w:pStyle w:val="ConsPlusNormal0"/>
            </w:pPr>
            <w:r>
              <w:t xml:space="preserve">Выписка из Единого государственного реестра индивидуальных предпринимателей </w:t>
            </w:r>
            <w:proofErr w:type="gramStart"/>
            <w:r>
              <w:t>о</w:t>
            </w:r>
            <w:proofErr w:type="gramEnd"/>
            <w:r>
              <w:t xml:space="preserve"> индивидуальном предпринимателе, являющемся заявителем</w:t>
            </w:r>
          </w:p>
        </w:tc>
        <w:tc>
          <w:tcPr>
            <w:tcW w:w="3345" w:type="dxa"/>
          </w:tcPr>
          <w:p w:rsidR="00D91065" w:rsidRDefault="009F67FE">
            <w:pPr>
              <w:pStyle w:val="ConsPlusNormal0"/>
            </w:pPr>
            <w:r>
              <w:t>Межрайонная ИФНС N 3</w:t>
            </w:r>
          </w:p>
        </w:tc>
      </w:tr>
      <w:tr w:rsidR="00D91065">
        <w:tc>
          <w:tcPr>
            <w:tcW w:w="567" w:type="dxa"/>
          </w:tcPr>
          <w:p w:rsidR="00D91065" w:rsidRDefault="009F67FE">
            <w:pPr>
              <w:pStyle w:val="ConsPlusNormal0"/>
              <w:jc w:val="center"/>
            </w:pPr>
            <w:r>
              <w:t>6.</w:t>
            </w:r>
          </w:p>
        </w:tc>
        <w:tc>
          <w:tcPr>
            <w:tcW w:w="5159" w:type="dxa"/>
          </w:tcPr>
          <w:p w:rsidR="00D91065" w:rsidRDefault="009F67FE">
            <w:pPr>
              <w:pStyle w:val="ConsPlusNormal0"/>
            </w:pPr>
            <w:r>
              <w:t>Решение об установлении публичного сервитута (в случае установления публичного сервитута в отношении земельного участка) (запрашивается в случае внесения изменений в проектную документацию)</w:t>
            </w:r>
          </w:p>
        </w:tc>
        <w:tc>
          <w:tcPr>
            <w:tcW w:w="3345" w:type="dxa"/>
          </w:tcPr>
          <w:p w:rsidR="00D91065" w:rsidRDefault="009F67FE">
            <w:pPr>
              <w:pStyle w:val="ConsPlusNormal0"/>
            </w:pPr>
            <w:r>
              <w:t>администрация</w:t>
            </w:r>
          </w:p>
        </w:tc>
      </w:tr>
      <w:tr w:rsidR="00D91065">
        <w:tc>
          <w:tcPr>
            <w:tcW w:w="567" w:type="dxa"/>
          </w:tcPr>
          <w:p w:rsidR="00D91065" w:rsidRDefault="009F67FE">
            <w:pPr>
              <w:pStyle w:val="ConsPlusNormal0"/>
              <w:jc w:val="center"/>
            </w:pPr>
            <w:r>
              <w:t>7.</w:t>
            </w:r>
          </w:p>
        </w:tc>
        <w:tc>
          <w:tcPr>
            <w:tcW w:w="5159" w:type="dxa"/>
          </w:tcPr>
          <w:p w:rsidR="00D91065" w:rsidRDefault="009F67FE">
            <w:pPr>
              <w:pStyle w:val="ConsPlusNormal0"/>
            </w:pPr>
            <w:r>
              <w:t>Выписка из Единого государственного реестра заключений (запрашивается в случае внесения изменений в проектную документацию)</w:t>
            </w:r>
          </w:p>
        </w:tc>
        <w:tc>
          <w:tcPr>
            <w:tcW w:w="3345" w:type="dxa"/>
          </w:tcPr>
          <w:p w:rsidR="00D91065" w:rsidRDefault="009F67FE">
            <w:pPr>
              <w:pStyle w:val="ConsPlusNormal0"/>
            </w:pPr>
            <w:r>
              <w:t>ФАУ "</w:t>
            </w:r>
            <w:proofErr w:type="spellStart"/>
            <w:r>
              <w:t>Главгосэкспертиза</w:t>
            </w:r>
            <w:proofErr w:type="spellEnd"/>
            <w:r>
              <w:t xml:space="preserve"> России"</w:t>
            </w:r>
          </w:p>
        </w:tc>
      </w:tr>
      <w:tr w:rsidR="00D91065">
        <w:tc>
          <w:tcPr>
            <w:tcW w:w="567" w:type="dxa"/>
          </w:tcPr>
          <w:p w:rsidR="00D91065" w:rsidRDefault="009F67FE">
            <w:pPr>
              <w:pStyle w:val="ConsPlusNormal0"/>
              <w:jc w:val="center"/>
            </w:pPr>
            <w:r>
              <w:t>8.</w:t>
            </w:r>
          </w:p>
        </w:tc>
        <w:tc>
          <w:tcPr>
            <w:tcW w:w="5159" w:type="dxa"/>
          </w:tcPr>
          <w:p w:rsidR="00D91065" w:rsidRDefault="009F67FE">
            <w:pPr>
              <w:pStyle w:val="ConsPlusNormal0"/>
            </w:pPr>
            <w:r>
              <w:t>Выписка из единого государственного реестра заключений (запрашивается в случае внесения изменений в проектную документацию и при образовании земельного участка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3345" w:type="dxa"/>
          </w:tcPr>
          <w:p w:rsidR="00D91065" w:rsidRDefault="009F67FE">
            <w:pPr>
              <w:pStyle w:val="ConsPlusNormal0"/>
            </w:pPr>
            <w:r>
              <w:t>ФАУ "</w:t>
            </w:r>
            <w:proofErr w:type="spellStart"/>
            <w:r>
              <w:t>Главгосэкспертиза</w:t>
            </w:r>
            <w:proofErr w:type="spellEnd"/>
            <w:r>
              <w:t xml:space="preserve"> России"</w:t>
            </w:r>
          </w:p>
        </w:tc>
      </w:tr>
      <w:tr w:rsidR="00D91065">
        <w:tc>
          <w:tcPr>
            <w:tcW w:w="567" w:type="dxa"/>
          </w:tcPr>
          <w:p w:rsidR="00D91065" w:rsidRDefault="009F67FE">
            <w:pPr>
              <w:pStyle w:val="ConsPlusNormal0"/>
              <w:jc w:val="center"/>
            </w:pPr>
            <w:r>
              <w:t>9.</w:t>
            </w:r>
          </w:p>
        </w:tc>
        <w:tc>
          <w:tcPr>
            <w:tcW w:w="5159" w:type="dxa"/>
          </w:tcPr>
          <w:p w:rsidR="00D91065" w:rsidRDefault="009F67FE">
            <w:pPr>
              <w:pStyle w:val="ConsPlusNormal0"/>
            </w:pPr>
            <w:r>
              <w:t xml:space="preserve">Выписка из единого государственного реестра заключений (запрашивается в случае внесения </w:t>
            </w:r>
            <w:r>
              <w:lastRenderedPageBreak/>
              <w:t>изменений в проектную документацию и при образовании земельного участка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3345" w:type="dxa"/>
          </w:tcPr>
          <w:p w:rsidR="00D91065" w:rsidRDefault="009F67FE">
            <w:pPr>
              <w:pStyle w:val="ConsPlusNormal0"/>
            </w:pPr>
            <w:r>
              <w:lastRenderedPageBreak/>
              <w:t>ФАУ "</w:t>
            </w:r>
            <w:proofErr w:type="spellStart"/>
            <w:r>
              <w:t>Главгосэкспертиза</w:t>
            </w:r>
            <w:proofErr w:type="spellEnd"/>
            <w:r>
              <w:t xml:space="preserve"> России"</w:t>
            </w:r>
          </w:p>
        </w:tc>
      </w:tr>
      <w:tr w:rsidR="00D91065">
        <w:tc>
          <w:tcPr>
            <w:tcW w:w="567" w:type="dxa"/>
          </w:tcPr>
          <w:p w:rsidR="00D91065" w:rsidRDefault="009F67FE">
            <w:pPr>
              <w:pStyle w:val="ConsPlusNormal0"/>
              <w:jc w:val="center"/>
            </w:pPr>
            <w:r>
              <w:lastRenderedPageBreak/>
              <w:t>10.</w:t>
            </w:r>
          </w:p>
        </w:tc>
        <w:tc>
          <w:tcPr>
            <w:tcW w:w="5159" w:type="dxa"/>
          </w:tcPr>
          <w:p w:rsidR="00D91065" w:rsidRDefault="009F67FE">
            <w:pPr>
              <w:pStyle w:val="ConsPlusNormal0"/>
            </w:pPr>
            <w:r>
              <w:t>Выписка из единого государственного реестра заключений (запрашивается в случае внесения изменений в проектную документацию)</w:t>
            </w:r>
          </w:p>
        </w:tc>
        <w:tc>
          <w:tcPr>
            <w:tcW w:w="3345" w:type="dxa"/>
          </w:tcPr>
          <w:p w:rsidR="00D91065" w:rsidRDefault="009F67FE">
            <w:pPr>
              <w:pStyle w:val="ConsPlusNormal0"/>
            </w:pPr>
            <w:r>
              <w:t>ФАУ "</w:t>
            </w:r>
            <w:proofErr w:type="spellStart"/>
            <w:r>
              <w:t>Главгосэкспертиза</w:t>
            </w:r>
            <w:proofErr w:type="spellEnd"/>
            <w:r>
              <w:t xml:space="preserve"> России"</w:t>
            </w:r>
          </w:p>
        </w:tc>
      </w:tr>
      <w:tr w:rsidR="00D91065">
        <w:tc>
          <w:tcPr>
            <w:tcW w:w="567" w:type="dxa"/>
          </w:tcPr>
          <w:p w:rsidR="00D91065" w:rsidRDefault="009F67FE">
            <w:pPr>
              <w:pStyle w:val="ConsPlusNormal0"/>
              <w:jc w:val="center"/>
            </w:pPr>
            <w:r>
              <w:t>11.</w:t>
            </w:r>
          </w:p>
        </w:tc>
        <w:tc>
          <w:tcPr>
            <w:tcW w:w="5159" w:type="dxa"/>
          </w:tcPr>
          <w:p w:rsidR="00D91065" w:rsidRDefault="009F67FE">
            <w:pPr>
              <w:pStyle w:val="ConsPlusNormal0"/>
            </w:pPr>
            <w:r>
              <w:t>Выписка из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(запрашивается в случае внесения изменений в проектную документацию)</w:t>
            </w:r>
          </w:p>
        </w:tc>
        <w:tc>
          <w:tcPr>
            <w:tcW w:w="3345" w:type="dxa"/>
          </w:tcPr>
          <w:p w:rsidR="00D91065" w:rsidRDefault="009F67FE">
            <w:pPr>
              <w:pStyle w:val="ConsPlusNormal0"/>
            </w:pPr>
            <w:r>
              <w:t xml:space="preserve">Управление </w:t>
            </w:r>
            <w:proofErr w:type="spellStart"/>
            <w:r>
              <w:t>Росаккредитации</w:t>
            </w:r>
            <w:proofErr w:type="spellEnd"/>
            <w:r>
              <w:t xml:space="preserve"> по ЮФО и СКФО</w:t>
            </w:r>
          </w:p>
        </w:tc>
      </w:tr>
      <w:tr w:rsidR="00D91065">
        <w:tblPrEx>
          <w:tblBorders>
            <w:insideH w:val="nil"/>
          </w:tblBorders>
        </w:tblPrEx>
        <w:tc>
          <w:tcPr>
            <w:tcW w:w="567" w:type="dxa"/>
            <w:tcBorders>
              <w:bottom w:val="nil"/>
            </w:tcBorders>
          </w:tcPr>
          <w:p w:rsidR="00D91065" w:rsidRDefault="009F67FE">
            <w:pPr>
              <w:pStyle w:val="ConsPlusNormal0"/>
              <w:jc w:val="center"/>
            </w:pPr>
            <w:r>
              <w:t>12.</w:t>
            </w:r>
          </w:p>
        </w:tc>
        <w:tc>
          <w:tcPr>
            <w:tcW w:w="5159" w:type="dxa"/>
            <w:tcBorders>
              <w:bottom w:val="nil"/>
            </w:tcBorders>
          </w:tcPr>
          <w:p w:rsidR="00D91065" w:rsidRDefault="009F67FE">
            <w:pPr>
              <w:pStyle w:val="ConsPlusNormal0"/>
            </w:pPr>
            <w:proofErr w:type="gramStart"/>
            <w:r>
              <w:t>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w:t>
            </w:r>
            <w:proofErr w:type="gramEnd"/>
            <w:r>
              <w:t xml:space="preserve"> </w:t>
            </w:r>
            <w:proofErr w:type="gramStart"/>
            <w:r>
              <w:t xml:space="preserve">ранее установленная зона с особыми условиями использования территории подлежит изменению (указанный документ применяется с 01 января 2025 г. в соответствии с </w:t>
            </w:r>
            <w:hyperlink r:id="rId90"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пунктом 59 статьи 26</w:t>
              </w:r>
            </w:hyperlink>
            <w:r>
              <w:t xml:space="preserve"> Федерального закона от 03 августа 2018 г. N 342-ФЗ "О внесении изменений в Градостроительный кодекс Российской Федерации и отдельные законодательные акты Российской Федерации"</w:t>
            </w:r>
            <w:proofErr w:type="gramEnd"/>
          </w:p>
        </w:tc>
        <w:tc>
          <w:tcPr>
            <w:tcW w:w="3345" w:type="dxa"/>
            <w:tcBorders>
              <w:bottom w:val="nil"/>
            </w:tcBorders>
          </w:tcPr>
          <w:p w:rsidR="00D91065" w:rsidRDefault="009F67FE">
            <w:pPr>
              <w:pStyle w:val="ConsPlusNormal0"/>
            </w:pPr>
            <w:r>
              <w:t>администрация</w:t>
            </w:r>
          </w:p>
        </w:tc>
      </w:tr>
      <w:tr w:rsidR="00D91065">
        <w:tblPrEx>
          <w:tblBorders>
            <w:insideH w:val="nil"/>
          </w:tblBorders>
        </w:tblPrEx>
        <w:tc>
          <w:tcPr>
            <w:tcW w:w="9071" w:type="dxa"/>
            <w:gridSpan w:val="3"/>
            <w:tcBorders>
              <w:top w:val="nil"/>
            </w:tcBorders>
          </w:tcPr>
          <w:p w:rsidR="00D91065" w:rsidRDefault="009F67FE">
            <w:pPr>
              <w:pStyle w:val="ConsPlusNormal0"/>
              <w:jc w:val="both"/>
            </w:pPr>
            <w:r>
              <w:t xml:space="preserve">(п. 12 в ред. </w:t>
            </w:r>
            <w:hyperlink r:id="rId91" w:tooltip="Постановление администрации Ипатовского городского округа Ставропольского края от 29.03.2023 N 343 &quot;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quot;Выдача ">
              <w:r>
                <w:rPr>
                  <w:color w:val="0000FF"/>
                </w:rPr>
                <w:t>постановления</w:t>
              </w:r>
            </w:hyperlink>
            <w:r>
              <w:t xml:space="preserve"> администрации Ипатовского городского округа Ставропольского края от 29.03.2023 N 343)</w:t>
            </w:r>
          </w:p>
        </w:tc>
      </w:tr>
      <w:tr w:rsidR="00D91065">
        <w:tc>
          <w:tcPr>
            <w:tcW w:w="567" w:type="dxa"/>
          </w:tcPr>
          <w:p w:rsidR="00D91065" w:rsidRDefault="009F67FE">
            <w:pPr>
              <w:pStyle w:val="ConsPlusNormal0"/>
              <w:jc w:val="center"/>
            </w:pPr>
            <w:r>
              <w:t>13.</w:t>
            </w:r>
          </w:p>
        </w:tc>
        <w:tc>
          <w:tcPr>
            <w:tcW w:w="5159" w:type="dxa"/>
          </w:tcPr>
          <w:p w:rsidR="00D91065" w:rsidRDefault="009F67FE">
            <w:pPr>
              <w:pStyle w:val="ConsPlusNormal0"/>
            </w:pPr>
            <w:r>
              <w:t>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(запрашивается в случае внесения изменений в проектную документацию)</w:t>
            </w:r>
          </w:p>
        </w:tc>
        <w:tc>
          <w:tcPr>
            <w:tcW w:w="3345" w:type="dxa"/>
          </w:tcPr>
          <w:p w:rsidR="00D91065" w:rsidRDefault="009F67FE">
            <w:pPr>
              <w:pStyle w:val="ConsPlusNormal0"/>
            </w:pPr>
            <w:r>
              <w:t>администрация</w:t>
            </w:r>
          </w:p>
        </w:tc>
      </w:tr>
      <w:tr w:rsidR="00D91065">
        <w:tc>
          <w:tcPr>
            <w:tcW w:w="567" w:type="dxa"/>
          </w:tcPr>
          <w:p w:rsidR="00D91065" w:rsidRDefault="009F67FE">
            <w:pPr>
              <w:pStyle w:val="ConsPlusNormal0"/>
              <w:jc w:val="center"/>
            </w:pPr>
            <w:r>
              <w:t>14.</w:t>
            </w:r>
          </w:p>
        </w:tc>
        <w:tc>
          <w:tcPr>
            <w:tcW w:w="5159" w:type="dxa"/>
          </w:tcPr>
          <w:p w:rsidR="00D91065" w:rsidRDefault="009F67FE">
            <w:pPr>
              <w:pStyle w:val="ConsPlusNormal0"/>
            </w:pPr>
            <w:r>
              <w:t xml:space="preserve">Соглашение о передаче в случаях, установленных бюджетным законодательством Российской Федерации, государственным органом,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w:t>
            </w:r>
            <w:r>
              <w:lastRenderedPageBreak/>
              <w:t>бюджетных инвестиций, правоустанавливающие документы на земельный участок правообладателя, с которым заключено это соглашение (запрашивается в случае внесения изменений в проектную документацию)</w:t>
            </w:r>
          </w:p>
        </w:tc>
        <w:tc>
          <w:tcPr>
            <w:tcW w:w="3345" w:type="dxa"/>
          </w:tcPr>
          <w:p w:rsidR="00D91065" w:rsidRDefault="009F67FE">
            <w:pPr>
              <w:pStyle w:val="ConsPlusNormal0"/>
            </w:pPr>
            <w:r>
              <w:lastRenderedPageBreak/>
              <w:t xml:space="preserve">Орган государственной власти (государственный орган), орган управления государственным внебюджетным фондом, заключившие при осуществлении бюджетных инвестиций соглашение о передаче </w:t>
            </w:r>
            <w:r>
              <w:lastRenderedPageBreak/>
              <w:t>полномочий государственного (муниципального) заказчика, в случаях, установленных бюджетным законодательством Российской Федерации; администрация</w:t>
            </w:r>
          </w:p>
        </w:tc>
      </w:tr>
      <w:tr w:rsidR="00D91065">
        <w:tc>
          <w:tcPr>
            <w:tcW w:w="567" w:type="dxa"/>
          </w:tcPr>
          <w:p w:rsidR="00D91065" w:rsidRDefault="009F67FE">
            <w:pPr>
              <w:pStyle w:val="ConsPlusNormal0"/>
              <w:jc w:val="center"/>
            </w:pPr>
            <w:r>
              <w:lastRenderedPageBreak/>
              <w:t>15.</w:t>
            </w:r>
          </w:p>
        </w:tc>
        <w:tc>
          <w:tcPr>
            <w:tcW w:w="5159" w:type="dxa"/>
          </w:tcPr>
          <w:p w:rsidR="00D91065" w:rsidRDefault="009F67FE">
            <w:pPr>
              <w:pStyle w:val="ConsPlusNormal0"/>
            </w:pPr>
            <w:proofErr w:type="gramStart"/>
            <w: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(при образовании земельного участка путем раздела, перераспределения</w:t>
            </w:r>
            <w:proofErr w:type="gramEnd"/>
            <w:r>
              <w:t xml:space="preserve"> земельных участков или выдела из земельных участков, в отношении которых выдано разрешение на строительство)</w:t>
            </w:r>
          </w:p>
        </w:tc>
        <w:tc>
          <w:tcPr>
            <w:tcW w:w="3345" w:type="dxa"/>
          </w:tcPr>
          <w:p w:rsidR="00D91065" w:rsidRDefault="009F67FE">
            <w:pPr>
              <w:pStyle w:val="ConsPlusNormal0"/>
            </w:pPr>
            <w:r>
              <w:t>ФАУ "</w:t>
            </w:r>
            <w:proofErr w:type="spellStart"/>
            <w:r>
              <w:t>Главгосэкспертиза</w:t>
            </w:r>
            <w:proofErr w:type="spellEnd"/>
            <w:r>
              <w:t xml:space="preserve"> России"</w:t>
            </w:r>
          </w:p>
        </w:tc>
      </w:tr>
      <w:tr w:rsidR="00D91065">
        <w:tblPrEx>
          <w:tblBorders>
            <w:insideH w:val="nil"/>
          </w:tblBorders>
        </w:tblPrEx>
        <w:tc>
          <w:tcPr>
            <w:tcW w:w="567" w:type="dxa"/>
            <w:tcBorders>
              <w:bottom w:val="nil"/>
            </w:tcBorders>
          </w:tcPr>
          <w:p w:rsidR="00D91065" w:rsidRDefault="009F67FE">
            <w:pPr>
              <w:pStyle w:val="ConsPlusNormal0"/>
              <w:jc w:val="center"/>
            </w:pPr>
            <w:r>
              <w:t>16.</w:t>
            </w:r>
          </w:p>
        </w:tc>
        <w:tc>
          <w:tcPr>
            <w:tcW w:w="5159" w:type="dxa"/>
            <w:tcBorders>
              <w:bottom w:val="nil"/>
            </w:tcBorders>
          </w:tcPr>
          <w:p w:rsidR="00D91065" w:rsidRDefault="009F67FE">
            <w:pPr>
              <w:pStyle w:val="ConsPlusNormal0"/>
            </w:pPr>
            <w:proofErr w:type="gramStart"/>
            <w:r>
              <w:t>Реквизиты проекта планировки территории и проекта межевания территории в случае выдачи разрешения на строительство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roofErr w:type="gramEnd"/>
          </w:p>
        </w:tc>
        <w:tc>
          <w:tcPr>
            <w:tcW w:w="3345" w:type="dxa"/>
            <w:tcBorders>
              <w:bottom w:val="nil"/>
            </w:tcBorders>
          </w:tcPr>
          <w:p w:rsidR="00D91065" w:rsidRDefault="009F67FE">
            <w:pPr>
              <w:pStyle w:val="ConsPlusNormal0"/>
            </w:pPr>
            <w:r>
              <w:t>администрация</w:t>
            </w:r>
          </w:p>
        </w:tc>
      </w:tr>
      <w:tr w:rsidR="00D91065">
        <w:tblPrEx>
          <w:tblBorders>
            <w:insideH w:val="nil"/>
          </w:tblBorders>
        </w:tblPrEx>
        <w:tc>
          <w:tcPr>
            <w:tcW w:w="9071" w:type="dxa"/>
            <w:gridSpan w:val="3"/>
            <w:tcBorders>
              <w:top w:val="nil"/>
            </w:tcBorders>
          </w:tcPr>
          <w:p w:rsidR="00D91065" w:rsidRDefault="009F67FE">
            <w:pPr>
              <w:pStyle w:val="ConsPlusNormal0"/>
              <w:jc w:val="both"/>
            </w:pPr>
            <w:r>
              <w:t xml:space="preserve">(п. 16 в ред. </w:t>
            </w:r>
            <w:hyperlink r:id="rId92" w:tooltip="Постановление администрации Ипатовского городского округа Ставропольского края от 01.04.2021 N 415 &quot;О внесении изменений в постановление администрации Ипатовского городского округа Ставропольского края от 06 марта 2020 г. N 328 &quot;Об утверждении административног">
              <w:r>
                <w:rPr>
                  <w:color w:val="0000FF"/>
                </w:rPr>
                <w:t>постановления</w:t>
              </w:r>
            </w:hyperlink>
            <w:r>
              <w:t xml:space="preserve"> администрации Ипатовского городского округа Ставропольского края от 01.04.2021 N 415)</w:t>
            </w:r>
          </w:p>
        </w:tc>
      </w:tr>
      <w:tr w:rsidR="00D91065">
        <w:tc>
          <w:tcPr>
            <w:tcW w:w="567" w:type="dxa"/>
          </w:tcPr>
          <w:p w:rsidR="00D91065" w:rsidRDefault="009F67FE">
            <w:pPr>
              <w:pStyle w:val="ConsPlusNormal0"/>
              <w:jc w:val="center"/>
            </w:pPr>
            <w:r>
              <w:t>17.</w:t>
            </w:r>
          </w:p>
        </w:tc>
        <w:tc>
          <w:tcPr>
            <w:tcW w:w="5159" w:type="dxa"/>
          </w:tcPr>
          <w:p w:rsidR="00D91065" w:rsidRDefault="009F67FE">
            <w:pPr>
              <w:pStyle w:val="ConsPlusNormal0"/>
            </w:pPr>
            <w:r>
              <w:t>Проект организации строительства объекта капитального строительства (в случае продления срока действия разрешения на строительство)</w:t>
            </w:r>
          </w:p>
        </w:tc>
        <w:tc>
          <w:tcPr>
            <w:tcW w:w="3345" w:type="dxa"/>
          </w:tcPr>
          <w:p w:rsidR="00D91065" w:rsidRDefault="009F67FE">
            <w:pPr>
              <w:pStyle w:val="ConsPlusNormal0"/>
            </w:pPr>
            <w:r>
              <w:t>ФАУ "</w:t>
            </w:r>
            <w:proofErr w:type="spellStart"/>
            <w:r>
              <w:t>Главгосэкспертиза</w:t>
            </w:r>
            <w:proofErr w:type="spellEnd"/>
            <w:r>
              <w:t xml:space="preserve"> России"</w:t>
            </w:r>
          </w:p>
        </w:tc>
      </w:tr>
      <w:tr w:rsidR="00D91065">
        <w:tblPrEx>
          <w:tblBorders>
            <w:insideH w:val="nil"/>
          </w:tblBorders>
        </w:tblPrEx>
        <w:tc>
          <w:tcPr>
            <w:tcW w:w="567" w:type="dxa"/>
            <w:tcBorders>
              <w:bottom w:val="nil"/>
            </w:tcBorders>
          </w:tcPr>
          <w:p w:rsidR="00D91065" w:rsidRDefault="009F67FE">
            <w:pPr>
              <w:pStyle w:val="ConsPlusNormal0"/>
              <w:jc w:val="center"/>
            </w:pPr>
            <w:r>
              <w:t>18.</w:t>
            </w:r>
          </w:p>
        </w:tc>
        <w:tc>
          <w:tcPr>
            <w:tcW w:w="5159" w:type="dxa"/>
            <w:tcBorders>
              <w:bottom w:val="nil"/>
            </w:tcBorders>
          </w:tcPr>
          <w:p w:rsidR="00D91065" w:rsidRDefault="009F67FE">
            <w:pPr>
              <w:pStyle w:val="ConsPlusNormal0"/>
            </w:pPr>
            <w:proofErr w:type="gramStart"/>
            <w:r>
              <w:t xml:space="preserve">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w:t>
            </w:r>
            <w:hyperlink r:id="rId93" w:tooltip="&quot;Градостроительный кодекс Российской Федерации&quot; от 29.12.2004 N 190-ФЗ (ред. от 13.06.2023) {КонсультантПлюс}">
              <w:r>
                <w:rPr>
                  <w:color w:val="0000FF"/>
                </w:rPr>
                <w:t>кодексом</w:t>
              </w:r>
              <w:proofErr w:type="gramEnd"/>
            </w:hyperlink>
            <w:r>
              <w:t xml:space="preserve"> </w:t>
            </w:r>
            <w:proofErr w:type="gramStart"/>
            <w:r>
              <w:t>Российской Федерацией или субъектом Российской Федерации)</w:t>
            </w:r>
            <w:proofErr w:type="gramEnd"/>
          </w:p>
        </w:tc>
        <w:tc>
          <w:tcPr>
            <w:tcW w:w="3345" w:type="dxa"/>
            <w:tcBorders>
              <w:bottom w:val="nil"/>
            </w:tcBorders>
          </w:tcPr>
          <w:p w:rsidR="00D91065" w:rsidRDefault="009F67FE">
            <w:pPr>
              <w:pStyle w:val="ConsPlusNormal0"/>
            </w:pPr>
            <w:r>
              <w:t>администрация</w:t>
            </w:r>
          </w:p>
        </w:tc>
      </w:tr>
      <w:tr w:rsidR="00D91065">
        <w:tblPrEx>
          <w:tblBorders>
            <w:insideH w:val="nil"/>
          </w:tblBorders>
        </w:tblPrEx>
        <w:tc>
          <w:tcPr>
            <w:tcW w:w="9071" w:type="dxa"/>
            <w:gridSpan w:val="3"/>
            <w:tcBorders>
              <w:top w:val="nil"/>
            </w:tcBorders>
          </w:tcPr>
          <w:p w:rsidR="00D91065" w:rsidRDefault="009F67FE">
            <w:pPr>
              <w:pStyle w:val="ConsPlusNormal0"/>
              <w:jc w:val="both"/>
            </w:pPr>
            <w:r>
              <w:lastRenderedPageBreak/>
              <w:t xml:space="preserve">(п. 18 в ред. </w:t>
            </w:r>
            <w:hyperlink r:id="rId94" w:tooltip="Постановление администрации Ипатовского городского округа Ставропольского края от 01.04.2021 N 415 &quot;О внесении изменений в постановление администрации Ипатовского городского округа Ставропольского края от 06 марта 2020 г. N 328 &quot;Об утверждении административног">
              <w:r>
                <w:rPr>
                  <w:color w:val="0000FF"/>
                </w:rPr>
                <w:t>постановления</w:t>
              </w:r>
            </w:hyperlink>
            <w:r>
              <w:t xml:space="preserve"> администрации Ипатовского городского округа Ставропольского края от 01.04.2021 N 415)</w:t>
            </w:r>
          </w:p>
        </w:tc>
      </w:tr>
      <w:tr w:rsidR="00D91065">
        <w:tblPrEx>
          <w:tblBorders>
            <w:insideH w:val="nil"/>
          </w:tblBorders>
        </w:tblPrEx>
        <w:tc>
          <w:tcPr>
            <w:tcW w:w="567" w:type="dxa"/>
            <w:tcBorders>
              <w:bottom w:val="nil"/>
            </w:tcBorders>
          </w:tcPr>
          <w:p w:rsidR="00D91065" w:rsidRDefault="009F67FE">
            <w:pPr>
              <w:pStyle w:val="ConsPlusNormal0"/>
              <w:jc w:val="center"/>
            </w:pPr>
            <w:r>
              <w:t>19.</w:t>
            </w:r>
          </w:p>
        </w:tc>
        <w:tc>
          <w:tcPr>
            <w:tcW w:w="5159" w:type="dxa"/>
            <w:tcBorders>
              <w:bottom w:val="nil"/>
            </w:tcBorders>
          </w:tcPr>
          <w:p w:rsidR="00D91065" w:rsidRDefault="009F67FE">
            <w:pPr>
              <w:pStyle w:val="ConsPlusNormal0"/>
            </w:pPr>
            <w:r>
              <w:t xml:space="preserve">Согласование архитектурно-градостроительного облика объекта капитального строительства в случае, если такое согласование предусмотрено </w:t>
            </w:r>
            <w:hyperlink r:id="rId95" w:tooltip="&quot;Градостроительный кодекс Российской Федерации&quot; от 29.12.2004 N 190-ФЗ (ред. от 13.06.2023) {КонсультантПлюс}">
              <w:r>
                <w:rPr>
                  <w:color w:val="0000FF"/>
                </w:rPr>
                <w:t>статьей 40.1</w:t>
              </w:r>
            </w:hyperlink>
            <w:r>
              <w:t xml:space="preserve"> Градостроительного Кодекса</w:t>
            </w:r>
          </w:p>
        </w:tc>
        <w:tc>
          <w:tcPr>
            <w:tcW w:w="3345" w:type="dxa"/>
            <w:tcBorders>
              <w:bottom w:val="nil"/>
            </w:tcBorders>
          </w:tcPr>
          <w:p w:rsidR="00D91065" w:rsidRDefault="009F67FE">
            <w:pPr>
              <w:pStyle w:val="ConsPlusNormal0"/>
            </w:pPr>
            <w:r>
              <w:t>администрация</w:t>
            </w:r>
          </w:p>
        </w:tc>
      </w:tr>
      <w:tr w:rsidR="00D91065">
        <w:tblPrEx>
          <w:tblBorders>
            <w:insideH w:val="nil"/>
          </w:tblBorders>
        </w:tblPrEx>
        <w:tc>
          <w:tcPr>
            <w:tcW w:w="9071" w:type="dxa"/>
            <w:gridSpan w:val="3"/>
            <w:tcBorders>
              <w:top w:val="nil"/>
            </w:tcBorders>
          </w:tcPr>
          <w:p w:rsidR="00D91065" w:rsidRDefault="009F67FE">
            <w:pPr>
              <w:pStyle w:val="ConsPlusNormal0"/>
              <w:jc w:val="both"/>
            </w:pPr>
            <w:r>
              <w:t xml:space="preserve">(п. 19 </w:t>
            </w:r>
            <w:proofErr w:type="gramStart"/>
            <w:r>
              <w:t>введен</w:t>
            </w:r>
            <w:proofErr w:type="gramEnd"/>
            <w:r>
              <w:t xml:space="preserve"> </w:t>
            </w:r>
            <w:hyperlink r:id="rId96" w:tooltip="Постановление администрации Ипатовского городского округа Ставропольского края от 29.03.2023 N 343 &quot;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quot;Выдача ">
              <w:r>
                <w:rPr>
                  <w:color w:val="0000FF"/>
                </w:rPr>
                <w:t>постановлением</w:t>
              </w:r>
            </w:hyperlink>
            <w:r>
              <w:t xml:space="preserve"> администрации Ипатовского городского округа Ставропольского края от 29.03.2023 N 343)</w:t>
            </w:r>
          </w:p>
        </w:tc>
      </w:tr>
      <w:tr w:rsidR="00D91065">
        <w:tblPrEx>
          <w:tblBorders>
            <w:insideH w:val="nil"/>
          </w:tblBorders>
        </w:tblPrEx>
        <w:tc>
          <w:tcPr>
            <w:tcW w:w="567" w:type="dxa"/>
            <w:tcBorders>
              <w:bottom w:val="nil"/>
            </w:tcBorders>
          </w:tcPr>
          <w:p w:rsidR="00D91065" w:rsidRDefault="009F67FE">
            <w:pPr>
              <w:pStyle w:val="ConsPlusNormal0"/>
              <w:jc w:val="center"/>
            </w:pPr>
            <w:r>
              <w:t>20.</w:t>
            </w:r>
          </w:p>
        </w:tc>
        <w:tc>
          <w:tcPr>
            <w:tcW w:w="5159" w:type="dxa"/>
            <w:tcBorders>
              <w:bottom w:val="nil"/>
            </w:tcBorders>
          </w:tcPr>
          <w:p w:rsidR="00D91065" w:rsidRDefault="009F67FE">
            <w:pPr>
              <w:pStyle w:val="ConsPlusNormal0"/>
            </w:pPr>
            <w:r>
              <w:t xml:space="preserve">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97" w:tooltip="&quot;Градостроительный кодекс Российской Федерации&quot; от 29.12.2004 N 190-ФЗ (ред. от 13.06.2023) {КонсультантПлюс}">
              <w:r>
                <w:rPr>
                  <w:color w:val="0000FF"/>
                </w:rPr>
                <w:t>частью 1.1. статьи 57.3</w:t>
              </w:r>
            </w:hyperlink>
            <w:r>
              <w:t xml:space="preserve"> Градостроительного кодекса Российской Федерации, если иное не установлено </w:t>
            </w:r>
            <w:hyperlink r:id="rId98" w:tooltip="&quot;Градостроительный кодекс Российской Федерации&quot; от 29.12.2004 N 190-ФЗ (ред. от 13.06.2023) {КонсультантПлюс}">
              <w:r>
                <w:rPr>
                  <w:color w:val="0000FF"/>
                </w:rPr>
                <w:t>частью 7.3 статьи 51</w:t>
              </w:r>
            </w:hyperlink>
            <w:r>
              <w:t xml:space="preserve"> Градостроительного кодекса Российской Федерации</w:t>
            </w:r>
          </w:p>
        </w:tc>
        <w:tc>
          <w:tcPr>
            <w:tcW w:w="3345" w:type="dxa"/>
            <w:tcBorders>
              <w:bottom w:val="nil"/>
            </w:tcBorders>
          </w:tcPr>
          <w:p w:rsidR="00D91065" w:rsidRDefault="009F67FE">
            <w:pPr>
              <w:pStyle w:val="ConsPlusNormal0"/>
            </w:pPr>
            <w:r>
              <w:t>администрация</w:t>
            </w:r>
          </w:p>
        </w:tc>
      </w:tr>
      <w:tr w:rsidR="00D91065">
        <w:tblPrEx>
          <w:tblBorders>
            <w:insideH w:val="nil"/>
          </w:tblBorders>
        </w:tblPrEx>
        <w:tc>
          <w:tcPr>
            <w:tcW w:w="9071" w:type="dxa"/>
            <w:gridSpan w:val="3"/>
            <w:tcBorders>
              <w:top w:val="nil"/>
            </w:tcBorders>
          </w:tcPr>
          <w:p w:rsidR="00D91065" w:rsidRDefault="009F67FE">
            <w:pPr>
              <w:pStyle w:val="ConsPlusNormal0"/>
              <w:jc w:val="both"/>
            </w:pPr>
            <w:r>
              <w:t xml:space="preserve">(п. 20 </w:t>
            </w:r>
            <w:proofErr w:type="gramStart"/>
            <w:r>
              <w:t>введен</w:t>
            </w:r>
            <w:proofErr w:type="gramEnd"/>
            <w:r>
              <w:t xml:space="preserve"> </w:t>
            </w:r>
            <w:hyperlink r:id="rId99" w:tooltip="Постановление администрации Ипатовского городского округа Ставропольского края от 29.03.2023 N 343 &quot;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quot;Выдача ">
              <w:r>
                <w:rPr>
                  <w:color w:val="0000FF"/>
                </w:rPr>
                <w:t>постановлением</w:t>
              </w:r>
            </w:hyperlink>
            <w:r>
              <w:t xml:space="preserve"> администрации Ипатовского городского округа Ставропольского края от 29.03.2023 N 343)</w:t>
            </w:r>
          </w:p>
        </w:tc>
      </w:tr>
    </w:tbl>
    <w:p w:rsidR="00D91065" w:rsidRDefault="00D91065">
      <w:pPr>
        <w:pStyle w:val="ConsPlusNormal0"/>
        <w:jc w:val="both"/>
      </w:pPr>
    </w:p>
    <w:p w:rsidR="00D91065" w:rsidRDefault="009F67FE">
      <w:pPr>
        <w:pStyle w:val="ConsPlusNormal0"/>
        <w:ind w:firstLine="540"/>
        <w:jc w:val="both"/>
      </w:pPr>
      <w:r>
        <w:t xml:space="preserve">Срок осуществления межведомственного информационного взаимодействия по истребованию документов, указанных в </w:t>
      </w:r>
      <w:hyperlink w:anchor="P312" w:tooltip="2.7.1. Должностное лицо Отдела, ответственное за истребование документов в порядке межведомственного информационного взаимодействия, для оказания подуслуги &quot;Выдача разрешения на строительство&quot; муниципальной услуги, запрашивает в полном объеме и правильно оформ">
        <w:r>
          <w:rPr>
            <w:color w:val="0000FF"/>
          </w:rPr>
          <w:t>подпунктах 2.7.1</w:t>
        </w:r>
      </w:hyperlink>
      <w:r>
        <w:t xml:space="preserve">, </w:t>
      </w:r>
      <w:hyperlink w:anchor="P380" w:tooltip="2.7.2. Должностное лицо Отдела, ответственное за истребование документов в порядке межведомственного информационного взаимодействия, для оказания подуслуги &quot;Внесение изменений в разрешение на строительство&quot; муниципальной услуги, запрашивает в полном объеме и п">
        <w:r>
          <w:rPr>
            <w:color w:val="0000FF"/>
          </w:rPr>
          <w:t>2.7.2</w:t>
        </w:r>
      </w:hyperlink>
      <w:r>
        <w:t xml:space="preserve"> административного регламента составляет - 3 рабочих дня (направление запроса - в день получения заявления, направление ответа на запрос - 3 рабочих дня, приобщение ответа к личному делу - в день получения ответа на запрос).</w:t>
      </w:r>
    </w:p>
    <w:p w:rsidR="00D91065" w:rsidRDefault="009F67FE">
      <w:pPr>
        <w:pStyle w:val="ConsPlusNormal0"/>
        <w:spacing w:before="200"/>
        <w:ind w:firstLine="540"/>
        <w:jc w:val="both"/>
      </w:pPr>
      <w:r>
        <w:t xml:space="preserve">Документы, указанные в </w:t>
      </w:r>
      <w:hyperlink w:anchor="P312" w:tooltip="2.7.1. Должностное лицо Отдела, ответственное за истребование документов в порядке межведомственного информационного взаимодействия, для оказания подуслуги &quot;Выдача разрешения на строительство&quot; муниципальной услуги, запрашивает в полном объеме и правильно оформ">
        <w:r>
          <w:rPr>
            <w:color w:val="0000FF"/>
          </w:rPr>
          <w:t>подпунктах 2.7.1</w:t>
        </w:r>
      </w:hyperlink>
      <w:r>
        <w:t xml:space="preserve">, </w:t>
      </w:r>
      <w:hyperlink w:anchor="P380" w:tooltip="2.7.2. Должностное лицо Отдела, ответственное за истребование документов в порядке межведомственного информационного взаимодействия, для оказания подуслуги &quot;Внесение изменений в разрешение на строительство&quot; муниципальной услуги, запрашивает в полном объеме и п">
        <w:r>
          <w:rPr>
            <w:color w:val="0000FF"/>
          </w:rPr>
          <w:t>2.7.2</w:t>
        </w:r>
      </w:hyperlink>
      <w:r>
        <w:t xml:space="preserve"> административного регламента, заявитель вправе предоставить самостоятельно.</w:t>
      </w:r>
    </w:p>
    <w:p w:rsidR="00D91065" w:rsidRDefault="009F67FE">
      <w:pPr>
        <w:pStyle w:val="ConsPlusNormal0"/>
        <w:spacing w:before="200"/>
        <w:ind w:firstLine="540"/>
        <w:jc w:val="both"/>
      </w:pPr>
      <w:r>
        <w:t xml:space="preserve">2.7.3. В соответствии с требованиями </w:t>
      </w:r>
      <w:hyperlink r:id="rId100" w:tooltip="Федеральный закон от 27.07.2010 N 210-ФЗ (ред. от 04.11.2022) &quot;Об организации предоставления государственных и муниципальных услуг&quot; {КонсультантПлюс}">
        <w:r>
          <w:rPr>
            <w:color w:val="0000FF"/>
          </w:rPr>
          <w:t>пунктов 1</w:t>
        </w:r>
      </w:hyperlink>
      <w:r>
        <w:t xml:space="preserve">, </w:t>
      </w:r>
      <w:hyperlink r:id="rId101" w:tooltip="Федеральный закон от 27.07.2010 N 210-ФЗ (ред. от 04.11.2022) &quot;Об организации предоставления государственных и муниципальных услуг&quot; {КонсультантПлюс}">
        <w:r>
          <w:rPr>
            <w:color w:val="0000FF"/>
          </w:rPr>
          <w:t>2</w:t>
        </w:r>
      </w:hyperlink>
      <w:r>
        <w:t xml:space="preserve">, </w:t>
      </w:r>
      <w:hyperlink r:id="rId102" w:tooltip="Федеральный закон от 27.07.2010 N 210-ФЗ (ред. от 04.11.2022) &quot;Об организации предоставления государственных и муниципальных услуг&quot; {КонсультантПлюс}">
        <w:r>
          <w:rPr>
            <w:color w:val="0000FF"/>
          </w:rPr>
          <w:t>4</w:t>
        </w:r>
      </w:hyperlink>
      <w:r>
        <w:t xml:space="preserve"> и </w:t>
      </w:r>
      <w:hyperlink r:id="rId103" w:tooltip="Федеральный закон от 27.07.2010 N 210-ФЗ (ред. от 04.11.2022) &quot;Об организации предоставления государственных и муниципальных услуг&quot; {КонсультантПлюс}">
        <w:r>
          <w:rPr>
            <w:color w:val="0000FF"/>
          </w:rPr>
          <w:t>5 части 1 статьи 7</w:t>
        </w:r>
      </w:hyperlink>
      <w:r>
        <w:t xml:space="preserve"> Федерального закона 210-ФЗ запрещается требовать от заявителя:</w:t>
      </w:r>
    </w:p>
    <w:p w:rsidR="00D91065" w:rsidRDefault="009F67FE">
      <w:pPr>
        <w:pStyle w:val="ConsPlusNormal0"/>
        <w:spacing w:before="20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91065" w:rsidRDefault="009F67FE">
      <w:pPr>
        <w:pStyle w:val="ConsPlusNormal0"/>
        <w:spacing w:before="200"/>
        <w:ind w:firstLine="540"/>
        <w:jc w:val="both"/>
      </w:pPr>
      <w:proofErr w:type="gramStart"/>
      <w:r>
        <w:t xml:space="preserve">2) 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иных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Ставропольского края, муниципальными правовыми актами Ипатовского городского округа Ставропольского края, за исключением документов, указанных в </w:t>
      </w:r>
      <w:hyperlink r:id="rId104" w:tooltip="Федеральный закон от 27.07.2010 N 210-ФЗ (ред. от 04.11.2022) &quot;Об организации предоставления государственных и муниципальных услуг&quot; {КонсультантПлюс}">
        <w:r>
          <w:rPr>
            <w:color w:val="0000FF"/>
          </w:rPr>
          <w:t>части 6 статьи 7</w:t>
        </w:r>
      </w:hyperlink>
      <w:r>
        <w:t xml:space="preserve"> Федерального закона 210-ФЗ;</w:t>
      </w:r>
      <w:proofErr w:type="gramEnd"/>
    </w:p>
    <w:p w:rsidR="00D91065" w:rsidRDefault="009F67FE">
      <w:pPr>
        <w:pStyle w:val="ConsPlusNormal0"/>
        <w:spacing w:before="200"/>
        <w:ind w:firstLine="540"/>
        <w:jc w:val="both"/>
      </w:pPr>
      <w: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05" w:tooltip="Федеральный закон от 27.07.2010 N 210-ФЗ (ред. от 04.11.2022) &quot;Об организации предоставления государственных и муниципальных услуг&quot; {КонсультантПлюс}">
        <w:r>
          <w:rPr>
            <w:color w:val="0000FF"/>
          </w:rPr>
          <w:t>пунктом 4 части 1 статьи 7</w:t>
        </w:r>
      </w:hyperlink>
      <w:r>
        <w:t xml:space="preserve"> Федерального закона 210-ФЗ;</w:t>
      </w:r>
    </w:p>
    <w:p w:rsidR="00D91065" w:rsidRDefault="009F67FE">
      <w:pPr>
        <w:pStyle w:val="ConsPlusNormal0"/>
        <w:spacing w:before="200"/>
        <w:ind w:firstLine="540"/>
        <w:jc w:val="both"/>
      </w:pPr>
      <w:r>
        <w:t xml:space="preserve">4) предоставления на бумажном носителе документов и информации, электронные образы которых ранее были заверены в соответствии с </w:t>
      </w:r>
      <w:hyperlink r:id="rId106" w:tooltip="Федеральный закон от 27.07.2010 N 210-ФЗ (ред. от 04.11.2022) &quot;Об организации предоставления государственных и муниципальных услуг&quot; {КонсультантПлюс}">
        <w:r>
          <w:rPr>
            <w:color w:val="0000FF"/>
          </w:rPr>
          <w:t>пунктом 7.2 части 1 статьи 16</w:t>
        </w:r>
      </w:hyperlink>
      <w:r>
        <w:t xml:space="preserve"> Федерального закона 210-ФЗ, за исключением случаев, если нанесение отметок на такие документы, либо их изъятие является необходимым условие предоставления муниципальной услуги, и иных случаев, установленных федеральными законами.</w:t>
      </w:r>
    </w:p>
    <w:p w:rsidR="00D91065" w:rsidRDefault="009F67FE">
      <w:pPr>
        <w:pStyle w:val="ConsPlusNormal0"/>
        <w:jc w:val="both"/>
      </w:pPr>
      <w:r>
        <w:lastRenderedPageBreak/>
        <w:t>(</w:t>
      </w:r>
      <w:proofErr w:type="spellStart"/>
      <w:r>
        <w:t>пп</w:t>
      </w:r>
      <w:proofErr w:type="spellEnd"/>
      <w:r>
        <w:t xml:space="preserve">. 2.7.3 в ред. </w:t>
      </w:r>
      <w:hyperlink r:id="rId107" w:tooltip="Постановление администрации Ипатовского городского округа Ставропольского края от 15.12.2021 N 1919 &quot;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quot;Выдача">
        <w:r>
          <w:rPr>
            <w:color w:val="0000FF"/>
          </w:rPr>
          <w:t>постановления</w:t>
        </w:r>
      </w:hyperlink>
      <w:r>
        <w:t xml:space="preserve"> администрации Ипатовского городского округа Ставропольского края от 15.12.2021 N 1919)</w:t>
      </w:r>
    </w:p>
    <w:p w:rsidR="00D91065" w:rsidRDefault="009F67FE">
      <w:pPr>
        <w:pStyle w:val="ConsPlusTitle0"/>
        <w:spacing w:before="200"/>
        <w:ind w:firstLine="540"/>
        <w:jc w:val="both"/>
        <w:outlineLvl w:val="2"/>
      </w:pPr>
      <w:r>
        <w:t>2.8. Исчерпывающий перечень оснований для отказа в приеме документов, необходимых для предоставления муниципальной услуги.</w:t>
      </w:r>
    </w:p>
    <w:p w:rsidR="00D91065" w:rsidRDefault="009F67FE">
      <w:pPr>
        <w:pStyle w:val="ConsPlusNormal0"/>
        <w:spacing w:before="200"/>
        <w:ind w:firstLine="540"/>
        <w:jc w:val="both"/>
      </w:pPr>
      <w:r>
        <w:t xml:space="preserve">2.8.1. Основания для отказа в приеме заявления и документов, необходимых для предоставления </w:t>
      </w:r>
      <w:proofErr w:type="spellStart"/>
      <w:r>
        <w:t>подуслуги</w:t>
      </w:r>
      <w:proofErr w:type="spellEnd"/>
      <w:r>
        <w:t xml:space="preserve"> "Выдача разрешения на строительство" муниципальной услуги отсутствуют.</w:t>
      </w:r>
    </w:p>
    <w:p w:rsidR="00D91065" w:rsidRDefault="009F67FE">
      <w:pPr>
        <w:pStyle w:val="ConsPlusNormal0"/>
        <w:spacing w:before="200"/>
        <w:ind w:firstLine="540"/>
        <w:jc w:val="both"/>
      </w:pPr>
      <w:r>
        <w:t xml:space="preserve">2.8.2. Основания для отказа в приеме заявления и документов, необходимых для предоставления </w:t>
      </w:r>
      <w:proofErr w:type="spellStart"/>
      <w:r>
        <w:t>подуслуги</w:t>
      </w:r>
      <w:proofErr w:type="spellEnd"/>
      <w:r>
        <w:t xml:space="preserve"> "Внесение изменений в разрешение на строительство" муниципальной услуги отсутствуют.</w:t>
      </w:r>
    </w:p>
    <w:p w:rsidR="00D91065" w:rsidRDefault="009F67FE">
      <w:pPr>
        <w:pStyle w:val="ConsPlusTitle0"/>
        <w:spacing w:before="200"/>
        <w:ind w:firstLine="540"/>
        <w:jc w:val="both"/>
        <w:outlineLvl w:val="2"/>
      </w:pPr>
      <w:r>
        <w:t>2.9. Исчерпывающий перечень оснований для приостановления или отказа в предоставлении муниципальной услуги.</w:t>
      </w:r>
    </w:p>
    <w:p w:rsidR="00D91065" w:rsidRDefault="009F67FE">
      <w:pPr>
        <w:pStyle w:val="ConsPlusNormal0"/>
        <w:spacing w:before="200"/>
        <w:ind w:firstLine="540"/>
        <w:jc w:val="both"/>
      </w:pPr>
      <w:r>
        <w:t xml:space="preserve">2.9.1. Основания для приостановления </w:t>
      </w:r>
      <w:proofErr w:type="spellStart"/>
      <w:r>
        <w:t>подуслуги</w:t>
      </w:r>
      <w:proofErr w:type="spellEnd"/>
      <w:r>
        <w:t xml:space="preserve"> "Выдача разрешения на строительство" муниципальной услуги и </w:t>
      </w:r>
      <w:proofErr w:type="spellStart"/>
      <w:r>
        <w:t>подуслуги</w:t>
      </w:r>
      <w:proofErr w:type="spellEnd"/>
      <w:r>
        <w:t xml:space="preserve"> "Внесение изменений в разрешение на строительство" муниципальной услуги административным регламентом не предусмотрены.</w:t>
      </w:r>
    </w:p>
    <w:p w:rsidR="00D91065" w:rsidRDefault="009F67FE">
      <w:pPr>
        <w:pStyle w:val="ConsPlusNormal0"/>
        <w:spacing w:before="200"/>
        <w:ind w:firstLine="540"/>
        <w:jc w:val="both"/>
      </w:pPr>
      <w:r>
        <w:t xml:space="preserve">2.9.2. Основаниями для отказа в предоставлении </w:t>
      </w:r>
      <w:proofErr w:type="spellStart"/>
      <w:r>
        <w:t>подуслуги</w:t>
      </w:r>
      <w:proofErr w:type="spellEnd"/>
      <w:r>
        <w:t xml:space="preserve"> "Выдача разрешения на строительство" муниципальной услуги являются:</w:t>
      </w:r>
    </w:p>
    <w:p w:rsidR="00D91065" w:rsidRDefault="009F67FE">
      <w:pPr>
        <w:pStyle w:val="ConsPlusNormal0"/>
        <w:spacing w:before="200"/>
        <w:ind w:firstLine="540"/>
        <w:jc w:val="both"/>
      </w:pPr>
      <w:r>
        <w:t>1) отсутствие документов, необходимых для предоставления муниципальной услуги;</w:t>
      </w:r>
    </w:p>
    <w:p w:rsidR="00D91065" w:rsidRDefault="009F67FE">
      <w:pPr>
        <w:pStyle w:val="ConsPlusNormal0"/>
        <w:spacing w:before="200"/>
        <w:ind w:firstLine="540"/>
        <w:jc w:val="both"/>
      </w:pPr>
      <w:r>
        <w:t>2)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D91065" w:rsidRDefault="009F67FE">
      <w:pPr>
        <w:pStyle w:val="ConsPlusNormal0"/>
        <w:spacing w:before="200"/>
        <w:ind w:firstLine="540"/>
        <w:jc w:val="both"/>
      </w:pPr>
      <w:proofErr w:type="gramStart"/>
      <w:r>
        <w:t>3)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w:t>
      </w:r>
      <w:proofErr w:type="gramEnd"/>
    </w:p>
    <w:p w:rsidR="00D91065" w:rsidRDefault="009F67FE">
      <w:pPr>
        <w:pStyle w:val="ConsPlusNormal0"/>
        <w:spacing w:before="200"/>
        <w:ind w:firstLine="540"/>
        <w:jc w:val="both"/>
      </w:pPr>
      <w:r>
        <w:t>4) несоответствие представленных документов,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p w:rsidR="00D91065" w:rsidRDefault="009F67FE">
      <w:pPr>
        <w:pStyle w:val="ConsPlusNormal0"/>
        <w:spacing w:before="200"/>
        <w:ind w:firstLine="540"/>
        <w:jc w:val="both"/>
      </w:pPr>
      <w:proofErr w:type="gramStart"/>
      <w:r>
        <w:t>5) отсутствие документации по планировке территории, утвержденной в соответствии с договором о развитии застроенной территории или комплексном развитии территории,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развитии застроенной территории или о комплексном развитии территории по инициативе органа местного самоуправления (за исключением случая принятия решения о самостоятельном осуществлении комплексного развития</w:t>
      </w:r>
      <w:proofErr w:type="gramEnd"/>
      <w:r>
        <w:t xml:space="preserve"> территории).</w:t>
      </w:r>
    </w:p>
    <w:p w:rsidR="00D91065" w:rsidRDefault="009F67FE">
      <w:pPr>
        <w:pStyle w:val="ConsPlusNormal0"/>
        <w:jc w:val="both"/>
      </w:pPr>
      <w:r>
        <w:t>(</w:t>
      </w:r>
      <w:proofErr w:type="spellStart"/>
      <w:r>
        <w:t>пп</w:t>
      </w:r>
      <w:proofErr w:type="spellEnd"/>
      <w:r>
        <w:t xml:space="preserve">. 2.9.2 в ред. </w:t>
      </w:r>
      <w:hyperlink r:id="rId108" w:tooltip="Постановление администрации Ипатовского городского округа Ставропольского края от 15.12.2021 N 1919 &quot;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quot;Выдача">
        <w:r>
          <w:rPr>
            <w:color w:val="0000FF"/>
          </w:rPr>
          <w:t>постановления</w:t>
        </w:r>
      </w:hyperlink>
      <w:r>
        <w:t xml:space="preserve"> администрации Ипатовского городского округа Ставропольского края от 15.12.2021 N 1919)</w:t>
      </w:r>
    </w:p>
    <w:p w:rsidR="00D91065" w:rsidRDefault="009F67FE">
      <w:pPr>
        <w:pStyle w:val="ConsPlusNormal0"/>
        <w:spacing w:before="200"/>
        <w:ind w:firstLine="540"/>
        <w:jc w:val="both"/>
      </w:pPr>
      <w:r>
        <w:t xml:space="preserve">2.9.3. Основаниями для отказа в предоставлении </w:t>
      </w:r>
      <w:proofErr w:type="spellStart"/>
      <w:r>
        <w:t>подуслуги</w:t>
      </w:r>
      <w:proofErr w:type="spellEnd"/>
      <w:r>
        <w:t xml:space="preserve"> "Внесение изменений в разрешение на строительство" муниципальной услуги является:</w:t>
      </w:r>
    </w:p>
    <w:p w:rsidR="00D91065" w:rsidRDefault="009F67FE">
      <w:pPr>
        <w:pStyle w:val="ConsPlusNormal0"/>
        <w:spacing w:before="200"/>
        <w:ind w:firstLine="540"/>
        <w:jc w:val="both"/>
      </w:pPr>
      <w:r>
        <w:t>1) отсутствие в уведомлении о переходе прав на земельный участок, права пользования недрами, об образовании земельного участка реквизитов следующих документов:</w:t>
      </w:r>
    </w:p>
    <w:p w:rsidR="00D91065" w:rsidRDefault="009F67FE">
      <w:pPr>
        <w:pStyle w:val="ConsPlusNormal0"/>
        <w:spacing w:before="200"/>
        <w:ind w:firstLine="540"/>
        <w:jc w:val="both"/>
      </w:pPr>
      <w:r>
        <w:t>правоустанавливающего документа на земельный участок (в случае перехода права);</w:t>
      </w:r>
    </w:p>
    <w:p w:rsidR="00D91065" w:rsidRDefault="009F67FE">
      <w:pPr>
        <w:pStyle w:val="ConsPlusNormal0"/>
        <w:spacing w:before="200"/>
        <w:ind w:firstLine="540"/>
        <w:jc w:val="both"/>
      </w:pPr>
      <w:r>
        <w:t>решения об образовании земельных участков (в случае образования земельного участка путем объединения, раздела, перераспределения земельных участков);</w:t>
      </w:r>
    </w:p>
    <w:p w:rsidR="00D91065" w:rsidRDefault="009F67FE">
      <w:pPr>
        <w:pStyle w:val="ConsPlusNormal0"/>
        <w:spacing w:before="200"/>
        <w:ind w:firstLine="540"/>
        <w:jc w:val="both"/>
      </w:pPr>
      <w:r>
        <w:lastRenderedPageBreak/>
        <w:t>градостроительного плана земельного участка (в случае образования земельного участка путем раздела, перераспределения земельных участков или выдела из земельных участков);</w:t>
      </w:r>
    </w:p>
    <w:p w:rsidR="00D91065" w:rsidRDefault="009F67FE">
      <w:pPr>
        <w:pStyle w:val="ConsPlusNormal0"/>
        <w:spacing w:before="200"/>
        <w:ind w:firstLine="540"/>
        <w:jc w:val="both"/>
      </w:pPr>
      <w:r>
        <w:t xml:space="preserve">решения о предоставлении права пользования недрами и решения о переоформлении лицензии на право пользования недрами в случае, переоформления лицензии на пользование недрами, предусмотренном </w:t>
      </w:r>
      <w:hyperlink r:id="rId109" w:tooltip="&quot;Градостроительный кодекс Российской Федерации&quot; от 29.12.2004 N 190-ФЗ (ред. от 13.06.2023) {КонсультантПлюс}">
        <w:r>
          <w:rPr>
            <w:color w:val="0000FF"/>
          </w:rPr>
          <w:t>частью 21.9 статьи 51</w:t>
        </w:r>
      </w:hyperlink>
      <w:r>
        <w:t xml:space="preserve"> Градостроительного кодекса Российской Федерации;</w:t>
      </w:r>
    </w:p>
    <w:p w:rsidR="00D91065" w:rsidRDefault="009F67FE">
      <w:pPr>
        <w:pStyle w:val="ConsPlusNormal0"/>
        <w:spacing w:before="200"/>
        <w:ind w:firstLine="540"/>
        <w:jc w:val="both"/>
      </w:pPr>
      <w:r>
        <w:t xml:space="preserve">2) отсутствие документов, предусмотренных </w:t>
      </w:r>
      <w:hyperlink w:anchor="P252" w:tooltip="2.6.2. При обращении за получением подуслуги &quot;Внесение изменений в разрешение на строительство&quot; муниципальной услуги заявитель представляет лично в Отдел, МФЦ заявление, заполненное по формам, приведенным в приложении 2 к административному регламенту, с прилож">
        <w:r>
          <w:rPr>
            <w:color w:val="0000FF"/>
          </w:rPr>
          <w:t>подпунктом 2.6.2</w:t>
        </w:r>
      </w:hyperlink>
      <w:r>
        <w:t xml:space="preserve"> административного регламента;</w:t>
      </w:r>
    </w:p>
    <w:p w:rsidR="00D91065" w:rsidRDefault="009F67FE">
      <w:pPr>
        <w:pStyle w:val="ConsPlusNormal0"/>
        <w:spacing w:before="200"/>
        <w:ind w:firstLine="540"/>
        <w:jc w:val="both"/>
      </w:pPr>
      <w:r>
        <w:t>3)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D91065" w:rsidRDefault="009F67FE">
      <w:pPr>
        <w:pStyle w:val="ConsPlusNormal0"/>
        <w:spacing w:before="200"/>
        <w:ind w:firstLine="540"/>
        <w:jc w:val="both"/>
      </w:pPr>
      <w:proofErr w:type="gramStart"/>
      <w:r>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подачи уведомления об образовании земельного участка путем раздела, перераспределения земельных участков или выдела из земельных участков.</w:t>
      </w:r>
      <w:proofErr w:type="gramEnd"/>
      <w:r>
        <w:t xml:space="preserve"> При этом градостроительный план земельного участка должен быть выдан не ранее чем за три года до дня направления уведомления, указанного в </w:t>
      </w:r>
      <w:hyperlink r:id="rId110" w:tooltip="&quot;Градостроительный кодекс Российской Федерации&quot; от 29.12.2004 N 190-ФЗ (ред. от 13.06.2023) {КонсультантПлюс}">
        <w:r>
          <w:rPr>
            <w:color w:val="0000FF"/>
          </w:rPr>
          <w:t>части 21.10 статьи 51</w:t>
        </w:r>
      </w:hyperlink>
      <w:r>
        <w:t xml:space="preserve"> Градостроительного кодекса Российской Федерации;</w:t>
      </w:r>
    </w:p>
    <w:p w:rsidR="00D91065" w:rsidRDefault="009F67FE">
      <w:pPr>
        <w:pStyle w:val="ConsPlusNormal0"/>
        <w:spacing w:before="200"/>
        <w:ind w:firstLine="540"/>
        <w:jc w:val="both"/>
      </w:pPr>
      <w:proofErr w:type="gramStart"/>
      <w:r>
        <w:t>5)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w:t>
      </w:r>
      <w:proofErr w:type="gramEnd"/>
      <w:r>
        <w:t xml:space="preserve">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D91065" w:rsidRDefault="009F67FE">
      <w:pPr>
        <w:pStyle w:val="ConsPlusNormal0"/>
        <w:spacing w:before="200"/>
        <w:ind w:firstLine="540"/>
        <w:jc w:val="both"/>
      </w:pPr>
      <w:proofErr w:type="gramStart"/>
      <w:r>
        <w:t xml:space="preserve">6)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r:id="rId111" w:tooltip="&quot;Градостроительный кодекс Российской Федерации&quot; от 29.12.2004 N 190-ФЗ (ред. от 13.06.2023) {КонсультантПлюс}">
        <w:r>
          <w:rPr>
            <w:color w:val="0000FF"/>
          </w:rPr>
          <w:t>частью 21.7 статьи 51</w:t>
        </w:r>
      </w:hyperlink>
      <w:r>
        <w:t xml:space="preserve"> Градостроительного кодекса Российской Федерации, или в случае поступления заявления застройщика о внесении изменений в разрешение на строительство</w:t>
      </w:r>
      <w:proofErr w:type="gramEnd"/>
      <w:r>
        <w:t xml:space="preserve">, </w:t>
      </w:r>
      <w:proofErr w:type="gramStart"/>
      <w:r>
        <w:t>кроме заявления о внесении изменений в разрешение на строительство исключительно в связи</w:t>
      </w:r>
      <w:proofErr w:type="gramEnd"/>
      <w:r>
        <w:t xml:space="preserve"> с продлением срока действия такого разрешения;</w:t>
      </w:r>
    </w:p>
    <w:p w:rsidR="00D91065" w:rsidRDefault="009F67FE">
      <w:pPr>
        <w:pStyle w:val="ConsPlusNormal0"/>
        <w:spacing w:before="200"/>
        <w:ind w:firstLine="540"/>
        <w:jc w:val="both"/>
      </w:pPr>
      <w:r>
        <w:t>7)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D91065" w:rsidRDefault="009F67FE">
      <w:pPr>
        <w:pStyle w:val="ConsPlusNormal0"/>
        <w:spacing w:before="200"/>
        <w:ind w:firstLine="540"/>
        <w:jc w:val="both"/>
      </w:pPr>
      <w:proofErr w:type="gramStart"/>
      <w:r>
        <w:t>8) наличие у уполномоченных на выдачу разрешений на строительство органов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w:t>
      </w:r>
      <w:proofErr w:type="gramEnd"/>
      <w:r>
        <w:t xml:space="preserve"> о начале данных работ, если направление такого извещения является обязательным в соответствии с требованиями </w:t>
      </w:r>
      <w:hyperlink r:id="rId112" w:tooltip="&quot;Градостроительный кодекс Российской Федерации&quot; от 29.12.2004 N 190-ФЗ (ред. от 13.06.2023) {КонсультантПлюс}">
        <w:r>
          <w:rPr>
            <w:color w:val="0000FF"/>
          </w:rPr>
          <w:t>части 5 статьи 52</w:t>
        </w:r>
      </w:hyperlink>
      <w:r>
        <w:t xml:space="preserve"> Градостроительного кодекса Российской Федерации, в случае, если внесение изменений в разрешение на строительство связано с продлением срока действия разрешения на строительство;</w:t>
      </w:r>
    </w:p>
    <w:p w:rsidR="00D91065" w:rsidRDefault="009F67FE">
      <w:pPr>
        <w:pStyle w:val="ConsPlusNormal0"/>
        <w:spacing w:before="200"/>
        <w:ind w:firstLine="540"/>
        <w:jc w:val="both"/>
      </w:pPr>
      <w:r>
        <w:t>9)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D91065" w:rsidRDefault="009F67FE">
      <w:pPr>
        <w:pStyle w:val="ConsPlusNormal0"/>
        <w:spacing w:before="200"/>
        <w:ind w:firstLine="540"/>
        <w:jc w:val="both"/>
      </w:pPr>
      <w:proofErr w:type="gramStart"/>
      <w:r>
        <w:lastRenderedPageBreak/>
        <w:t>10) отсутствие документации по планировке территории, утвержденной в соответствии с договором о развитии застроенной территории или комплексном развитии территории,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развитии застроенной территории или о комплексном развитии территории по инициативе органа местного самоуправления (за исключением случая принятия решения о самостоятельном осуществлении комплексного развития</w:t>
      </w:r>
      <w:proofErr w:type="gramEnd"/>
      <w:r>
        <w:t xml:space="preserve"> территории).</w:t>
      </w:r>
    </w:p>
    <w:p w:rsidR="00D91065" w:rsidRDefault="009F67FE">
      <w:pPr>
        <w:pStyle w:val="ConsPlusNormal0"/>
        <w:jc w:val="both"/>
      </w:pPr>
      <w:r>
        <w:t>(</w:t>
      </w:r>
      <w:proofErr w:type="spellStart"/>
      <w:r>
        <w:t>пп</w:t>
      </w:r>
      <w:proofErr w:type="spellEnd"/>
      <w:r>
        <w:t xml:space="preserve">. 10 </w:t>
      </w:r>
      <w:proofErr w:type="gramStart"/>
      <w:r>
        <w:t>введен</w:t>
      </w:r>
      <w:proofErr w:type="gramEnd"/>
      <w:r>
        <w:t xml:space="preserve"> </w:t>
      </w:r>
      <w:hyperlink r:id="rId113" w:tooltip="Постановление администрации Ипатовского городского округа Ставропольского края от 15.12.2021 N 1919 &quot;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quot;Выдача">
        <w:r>
          <w:rPr>
            <w:color w:val="0000FF"/>
          </w:rPr>
          <w:t>постановлением</w:t>
        </w:r>
      </w:hyperlink>
      <w:r>
        <w:t xml:space="preserve"> администрации Ипатовского городского округа Ставропольского края от 15.12.2021 N 1919)</w:t>
      </w:r>
    </w:p>
    <w:p w:rsidR="00D91065" w:rsidRDefault="009F67FE">
      <w:pPr>
        <w:pStyle w:val="ConsPlusNormal0"/>
        <w:spacing w:before="200"/>
        <w:ind w:firstLine="540"/>
        <w:jc w:val="both"/>
      </w:pPr>
      <w:r>
        <w:t xml:space="preserve">Неполучение (несвоевременное получение) Отделом документов, предусмотренных </w:t>
      </w:r>
      <w:hyperlink w:anchor="P312" w:tooltip="2.7.1. Должностное лицо Отдела, ответственное за истребование документов в порядке межведомственного информационного взаимодействия, для оказания подуслуги &quot;Выдача разрешения на строительство&quot; муниципальной услуги, запрашивает в полном объеме и правильно оформ">
        <w:r>
          <w:rPr>
            <w:color w:val="0000FF"/>
          </w:rPr>
          <w:t>подпунктами 2.7.1</w:t>
        </w:r>
      </w:hyperlink>
      <w:r>
        <w:t xml:space="preserve">, </w:t>
      </w:r>
      <w:hyperlink w:anchor="P380" w:tooltip="2.7.2. Должностное лицо Отдела, ответственное за истребование документов в порядке межведомственного информационного взаимодействия, для оказания подуслуги &quot;Внесение изменений в разрешение на строительство&quot; муниципальной услуги, запрашивает в полном объеме и п">
        <w:r>
          <w:rPr>
            <w:color w:val="0000FF"/>
          </w:rPr>
          <w:t>2.7.2</w:t>
        </w:r>
      </w:hyperlink>
      <w:r>
        <w:t xml:space="preserve"> административного регламента, не может являться основанием для отказа в предоставлении муниципальной услуги.</w:t>
      </w:r>
    </w:p>
    <w:p w:rsidR="00D91065" w:rsidRDefault="009F67FE">
      <w:pPr>
        <w:pStyle w:val="ConsPlusTitle0"/>
        <w:spacing w:before="200"/>
        <w:ind w:firstLine="540"/>
        <w:jc w:val="both"/>
        <w:outlineLvl w:val="2"/>
      </w:pPr>
      <w:bookmarkStart w:id="13" w:name="P488"/>
      <w:bookmarkEnd w:id="13"/>
      <w: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91065" w:rsidRDefault="009F67FE">
      <w:pPr>
        <w:pStyle w:val="ConsPlusNormal0"/>
        <w:spacing w:before="200"/>
        <w:ind w:firstLine="540"/>
        <w:jc w:val="both"/>
      </w:pPr>
      <w:r>
        <w:t>Услугами, оказываемыми лично заявителю за счет его собственных средств, являются:</w:t>
      </w:r>
    </w:p>
    <w:p w:rsidR="00D91065" w:rsidRDefault="009F67FE">
      <w:pPr>
        <w:pStyle w:val="ConsPlusNormal0"/>
        <w:spacing w:before="200"/>
        <w:ind w:firstLine="540"/>
        <w:jc w:val="both"/>
      </w:pPr>
      <w:r>
        <w:t>1) проведение кадастровых работ и выдача межевого плана;</w:t>
      </w:r>
    </w:p>
    <w:p w:rsidR="00D91065" w:rsidRDefault="009F67FE">
      <w:pPr>
        <w:pStyle w:val="ConsPlusNormal0"/>
        <w:spacing w:before="200"/>
        <w:ind w:firstLine="540"/>
        <w:jc w:val="both"/>
      </w:pPr>
      <w:r>
        <w:t>2) изготовление проектной документации объекта капитального строительства (далее - ОКС);</w:t>
      </w:r>
    </w:p>
    <w:p w:rsidR="00D91065" w:rsidRDefault="009F67FE">
      <w:pPr>
        <w:pStyle w:val="ConsPlusNormal0"/>
        <w:spacing w:before="200"/>
        <w:ind w:firstLine="540"/>
        <w:jc w:val="both"/>
      </w:pPr>
      <w:r>
        <w:t>3) государственная экспертиза проектной документации;</w:t>
      </w:r>
    </w:p>
    <w:p w:rsidR="00D91065" w:rsidRDefault="009F67FE">
      <w:pPr>
        <w:pStyle w:val="ConsPlusNormal0"/>
        <w:spacing w:before="200"/>
        <w:ind w:firstLine="540"/>
        <w:jc w:val="both"/>
      </w:pPr>
      <w:r>
        <w:t>4) экологическая экспертиза проектной документации;</w:t>
      </w:r>
    </w:p>
    <w:p w:rsidR="00D91065" w:rsidRDefault="009F67FE">
      <w:pPr>
        <w:pStyle w:val="ConsPlusNormal0"/>
        <w:spacing w:before="200"/>
        <w:ind w:firstLine="540"/>
        <w:jc w:val="both"/>
      </w:pPr>
      <w:r>
        <w:t>5) составление акта историко-культурного обследования земельного участка;</w:t>
      </w:r>
    </w:p>
    <w:p w:rsidR="00D91065" w:rsidRDefault="009F67FE">
      <w:pPr>
        <w:pStyle w:val="ConsPlusNormal0"/>
        <w:spacing w:before="200"/>
        <w:ind w:firstLine="540"/>
        <w:jc w:val="both"/>
      </w:pPr>
      <w:r>
        <w:t>6) изготовление и выдача проекта организации строительства ОКС с обоснованием продолжительности строительства ОКС или его отдельных этапов на новый срок.</w:t>
      </w:r>
    </w:p>
    <w:p w:rsidR="00D91065" w:rsidRDefault="009F67FE">
      <w:pPr>
        <w:pStyle w:val="ConsPlusTitle0"/>
        <w:spacing w:before="200"/>
        <w:ind w:firstLine="540"/>
        <w:jc w:val="both"/>
        <w:outlineLvl w:val="2"/>
      </w:pPr>
      <w:r>
        <w:t>2.11. Порядок, размер и основания взимания государственной пошлины или иной платы, взимаемой за предоставление муниципальной услуги</w:t>
      </w:r>
    </w:p>
    <w:p w:rsidR="00D91065" w:rsidRDefault="009F67FE">
      <w:pPr>
        <w:pStyle w:val="ConsPlusNormal0"/>
        <w:spacing w:before="200"/>
        <w:ind w:firstLine="540"/>
        <w:jc w:val="both"/>
      </w:pPr>
      <w:r>
        <w:t>Государственная пошлина или иная плата за предоставление муниципальной услуги не взимается.</w:t>
      </w:r>
    </w:p>
    <w:p w:rsidR="00D91065" w:rsidRDefault="009F67FE">
      <w:pPr>
        <w:pStyle w:val="ConsPlusNormal0"/>
        <w:spacing w:before="200"/>
        <w:ind w:firstLine="540"/>
        <w:jc w:val="both"/>
      </w:pPr>
      <w: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Отдела и (или) должностного лица Отдела, МФЦ и (или) работника МФЦ, плата с заявителя не взимается.</w:t>
      </w:r>
    </w:p>
    <w:p w:rsidR="00D91065" w:rsidRDefault="009F67FE">
      <w:pPr>
        <w:pStyle w:val="ConsPlusTitle0"/>
        <w:spacing w:before="200"/>
        <w:ind w:firstLine="540"/>
        <w:jc w:val="both"/>
        <w:outlineLvl w:val="2"/>
      </w:pPr>
      <w: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91065" w:rsidRDefault="009F67FE">
      <w:pPr>
        <w:pStyle w:val="ConsPlusNormal0"/>
        <w:spacing w:before="200"/>
        <w:ind w:firstLine="540"/>
        <w:jc w:val="both"/>
      </w:pPr>
      <w:r>
        <w:t xml:space="preserve">Размер и порядок взимания платы за предоставление услуг, указанных в </w:t>
      </w:r>
      <w:hyperlink w:anchor="P488" w:tooltip="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w:r>
          <w:rPr>
            <w:color w:val="0000FF"/>
          </w:rPr>
          <w:t>пункте 2.10</w:t>
        </w:r>
      </w:hyperlink>
      <w:r>
        <w:t xml:space="preserve"> административного регламента определяется лицами, предоставляющими услугу.</w:t>
      </w:r>
    </w:p>
    <w:p w:rsidR="00D91065" w:rsidRDefault="009F67FE">
      <w:pPr>
        <w:pStyle w:val="ConsPlusTitle0"/>
        <w:spacing w:before="200"/>
        <w:ind w:firstLine="540"/>
        <w:jc w:val="both"/>
        <w:outlineLvl w:val="2"/>
      </w:pPr>
      <w:r>
        <w:t>2.13. Максимальный срок ожидания в очереди при подаче заявления о предоставлении муниципальной услуги и услуг, необходимых и обязательных для предоставления муниципальной услуги, и при получении результата предоставления таких услуг.</w:t>
      </w:r>
    </w:p>
    <w:p w:rsidR="00D91065" w:rsidRDefault="009F67FE">
      <w:pPr>
        <w:pStyle w:val="ConsPlusNormal0"/>
        <w:spacing w:before="200"/>
        <w:ind w:firstLine="540"/>
        <w:jc w:val="both"/>
      </w:pPr>
      <w: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Отделе или МФЦ не должен превышать 15 минут.</w:t>
      </w:r>
    </w:p>
    <w:p w:rsidR="00D91065" w:rsidRDefault="009F67FE">
      <w:pPr>
        <w:pStyle w:val="ConsPlusTitle0"/>
        <w:spacing w:before="200"/>
        <w:ind w:firstLine="540"/>
        <w:jc w:val="both"/>
        <w:outlineLvl w:val="2"/>
      </w:pPr>
      <w:r>
        <w:t>2.14. Срок и порядок регистрации заявления о предоставлении муниципальной услуги и услуг, необходимых и обязательных для предоставления муниципальной услуги, в том числе в электронной форме.</w:t>
      </w:r>
    </w:p>
    <w:p w:rsidR="00D91065" w:rsidRDefault="009F67FE">
      <w:pPr>
        <w:pStyle w:val="ConsPlusNormal0"/>
        <w:spacing w:before="200"/>
        <w:ind w:firstLine="540"/>
        <w:jc w:val="both"/>
      </w:pPr>
      <w:r>
        <w:lastRenderedPageBreak/>
        <w:t xml:space="preserve">2.14.1. </w:t>
      </w:r>
      <w:proofErr w:type="gramStart"/>
      <w:r>
        <w:t>Заявление о предоставлении муниципальной услуги, регистрируется специалистом отдела по организационным и общим вопросам, автоматизации и информационных технологий администрации Ипатовского городского округа Ставропольского края (далее - отдел по организационным и общим вопросам), посредством внесения в журнал регистрации входящей корреспонденции в день его поступления с присвоением регистрационного номера и указанием даты поступления.</w:t>
      </w:r>
      <w:proofErr w:type="gramEnd"/>
    </w:p>
    <w:p w:rsidR="00D91065" w:rsidRDefault="009F67FE">
      <w:pPr>
        <w:pStyle w:val="ConsPlusNormal0"/>
        <w:spacing w:before="200"/>
        <w:ind w:firstLine="540"/>
        <w:jc w:val="both"/>
      </w:pPr>
      <w:r>
        <w:t xml:space="preserve">2.14.2. </w:t>
      </w:r>
      <w:proofErr w:type="gramStart"/>
      <w:r>
        <w:t xml:space="preserve">Заявление о предоставлении муниципальной услуги (в зависимости от необходимых </w:t>
      </w:r>
      <w:proofErr w:type="spellStart"/>
      <w:r>
        <w:t>подуслуг</w:t>
      </w:r>
      <w:proofErr w:type="spellEnd"/>
      <w:r>
        <w:t xml:space="preserve"> муниципальной услуги) с приложением документов, необходимых для предоставления </w:t>
      </w:r>
      <w:proofErr w:type="spellStart"/>
      <w:r>
        <w:t>подуслуг</w:t>
      </w:r>
      <w:proofErr w:type="spellEnd"/>
      <w:r>
        <w:t xml:space="preserve"> муниципальной услуги, указанных в </w:t>
      </w:r>
      <w:hyperlink w:anchor="P231" w:tooltip="2.6.1. В целях получения подуслуги &quot;Выдача разрешения на строительство&quot; муниципальной услуги заявитель представляет лично в Отдел, МФЦ заявление, заполненное по формам, приведенным в приложении 1 к административному регламенту, с приложением следующих документ">
        <w:r>
          <w:rPr>
            <w:color w:val="0000FF"/>
          </w:rPr>
          <w:t>подпунктах 2.6.1</w:t>
        </w:r>
      </w:hyperlink>
      <w:r>
        <w:t xml:space="preserve">, </w:t>
      </w:r>
      <w:hyperlink w:anchor="P252" w:tooltip="2.6.2. При обращении за получением подуслуги &quot;Внесение изменений в разрешение на строительство&quot; муниципальной услуги заявитель представляет лично в Отдел, МФЦ заявление, заполненное по формам, приведенным в приложении 2 к административному регламенту, с прилож">
        <w:r>
          <w:rPr>
            <w:color w:val="0000FF"/>
          </w:rPr>
          <w:t>2.6.2</w:t>
        </w:r>
      </w:hyperlink>
      <w:r>
        <w:t xml:space="preserve"> административного регламента, поступившее в электронной форме посредством Регионального портала, регистрируется в день его поступления.</w:t>
      </w:r>
      <w:proofErr w:type="gramEnd"/>
      <w:r>
        <w:t xml:space="preserve"> В случае если указанное заявление поступило в нерабочее время, выходные или праздничные дни, его регистрация производится в первый рабочий день, следующий за днем поступления заявления.</w:t>
      </w:r>
    </w:p>
    <w:p w:rsidR="00D91065" w:rsidRDefault="009F67FE">
      <w:pPr>
        <w:pStyle w:val="ConsPlusTitle0"/>
        <w:spacing w:before="200"/>
        <w:ind w:firstLine="540"/>
        <w:jc w:val="both"/>
        <w:outlineLvl w:val="2"/>
      </w:pPr>
      <w:r>
        <w:t xml:space="preserve">2.15. </w:t>
      </w:r>
      <w:proofErr w:type="gramStart"/>
      <w: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t>мультимедийной</w:t>
      </w:r>
      <w:proofErr w:type="spellEnd"/>
      <w:r>
        <w:t xml:space="preserve">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t xml:space="preserve"> законодательством Российской Федерации о социальной защите инвалидов.</w:t>
      </w:r>
    </w:p>
    <w:p w:rsidR="00D91065" w:rsidRDefault="009F67FE">
      <w:pPr>
        <w:pStyle w:val="ConsPlusNormal0"/>
        <w:spacing w:before="200"/>
        <w:ind w:firstLine="540"/>
        <w:jc w:val="both"/>
      </w:pPr>
      <w:r>
        <w:t xml:space="preserve">2.15.1. Помещения должны соответствовать санитарно-эпидемиологическим </w:t>
      </w:r>
      <w:hyperlink r:id="rId114" w:tooltip="Постановление Главного государственного санитарного врача РФ от 03.06.2003 N 118 (ред. от 21.06.2016) &quot;О введении в действие санитарно-эпидемиологических правил и нормативов СанПиН 2.2.2/2.4.1340-03&quot; (вместе с &quot;СанПиН 2.2.2/2.4.1340-03. 2.2.2. Гигиена труда, т">
        <w:r>
          <w:rPr>
            <w:color w:val="0000FF"/>
          </w:rPr>
          <w:t>правилам</w:t>
        </w:r>
      </w:hyperlink>
      <w:r>
        <w:t xml:space="preserve"> и нормативам "Гигиенические требования к персональным электронно-вычислительным машинам и организации работы </w:t>
      </w:r>
      <w:proofErr w:type="spellStart"/>
      <w:r>
        <w:t>СанПиН</w:t>
      </w:r>
      <w:proofErr w:type="spellEnd"/>
      <w:r>
        <w:t xml:space="preserve"> 2.2.2/2.4.1340-03" и быть оборудованы противопожарной системой и средствами пожаротушения, системой оповещения о возникновении чрезвычайной ситуации. Помещения, в которых предоставляется муниципальная услуга, места ожидания и приема заявителей должны быть оборудованы в соответствии с требованиями, изложенными в </w:t>
      </w:r>
      <w:hyperlink r:id="rId115" w:tooltip="Федеральный закон от 24.11.1995 N 181-ФЗ (ред. от 28.12.2022) &quot;О социальной защите инвалидов в Российской Федерации&quot; {КонсультантПлюс}">
        <w:r>
          <w:rPr>
            <w:color w:val="0000FF"/>
          </w:rPr>
          <w:t>статье 15</w:t>
        </w:r>
      </w:hyperlink>
      <w:r>
        <w:t xml:space="preserve"> Федерального закона от 24 ноября 1995 г. N 181-ФЗ "О социальной защите инвалидов в Российской Федерации".</w:t>
      </w:r>
    </w:p>
    <w:p w:rsidR="00D91065" w:rsidRDefault="009F67FE">
      <w:pPr>
        <w:pStyle w:val="ConsPlusNormal0"/>
        <w:spacing w:before="200"/>
        <w:ind w:firstLine="540"/>
        <w:jc w:val="both"/>
      </w:pPr>
      <w:proofErr w:type="gramStart"/>
      <w:r>
        <w:t xml:space="preserve">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нормами Федерального </w:t>
      </w:r>
      <w:hyperlink r:id="rId116"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color w:val="0000FF"/>
          </w:rPr>
          <w:t>закона</w:t>
        </w:r>
      </w:hyperlink>
      <w:r>
        <w:t xml:space="preserve"> от 01 декабря 2014 г. N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а также принятыми в</w:t>
      </w:r>
      <w:proofErr w:type="gramEnd"/>
      <w:r>
        <w:t xml:space="preserve"> </w:t>
      </w:r>
      <w:proofErr w:type="gramStart"/>
      <w:r>
        <w:t>соответствии</w:t>
      </w:r>
      <w:proofErr w:type="gramEnd"/>
      <w:r>
        <w:t xml:space="preserve"> с ним иными нормативными правовыми актами.</w:t>
      </w:r>
    </w:p>
    <w:p w:rsidR="00D91065" w:rsidRDefault="009F67FE">
      <w:pPr>
        <w:pStyle w:val="ConsPlusNormal0"/>
        <w:spacing w:before="200"/>
        <w:ind w:firstLine="540"/>
        <w:jc w:val="both"/>
      </w:pPr>
      <w:r>
        <w:t>Помещения, в которых осуществляется прием заявителей, должны находиться для заявителей в пределах пешеходной доступности от остановок общественного транспорта.</w:t>
      </w:r>
    </w:p>
    <w:p w:rsidR="00D91065" w:rsidRDefault="009F67FE">
      <w:pPr>
        <w:pStyle w:val="ConsPlusNormal0"/>
        <w:spacing w:before="200"/>
        <w:ind w:firstLine="540"/>
        <w:jc w:val="both"/>
      </w:pPr>
      <w:r>
        <w:t>Центральный вход в здание должен быть оборудован пандусом, удобным для въезда в здание инвалидных кресел-колясок.</w:t>
      </w:r>
    </w:p>
    <w:p w:rsidR="00D91065" w:rsidRDefault="009F67FE">
      <w:pPr>
        <w:pStyle w:val="ConsPlusNormal0"/>
        <w:spacing w:before="200"/>
        <w:ind w:firstLine="540"/>
        <w:jc w:val="both"/>
      </w:pPr>
      <w:r>
        <w:t>Вход и выход из помещений оборудуются соответствующими указателями.</w:t>
      </w:r>
    </w:p>
    <w:p w:rsidR="00D91065" w:rsidRDefault="009F67FE">
      <w:pPr>
        <w:pStyle w:val="ConsPlusNormal0"/>
        <w:spacing w:before="200"/>
        <w:ind w:firstLine="540"/>
        <w:jc w:val="both"/>
      </w:pPr>
      <w:r>
        <w:t>Помещения, предназначенные для ознакомления заявителей с информационными материалами, оборудуются информационными стендами. На информационных стендах размещается следующая информация и документы:</w:t>
      </w:r>
    </w:p>
    <w:p w:rsidR="00D91065" w:rsidRDefault="009F67FE">
      <w:pPr>
        <w:pStyle w:val="ConsPlusNormal0"/>
        <w:spacing w:before="200"/>
        <w:ind w:firstLine="540"/>
        <w:jc w:val="both"/>
      </w:pPr>
      <w:r>
        <w:t>1) почтовый адрес администрации, Отдела;</w:t>
      </w:r>
    </w:p>
    <w:p w:rsidR="00D91065" w:rsidRDefault="009F67FE">
      <w:pPr>
        <w:pStyle w:val="ConsPlusNormal0"/>
        <w:spacing w:before="200"/>
        <w:ind w:firstLine="540"/>
        <w:jc w:val="both"/>
      </w:pPr>
      <w:r>
        <w:t>2) график работы Отдела;</w:t>
      </w:r>
    </w:p>
    <w:p w:rsidR="00D91065" w:rsidRDefault="009F67FE">
      <w:pPr>
        <w:pStyle w:val="ConsPlusNormal0"/>
        <w:spacing w:before="200"/>
        <w:ind w:firstLine="540"/>
        <w:jc w:val="both"/>
      </w:pPr>
      <w:r>
        <w:t xml:space="preserve">3) справочные номера телефонов Отдела, администрации, номер </w:t>
      </w:r>
      <w:proofErr w:type="spellStart"/>
      <w:r>
        <w:t>телефона-автоинформатора</w:t>
      </w:r>
      <w:proofErr w:type="spellEnd"/>
      <w:r>
        <w:t xml:space="preserve"> (при наличии);</w:t>
      </w:r>
    </w:p>
    <w:p w:rsidR="00D91065" w:rsidRDefault="009F67FE">
      <w:pPr>
        <w:pStyle w:val="ConsPlusNormal0"/>
        <w:spacing w:before="200"/>
        <w:ind w:firstLine="540"/>
        <w:jc w:val="both"/>
      </w:pPr>
      <w:r>
        <w:t>4) адрес сайта администрации;</w:t>
      </w:r>
    </w:p>
    <w:p w:rsidR="00D91065" w:rsidRDefault="009F67FE">
      <w:pPr>
        <w:pStyle w:val="ConsPlusNormal0"/>
        <w:spacing w:before="200"/>
        <w:ind w:firstLine="540"/>
        <w:jc w:val="both"/>
      </w:pPr>
      <w:r>
        <w:t>5) адрес электронной почты администрации, Отдела;</w:t>
      </w:r>
    </w:p>
    <w:p w:rsidR="00D91065" w:rsidRDefault="009F67FE">
      <w:pPr>
        <w:pStyle w:val="ConsPlusNormal0"/>
        <w:spacing w:before="200"/>
        <w:ind w:firstLine="540"/>
        <w:jc w:val="both"/>
      </w:pPr>
      <w:r>
        <w:lastRenderedPageBreak/>
        <w:t>6) выдержки из муниципальных правовых актов содержащих нормы, регулирующие деятельность по предоставлению муниципальной услуги;</w:t>
      </w:r>
    </w:p>
    <w:p w:rsidR="00D91065" w:rsidRDefault="009F67FE">
      <w:pPr>
        <w:pStyle w:val="ConsPlusNormal0"/>
        <w:spacing w:before="200"/>
        <w:ind w:firstLine="540"/>
        <w:jc w:val="both"/>
      </w:pPr>
      <w:r>
        <w:t>7) перечень категорий граждан, имеющих право на получение муниципальной услуги;</w:t>
      </w:r>
    </w:p>
    <w:p w:rsidR="00D91065" w:rsidRDefault="009F67FE">
      <w:pPr>
        <w:pStyle w:val="ConsPlusNormal0"/>
        <w:spacing w:before="200"/>
        <w:ind w:firstLine="540"/>
        <w:jc w:val="both"/>
      </w:pPr>
      <w:r>
        <w:t>8) перечень документов, необходимых для получения муниципальной услуги;</w:t>
      </w:r>
    </w:p>
    <w:p w:rsidR="00D91065" w:rsidRDefault="009F67FE">
      <w:pPr>
        <w:pStyle w:val="ConsPlusNormal0"/>
        <w:spacing w:before="200"/>
        <w:ind w:firstLine="540"/>
        <w:jc w:val="both"/>
      </w:pPr>
      <w:r>
        <w:t>9) формы заявлений и образцы их заполнения.</w:t>
      </w:r>
    </w:p>
    <w:p w:rsidR="00D91065" w:rsidRDefault="009F67FE">
      <w:pPr>
        <w:pStyle w:val="ConsPlusNormal0"/>
        <w:spacing w:before="200"/>
        <w:ind w:firstLine="540"/>
        <w:jc w:val="both"/>
      </w:pPr>
      <w:r>
        <w:t xml:space="preserve">Оформление визуальной, текстовой и </w:t>
      </w:r>
      <w:proofErr w:type="spellStart"/>
      <w:r>
        <w:t>мультимедийной</w:t>
      </w:r>
      <w:proofErr w:type="spellEnd"/>
      <w:r>
        <w:t xml:space="preserve">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rsidR="00D91065" w:rsidRDefault="009F67FE">
      <w:pPr>
        <w:pStyle w:val="ConsPlusNormal0"/>
        <w:spacing w:before="200"/>
        <w:ind w:firstLine="540"/>
        <w:jc w:val="both"/>
      </w:pPr>
      <w:r>
        <w:t xml:space="preserve">Помещения МФЦ должны соответствовать требованиям, предъявляемым к зданию (помещению) МФЦ, установленным </w:t>
      </w:r>
      <w:hyperlink r:id="rId117" w:tooltip="Постановление Правительства РФ от 22.12.2012 N 1376 (ред. от 28.12.2022)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Pr>
            <w:color w:val="0000FF"/>
          </w:rPr>
          <w:t>постановлением</w:t>
        </w:r>
      </w:hyperlink>
      <w:r>
        <w:t xml:space="preserve"> Правительства Российской Федерации от 22 декабря 2012 г. N 1376 "Об утверждении </w:t>
      </w:r>
      <w:proofErr w:type="gramStart"/>
      <w:r>
        <w:t>Правил организации деятельности многофункциональных центров предоставления государственных</w:t>
      </w:r>
      <w:proofErr w:type="gramEnd"/>
      <w:r>
        <w:t xml:space="preserve"> и муниципальных услуг".</w:t>
      </w:r>
    </w:p>
    <w:p w:rsidR="00D91065" w:rsidRDefault="009F67FE">
      <w:pPr>
        <w:pStyle w:val="ConsPlusNormal0"/>
        <w:spacing w:before="200"/>
        <w:ind w:firstLine="540"/>
        <w:jc w:val="both"/>
      </w:pPr>
      <w:r>
        <w:t>2.15.2. Помещения для приема заявителей должны быть оборудованы информационными табличками (вывесками) с указанием:</w:t>
      </w:r>
    </w:p>
    <w:p w:rsidR="00D91065" w:rsidRDefault="009F67FE">
      <w:pPr>
        <w:pStyle w:val="ConsPlusNormal0"/>
        <w:spacing w:before="200"/>
        <w:ind w:firstLine="540"/>
        <w:jc w:val="both"/>
      </w:pPr>
      <w:r>
        <w:t>1) номера кабинета;</w:t>
      </w:r>
    </w:p>
    <w:p w:rsidR="00D91065" w:rsidRDefault="009F67FE">
      <w:pPr>
        <w:pStyle w:val="ConsPlusNormal0"/>
        <w:spacing w:before="200"/>
        <w:ind w:firstLine="540"/>
        <w:jc w:val="both"/>
      </w:pPr>
      <w:r>
        <w:t>2) фамилии, имени, отчества и должности специалиста, осуществляющего предоставление муниципальной услуги;</w:t>
      </w:r>
    </w:p>
    <w:p w:rsidR="00D91065" w:rsidRDefault="009F67FE">
      <w:pPr>
        <w:pStyle w:val="ConsPlusNormal0"/>
        <w:spacing w:before="200"/>
        <w:ind w:firstLine="540"/>
        <w:jc w:val="both"/>
      </w:pPr>
      <w:r>
        <w:t>3) режима работы.</w:t>
      </w:r>
    </w:p>
    <w:p w:rsidR="00D91065" w:rsidRDefault="009F67FE">
      <w:pPr>
        <w:pStyle w:val="ConsPlusNormal0"/>
        <w:spacing w:before="200"/>
        <w:ind w:firstLine="540"/>
        <w:jc w:val="both"/>
      </w:pPr>
      <w:r>
        <w:t>2.15.3. Места ожидания должны соответствовать комфортным условиям для заявителей и оптимальным условиям работы должностных лиц Отдела, МФЦ, в том числе необходимо наличие доступных мест общего пользования (туалет).</w:t>
      </w:r>
    </w:p>
    <w:p w:rsidR="00D91065" w:rsidRDefault="009F67FE">
      <w:pPr>
        <w:pStyle w:val="ConsPlusNormal0"/>
        <w:spacing w:before="200"/>
        <w:ind w:firstLine="540"/>
        <w:jc w:val="both"/>
      </w:pPr>
      <w:r>
        <w:t>2.15.4. Места ожидания в очереди на предоставление или получение документов оборудуются стульями (кресельными секциями). Количество мест ожидания определяется исходя из фактической нагрузки и возможностей для размещения в здании.</w:t>
      </w:r>
    </w:p>
    <w:p w:rsidR="00D91065" w:rsidRDefault="009F67FE">
      <w:pPr>
        <w:pStyle w:val="ConsPlusNormal0"/>
        <w:spacing w:before="200"/>
        <w:ind w:firstLine="540"/>
        <w:jc w:val="both"/>
      </w:pPr>
      <w:r>
        <w:t>2.15.5. Места для заполнения заявлений для предоставления муниципальной услуги размещаются в Отделе, МФЦ и оборудуются образцами заполнения документов, бланками заявлений, стульями и столами.</w:t>
      </w:r>
    </w:p>
    <w:p w:rsidR="00D91065" w:rsidRDefault="009F67FE">
      <w:pPr>
        <w:pStyle w:val="ConsPlusNormal0"/>
        <w:spacing w:before="200"/>
        <w:ind w:firstLine="540"/>
        <w:jc w:val="both"/>
      </w:pPr>
      <w:r>
        <w:t xml:space="preserve">Визуальная, текстовая и </w:t>
      </w:r>
      <w:proofErr w:type="spellStart"/>
      <w:r>
        <w:t>мультимедийная</w:t>
      </w:r>
      <w:proofErr w:type="spellEnd"/>
      <w:r>
        <w:t xml:space="preserve"> информация о порядке предоставления муниципальной услуги размещается в Отделе, МФЦ в местах для ожидания и приема заявителей (устанавливаются в удобном для заявителей месте), а также в информационно-телекоммуникационной сети Интернет на сайте администрации www.ipatovo.org.</w:t>
      </w:r>
    </w:p>
    <w:p w:rsidR="00D91065" w:rsidRDefault="009F67FE">
      <w:pPr>
        <w:pStyle w:val="ConsPlusNormal0"/>
        <w:spacing w:before="200"/>
        <w:ind w:firstLine="540"/>
        <w:jc w:val="both"/>
      </w:pPr>
      <w:r>
        <w:t>Рабочие места должностных лиц Отдела, МФЦ предоставляющих муниципальную услугу, оборудуются компьютерами и оргтехникой, позволяющей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D91065" w:rsidRDefault="009F67FE">
      <w:pPr>
        <w:pStyle w:val="ConsPlusNormal0"/>
        <w:spacing w:before="200"/>
        <w:ind w:firstLine="540"/>
        <w:jc w:val="both"/>
      </w:pPr>
      <w:r>
        <w:t>2.15.6. Инвалидам (включая инвалидов, использующих кресла-коляски и собак-проводников) обеспечивается беспрепятственный доступ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(далее - объекты инфраструктуры), в том числе обеспечиваются:</w:t>
      </w:r>
    </w:p>
    <w:p w:rsidR="00D91065" w:rsidRDefault="009F67FE">
      <w:pPr>
        <w:pStyle w:val="ConsPlusNormal0"/>
        <w:spacing w:before="200"/>
        <w:ind w:firstLine="540"/>
        <w:jc w:val="both"/>
      </w:pPr>
      <w:r>
        <w:t>доступность для инвалидов объектов инфраструктуры в соответствии с законодательством Российской Федерации о социальной защите инвалидов;</w:t>
      </w:r>
    </w:p>
    <w:p w:rsidR="00D91065" w:rsidRDefault="009F67FE">
      <w:pPr>
        <w:pStyle w:val="ConsPlusNormal0"/>
        <w:spacing w:before="200"/>
        <w:ind w:firstLine="540"/>
        <w:jc w:val="both"/>
      </w:pPr>
      <w:r>
        <w:t xml:space="preserve">возможность самостоятельного передвижения по объектам инфраструктуры, входа в них и выхода из </w:t>
      </w:r>
      <w:r>
        <w:lastRenderedPageBreak/>
        <w:t>них, в том числе с использованием кресла-коляски;</w:t>
      </w:r>
    </w:p>
    <w:p w:rsidR="00D91065" w:rsidRDefault="009F67FE">
      <w:pPr>
        <w:pStyle w:val="ConsPlusNormal0"/>
        <w:spacing w:before="200"/>
        <w:ind w:firstLine="540"/>
        <w:jc w:val="both"/>
      </w:pPr>
      <w:r>
        <w:t>сопровождение инвалидов, имеющих стойкие расстройства функции зрения и самостоятельного передвижения, и оказание им помощи;</w:t>
      </w:r>
    </w:p>
    <w:p w:rsidR="00D91065" w:rsidRDefault="009F67FE">
      <w:pPr>
        <w:pStyle w:val="ConsPlusNormal0"/>
        <w:spacing w:before="200"/>
        <w:ind w:firstLine="540"/>
        <w:jc w:val="both"/>
      </w:pPr>
      <w:r>
        <w:t>размещение оборудования и носителей информации, необходимых для обеспечения беспрепятственного доступа инвалидов к объектам инфраструктуры с учетом ограничения их жизнедеятельности;</w:t>
      </w:r>
    </w:p>
    <w:p w:rsidR="00D91065" w:rsidRDefault="009F67FE">
      <w:pPr>
        <w:pStyle w:val="ConsPlusNormal0"/>
        <w:spacing w:before="200"/>
        <w:ind w:firstLine="540"/>
        <w:jc w:val="both"/>
      </w:pPr>
      <w:r>
        <w:t>оказание специалистами Отдела, МФЦ ответственными за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D91065" w:rsidRDefault="009F67FE">
      <w:pPr>
        <w:pStyle w:val="ConsPlusNormal0"/>
        <w:spacing w:before="200"/>
        <w:ind w:firstLine="540"/>
        <w:jc w:val="both"/>
      </w:pPr>
      <w:r>
        <w:t>предоставление, при необходимости, муниципальной услуги по месту жительства инвалида или в дистанционном режиме.</w:t>
      </w:r>
    </w:p>
    <w:p w:rsidR="00D91065" w:rsidRDefault="009F67FE">
      <w:pPr>
        <w:pStyle w:val="ConsPlusNormal0"/>
        <w:spacing w:before="200"/>
        <w:ind w:firstLine="540"/>
        <w:jc w:val="both"/>
      </w:pPr>
      <w:r>
        <w:t>В Отделе, МФЦ осуществляется инструктирование специалистов, ответственных за предоставление муниципальной услуги, по вопросам, связанным с обеспечением доступности для инвалидов объектов инфраструктуры и предоставлением муниципальной услуги в соответствии с законодательством Российской Федерации.</w:t>
      </w:r>
    </w:p>
    <w:p w:rsidR="00D91065" w:rsidRDefault="009F67FE">
      <w:pPr>
        <w:pStyle w:val="ConsPlusNormal0"/>
        <w:spacing w:before="200"/>
        <w:ind w:firstLine="540"/>
        <w:jc w:val="both"/>
      </w:pPr>
      <w:r>
        <w:t>В случае если существующие объекты инфраструктуры невозможно полностью приспособить с учетом потребностей инвалидов, специалисты Отдела, МФЦ, ответственные за предоставление муниципальной услуги, принимают меры для обеспечения доступа инвалидов к месту предоставления муниципальной услуги.</w:t>
      </w:r>
    </w:p>
    <w:p w:rsidR="00D91065" w:rsidRDefault="009F67FE">
      <w:pPr>
        <w:pStyle w:val="ConsPlusNonformat0"/>
        <w:spacing w:before="200"/>
        <w:jc w:val="both"/>
      </w:pPr>
      <w:r>
        <w:t xml:space="preserve">    2.16.  Показатели  доступности  и  качества муниципальной услуги, в том</w:t>
      </w:r>
    </w:p>
    <w:p w:rsidR="00D91065" w:rsidRDefault="009F67FE">
      <w:pPr>
        <w:pStyle w:val="ConsPlusNonformat0"/>
        <w:jc w:val="both"/>
      </w:pPr>
      <w:r>
        <w:t xml:space="preserve">числе   количество  взаимодействия  заявителя  с  должностными  лицами  </w:t>
      </w:r>
      <w:proofErr w:type="gramStart"/>
      <w:r>
        <w:t>при</w:t>
      </w:r>
      <w:proofErr w:type="gramEnd"/>
    </w:p>
    <w:p w:rsidR="00D91065" w:rsidRDefault="009F67FE">
      <w:pPr>
        <w:pStyle w:val="ConsPlusNonformat0"/>
        <w:jc w:val="both"/>
      </w:pPr>
      <w:proofErr w:type="gramStart"/>
      <w:r>
        <w:t>предоставлении</w:t>
      </w:r>
      <w:proofErr w:type="gramEnd"/>
      <w:r>
        <w:t xml:space="preserve">  муниципальной  услуги  и  их продолжительность, возможность</w:t>
      </w:r>
    </w:p>
    <w:p w:rsidR="00D91065" w:rsidRDefault="009F67FE">
      <w:pPr>
        <w:pStyle w:val="ConsPlusNonformat0"/>
        <w:jc w:val="both"/>
      </w:pPr>
      <w:r>
        <w:t>получения  информации  о  ходе  предоставления  муниципальной услуги, в том</w:t>
      </w:r>
    </w:p>
    <w:p w:rsidR="00D91065" w:rsidRDefault="009F67FE">
      <w:pPr>
        <w:pStyle w:val="ConsPlusNonformat0"/>
        <w:jc w:val="both"/>
      </w:pPr>
      <w:proofErr w:type="gramStart"/>
      <w:r>
        <w:t>числе</w:t>
      </w:r>
      <w:proofErr w:type="gramEnd"/>
      <w:r>
        <w:t xml:space="preserve">    с    использованием   информационно-коммуникационных   технологий,</w:t>
      </w:r>
    </w:p>
    <w:p w:rsidR="00D91065" w:rsidRDefault="009F67FE">
      <w:pPr>
        <w:pStyle w:val="ConsPlusNonformat0"/>
        <w:jc w:val="both"/>
      </w:pPr>
      <w:r>
        <w:t xml:space="preserve">возможность   либо   невозможность   получения   муниципальной   услуги   </w:t>
      </w:r>
      <w:proofErr w:type="gramStart"/>
      <w:r>
        <w:t>в</w:t>
      </w:r>
      <w:proofErr w:type="gramEnd"/>
    </w:p>
    <w:p w:rsidR="00D91065" w:rsidRDefault="009F67FE">
      <w:pPr>
        <w:pStyle w:val="ConsPlusNonformat0"/>
        <w:jc w:val="both"/>
      </w:pPr>
      <w:r>
        <w:t xml:space="preserve">многофункциональном  центре  предоставления </w:t>
      </w:r>
      <w:proofErr w:type="gramStart"/>
      <w:r>
        <w:t>государственных</w:t>
      </w:r>
      <w:proofErr w:type="gramEnd"/>
      <w:r>
        <w:t xml:space="preserve"> и муниципальных</w:t>
      </w:r>
    </w:p>
    <w:p w:rsidR="00D91065" w:rsidRDefault="009F67FE">
      <w:pPr>
        <w:pStyle w:val="ConsPlusNonformat0"/>
        <w:jc w:val="both"/>
      </w:pPr>
      <w:r>
        <w:t>услуг  (в  том числе в полном объеме), посредством запроса о предоставлении</w:t>
      </w:r>
    </w:p>
    <w:p w:rsidR="00D91065" w:rsidRDefault="009F67FE">
      <w:pPr>
        <w:pStyle w:val="ConsPlusNonformat0"/>
        <w:jc w:val="both"/>
      </w:pPr>
      <w:r>
        <w:t>нескольких муниципальных услуг в многофункциональных центрах предоставления</w:t>
      </w:r>
    </w:p>
    <w:p w:rsidR="00D91065" w:rsidRDefault="009F67FE">
      <w:pPr>
        <w:pStyle w:val="ConsPlusNonformat0"/>
        <w:jc w:val="both"/>
      </w:pPr>
      <w:r>
        <w:t xml:space="preserve">                                                                          1</w:t>
      </w:r>
    </w:p>
    <w:p w:rsidR="00D91065" w:rsidRDefault="009F67FE">
      <w:pPr>
        <w:pStyle w:val="ConsPlusNonformat0"/>
        <w:jc w:val="both"/>
      </w:pPr>
      <w:r>
        <w:t xml:space="preserve">государственных   и   муниципальных  услуг,  </w:t>
      </w:r>
      <w:proofErr w:type="gramStart"/>
      <w:r>
        <w:t>предусмотренного</w:t>
      </w:r>
      <w:proofErr w:type="gramEnd"/>
      <w:r>
        <w:t xml:space="preserve">  статьей  15</w:t>
      </w:r>
    </w:p>
    <w:p w:rsidR="00D91065" w:rsidRDefault="009F67FE">
      <w:pPr>
        <w:pStyle w:val="ConsPlusNonformat0"/>
        <w:jc w:val="both"/>
      </w:pPr>
      <w:r>
        <w:t>Федерального закона N 210-ФЗ (далее - комплексный запрос).</w:t>
      </w:r>
    </w:p>
    <w:p w:rsidR="00D91065" w:rsidRDefault="009F67FE">
      <w:pPr>
        <w:pStyle w:val="ConsPlusNormal0"/>
        <w:ind w:firstLine="540"/>
        <w:jc w:val="both"/>
      </w:pPr>
      <w:r>
        <w:t xml:space="preserve">Возможность или невозможность обращения за получением муниципальной услуги посредством комплексного запроса в МФЦ, предусмотрено </w:t>
      </w:r>
      <w:hyperlink r:id="rId118" w:tooltip="Федеральный закон от 27.07.2010 N 210-ФЗ (ред. от 04.11.2022) &quot;Об организации предоставления государственных и муниципальных услуг&quot; {КонсультантПлюс}">
        <w:r>
          <w:rPr>
            <w:color w:val="0000FF"/>
          </w:rPr>
          <w:t>статьей 15.1</w:t>
        </w:r>
      </w:hyperlink>
      <w:r>
        <w:t xml:space="preserve"> Федерального закона N 210-ФЗ.</w:t>
      </w:r>
    </w:p>
    <w:p w:rsidR="00D91065" w:rsidRDefault="009F67FE">
      <w:pPr>
        <w:pStyle w:val="ConsPlusNormal0"/>
        <w:spacing w:before="200"/>
        <w:ind w:firstLine="540"/>
        <w:jc w:val="both"/>
      </w:pPr>
      <w:r>
        <w:t>К показателям доступности и качества муниципальной услуги относятся:</w:t>
      </w:r>
    </w:p>
    <w:p w:rsidR="00D91065" w:rsidRDefault="009F67FE">
      <w:pPr>
        <w:pStyle w:val="ConsPlusNormal0"/>
        <w:spacing w:before="200"/>
        <w:ind w:firstLine="540"/>
        <w:jc w:val="both"/>
      </w:pPr>
      <w:r>
        <w:t>1) своевременность (</w:t>
      </w:r>
      <w:proofErr w:type="spellStart"/>
      <w:proofErr w:type="gramStart"/>
      <w:r>
        <w:t>Св</w:t>
      </w:r>
      <w:proofErr w:type="spellEnd"/>
      <w:proofErr w:type="gramEnd"/>
      <w:r>
        <w:t>):</w:t>
      </w:r>
    </w:p>
    <w:p w:rsidR="00D91065" w:rsidRDefault="00D91065">
      <w:pPr>
        <w:pStyle w:val="ConsPlusNormal0"/>
        <w:jc w:val="both"/>
      </w:pPr>
    </w:p>
    <w:p w:rsidR="00D91065" w:rsidRDefault="009F67FE">
      <w:pPr>
        <w:pStyle w:val="ConsPlusNormal0"/>
        <w:ind w:firstLine="540"/>
        <w:jc w:val="both"/>
      </w:pPr>
      <w:proofErr w:type="spellStart"/>
      <w:proofErr w:type="gramStart"/>
      <w:r>
        <w:t>Св</w:t>
      </w:r>
      <w:proofErr w:type="spellEnd"/>
      <w:proofErr w:type="gramEnd"/>
      <w:r>
        <w:t xml:space="preserve"> = установленный административным регламентом срок / время, фактически затраченное на предоставление муниципальной услуги </w:t>
      </w:r>
      <w:proofErr w:type="spellStart"/>
      <w:r>
        <w:t>x</w:t>
      </w:r>
      <w:proofErr w:type="spellEnd"/>
      <w:r>
        <w:t xml:space="preserve"> 100%.</w:t>
      </w:r>
    </w:p>
    <w:p w:rsidR="00D91065" w:rsidRDefault="00D91065">
      <w:pPr>
        <w:pStyle w:val="ConsPlusNormal0"/>
        <w:jc w:val="both"/>
      </w:pPr>
    </w:p>
    <w:p w:rsidR="00D91065" w:rsidRDefault="009F67FE">
      <w:pPr>
        <w:pStyle w:val="ConsPlusNormal0"/>
        <w:ind w:firstLine="540"/>
        <w:jc w:val="both"/>
      </w:pPr>
      <w:r>
        <w:t>Показатель 100% и более является положительным и соответствует требованиям административного регламента;</w:t>
      </w:r>
    </w:p>
    <w:p w:rsidR="00D91065" w:rsidRDefault="009F67FE">
      <w:pPr>
        <w:pStyle w:val="ConsPlusNormal0"/>
        <w:spacing w:before="200"/>
        <w:ind w:firstLine="540"/>
        <w:jc w:val="both"/>
      </w:pPr>
      <w:r>
        <w:t>2) доступность (</w:t>
      </w:r>
      <w:proofErr w:type="spellStart"/>
      <w:r>
        <w:t>Дос</w:t>
      </w:r>
      <w:proofErr w:type="spellEnd"/>
      <w:r>
        <w:t>):</w:t>
      </w:r>
    </w:p>
    <w:p w:rsidR="00D91065" w:rsidRDefault="00D91065">
      <w:pPr>
        <w:pStyle w:val="ConsPlusNormal0"/>
        <w:jc w:val="both"/>
      </w:pPr>
    </w:p>
    <w:p w:rsidR="00D91065" w:rsidRDefault="009F67FE">
      <w:pPr>
        <w:pStyle w:val="ConsPlusNormal0"/>
        <w:ind w:firstLine="540"/>
        <w:jc w:val="both"/>
      </w:pPr>
      <w:proofErr w:type="spellStart"/>
      <w:r>
        <w:t>Дос</w:t>
      </w:r>
      <w:proofErr w:type="spellEnd"/>
      <w:r>
        <w:t xml:space="preserve"> = </w:t>
      </w:r>
      <w:proofErr w:type="spellStart"/>
      <w:r>
        <w:t>Д</w:t>
      </w:r>
      <w:r>
        <w:rPr>
          <w:vertAlign w:val="subscript"/>
        </w:rPr>
        <w:t>тел</w:t>
      </w:r>
      <w:proofErr w:type="spellEnd"/>
      <w:r>
        <w:t xml:space="preserve"> + </w:t>
      </w:r>
      <w:proofErr w:type="spellStart"/>
      <w:r>
        <w:t>Д</w:t>
      </w:r>
      <w:r>
        <w:rPr>
          <w:vertAlign w:val="subscript"/>
        </w:rPr>
        <w:t>врем</w:t>
      </w:r>
      <w:proofErr w:type="spellEnd"/>
      <w:r>
        <w:t xml:space="preserve"> + </w:t>
      </w:r>
      <w:proofErr w:type="spellStart"/>
      <w:r>
        <w:t>Д</w:t>
      </w:r>
      <w:r>
        <w:rPr>
          <w:vertAlign w:val="subscript"/>
        </w:rPr>
        <w:t>б</w:t>
      </w:r>
      <w:proofErr w:type="spellEnd"/>
      <w:r>
        <w:rPr>
          <w:vertAlign w:val="subscript"/>
        </w:rPr>
        <w:t>/б с</w:t>
      </w:r>
      <w:r>
        <w:t xml:space="preserve"> + </w:t>
      </w:r>
      <w:proofErr w:type="spellStart"/>
      <w:r>
        <w:t>Д</w:t>
      </w:r>
      <w:r>
        <w:rPr>
          <w:vertAlign w:val="subscript"/>
        </w:rPr>
        <w:t>эл</w:t>
      </w:r>
      <w:proofErr w:type="spellEnd"/>
      <w:r>
        <w:t xml:space="preserve"> + </w:t>
      </w:r>
      <w:proofErr w:type="spellStart"/>
      <w:r>
        <w:t>Д</w:t>
      </w:r>
      <w:r>
        <w:rPr>
          <w:vertAlign w:val="subscript"/>
        </w:rPr>
        <w:t>инф</w:t>
      </w:r>
      <w:proofErr w:type="spellEnd"/>
      <w:r>
        <w:t xml:space="preserve"> + </w:t>
      </w:r>
      <w:proofErr w:type="spellStart"/>
      <w:r>
        <w:t>Д</w:t>
      </w:r>
      <w:r>
        <w:rPr>
          <w:vertAlign w:val="subscript"/>
        </w:rPr>
        <w:t>жит</w:t>
      </w:r>
      <w:proofErr w:type="spellEnd"/>
      <w:r>
        <w:t xml:space="preserve"> + </w:t>
      </w:r>
      <w:proofErr w:type="spellStart"/>
      <w:r>
        <w:t>Д</w:t>
      </w:r>
      <w:r>
        <w:rPr>
          <w:vertAlign w:val="subscript"/>
        </w:rPr>
        <w:t>мфц</w:t>
      </w:r>
      <w:proofErr w:type="spellEnd"/>
      <w:r>
        <w:t>, где</w:t>
      </w:r>
    </w:p>
    <w:p w:rsidR="00D91065" w:rsidRDefault="00D91065">
      <w:pPr>
        <w:pStyle w:val="ConsPlusNormal0"/>
        <w:jc w:val="both"/>
      </w:pPr>
    </w:p>
    <w:p w:rsidR="00D91065" w:rsidRDefault="009F67FE">
      <w:pPr>
        <w:pStyle w:val="ConsPlusNormal0"/>
        <w:ind w:firstLine="540"/>
        <w:jc w:val="both"/>
      </w:pPr>
      <w:proofErr w:type="spellStart"/>
      <w:r>
        <w:t>Д</w:t>
      </w:r>
      <w:r>
        <w:rPr>
          <w:vertAlign w:val="subscript"/>
        </w:rPr>
        <w:t>тел</w:t>
      </w:r>
      <w:proofErr w:type="spellEnd"/>
      <w:r>
        <w:t xml:space="preserve"> - наличие возможности записаться на прием по телефону:</w:t>
      </w:r>
    </w:p>
    <w:p w:rsidR="00D91065" w:rsidRDefault="009F67FE">
      <w:pPr>
        <w:pStyle w:val="ConsPlusNormal0"/>
        <w:spacing w:before="200"/>
        <w:ind w:firstLine="540"/>
        <w:jc w:val="both"/>
      </w:pPr>
      <w:proofErr w:type="spellStart"/>
      <w:r>
        <w:t>Д</w:t>
      </w:r>
      <w:r>
        <w:rPr>
          <w:vertAlign w:val="subscript"/>
        </w:rPr>
        <w:t>тел</w:t>
      </w:r>
      <w:proofErr w:type="spellEnd"/>
      <w:r>
        <w:t xml:space="preserve"> = 10% - можно записаться на прием по телефону;</w:t>
      </w:r>
    </w:p>
    <w:p w:rsidR="00D91065" w:rsidRDefault="009F67FE">
      <w:pPr>
        <w:pStyle w:val="ConsPlusNormal0"/>
        <w:spacing w:before="200"/>
        <w:ind w:firstLine="540"/>
        <w:jc w:val="both"/>
      </w:pPr>
      <w:proofErr w:type="spellStart"/>
      <w:r>
        <w:lastRenderedPageBreak/>
        <w:t>Д</w:t>
      </w:r>
      <w:r>
        <w:rPr>
          <w:vertAlign w:val="subscript"/>
        </w:rPr>
        <w:t>тел</w:t>
      </w:r>
      <w:proofErr w:type="spellEnd"/>
      <w:r>
        <w:t xml:space="preserve"> = 0% - нельзя записаться на прием по телефону.</w:t>
      </w:r>
    </w:p>
    <w:p w:rsidR="00D91065" w:rsidRDefault="009F67FE">
      <w:pPr>
        <w:pStyle w:val="ConsPlusNormal0"/>
        <w:spacing w:before="200"/>
        <w:ind w:firstLine="540"/>
        <w:jc w:val="both"/>
      </w:pPr>
      <w:proofErr w:type="spellStart"/>
      <w:r>
        <w:t>Д</w:t>
      </w:r>
      <w:r>
        <w:rPr>
          <w:vertAlign w:val="subscript"/>
        </w:rPr>
        <w:t>врем</w:t>
      </w:r>
      <w:proofErr w:type="spellEnd"/>
      <w:r>
        <w:t xml:space="preserve"> - возможность прийти на прием в нерабочее время:</w:t>
      </w:r>
    </w:p>
    <w:p w:rsidR="00D91065" w:rsidRDefault="009F67FE">
      <w:pPr>
        <w:pStyle w:val="ConsPlusNormal0"/>
        <w:spacing w:before="200"/>
        <w:ind w:firstLine="540"/>
        <w:jc w:val="both"/>
      </w:pPr>
      <w:proofErr w:type="spellStart"/>
      <w:r>
        <w:t>Д</w:t>
      </w:r>
      <w:r>
        <w:rPr>
          <w:vertAlign w:val="subscript"/>
        </w:rPr>
        <w:t>врем</w:t>
      </w:r>
      <w:proofErr w:type="spellEnd"/>
      <w:r>
        <w:t xml:space="preserve"> = 10% - прием (выдача) документов осуществляется без перерыва на обед (5%) и в выходной день (5%).</w:t>
      </w:r>
    </w:p>
    <w:p w:rsidR="00D91065" w:rsidRDefault="009F67FE">
      <w:pPr>
        <w:pStyle w:val="ConsPlusNormal0"/>
        <w:spacing w:before="200"/>
        <w:ind w:firstLine="540"/>
        <w:jc w:val="both"/>
      </w:pPr>
      <w:proofErr w:type="spellStart"/>
      <w:r>
        <w:t>Д</w:t>
      </w:r>
      <w:r>
        <w:rPr>
          <w:vertAlign w:val="subscript"/>
        </w:rPr>
        <w:t>б</w:t>
      </w:r>
      <w:proofErr w:type="spellEnd"/>
      <w:r>
        <w:rPr>
          <w:vertAlign w:val="subscript"/>
        </w:rPr>
        <w:t>/б с</w:t>
      </w:r>
      <w:r>
        <w:t xml:space="preserve"> - наличие </w:t>
      </w:r>
      <w:proofErr w:type="spellStart"/>
      <w:r>
        <w:t>безбарьерной</w:t>
      </w:r>
      <w:proofErr w:type="spellEnd"/>
      <w:r>
        <w:t xml:space="preserve"> среды:</w:t>
      </w:r>
    </w:p>
    <w:p w:rsidR="00D91065" w:rsidRDefault="009F67FE">
      <w:pPr>
        <w:pStyle w:val="ConsPlusNormal0"/>
        <w:spacing w:before="200"/>
        <w:ind w:firstLine="540"/>
        <w:jc w:val="both"/>
      </w:pPr>
      <w:proofErr w:type="spellStart"/>
      <w:r>
        <w:t>Д</w:t>
      </w:r>
      <w:r>
        <w:rPr>
          <w:vertAlign w:val="subscript"/>
        </w:rPr>
        <w:t>б</w:t>
      </w:r>
      <w:proofErr w:type="spellEnd"/>
      <w:r>
        <w:rPr>
          <w:vertAlign w:val="subscript"/>
        </w:rPr>
        <w:t>/б с</w:t>
      </w:r>
      <w:r>
        <w:t xml:space="preserve"> = 20% - от тротуара до места приема можно проехать на коляске;</w:t>
      </w:r>
    </w:p>
    <w:p w:rsidR="00D91065" w:rsidRDefault="009F67FE">
      <w:pPr>
        <w:pStyle w:val="ConsPlusNormal0"/>
        <w:spacing w:before="200"/>
        <w:ind w:firstLine="540"/>
        <w:jc w:val="both"/>
      </w:pPr>
      <w:proofErr w:type="spellStart"/>
      <w:r>
        <w:t>Д</w:t>
      </w:r>
      <w:r>
        <w:rPr>
          <w:vertAlign w:val="subscript"/>
        </w:rPr>
        <w:t>б</w:t>
      </w:r>
      <w:proofErr w:type="spellEnd"/>
      <w:r>
        <w:rPr>
          <w:vertAlign w:val="subscript"/>
        </w:rPr>
        <w:t>/б с</w:t>
      </w:r>
      <w:r>
        <w:t xml:space="preserve"> = 10% - от тротуара до места приема можно проехать на коляске с посторонней помощью 1 человека;</w:t>
      </w:r>
    </w:p>
    <w:p w:rsidR="00D91065" w:rsidRDefault="009F67FE">
      <w:pPr>
        <w:pStyle w:val="ConsPlusNormal0"/>
        <w:spacing w:before="200"/>
        <w:ind w:firstLine="540"/>
        <w:jc w:val="both"/>
      </w:pPr>
      <w:proofErr w:type="spellStart"/>
      <w:r>
        <w:t>Д</w:t>
      </w:r>
      <w:r>
        <w:rPr>
          <w:vertAlign w:val="subscript"/>
        </w:rPr>
        <w:t>б</w:t>
      </w:r>
      <w:proofErr w:type="spellEnd"/>
      <w:r>
        <w:rPr>
          <w:vertAlign w:val="subscript"/>
        </w:rPr>
        <w:t>/б с</w:t>
      </w:r>
      <w:r>
        <w:t xml:space="preserve"> = 0% - от тротуара до места приема нельзя проехать на коляске.</w:t>
      </w:r>
    </w:p>
    <w:p w:rsidR="00D91065" w:rsidRDefault="009F67FE">
      <w:pPr>
        <w:pStyle w:val="ConsPlusNormal0"/>
        <w:spacing w:before="200"/>
        <w:ind w:firstLine="540"/>
        <w:jc w:val="both"/>
      </w:pPr>
      <w:proofErr w:type="spellStart"/>
      <w:r>
        <w:t>Д</w:t>
      </w:r>
      <w:r>
        <w:rPr>
          <w:vertAlign w:val="subscript"/>
        </w:rPr>
        <w:t>эл</w:t>
      </w:r>
      <w:proofErr w:type="spellEnd"/>
      <w:r>
        <w:t xml:space="preserve"> = наличие возможности подать заявление в электронном виде:</w:t>
      </w:r>
    </w:p>
    <w:p w:rsidR="00D91065" w:rsidRDefault="009F67FE">
      <w:pPr>
        <w:pStyle w:val="ConsPlusNormal0"/>
        <w:spacing w:before="200"/>
        <w:ind w:firstLine="540"/>
        <w:jc w:val="both"/>
      </w:pPr>
      <w:proofErr w:type="spellStart"/>
      <w:r>
        <w:t>Д</w:t>
      </w:r>
      <w:r>
        <w:rPr>
          <w:vertAlign w:val="subscript"/>
        </w:rPr>
        <w:t>эл</w:t>
      </w:r>
      <w:proofErr w:type="spellEnd"/>
      <w:r>
        <w:t xml:space="preserve"> = 20% - можно подать заявление в электронном виде;</w:t>
      </w:r>
    </w:p>
    <w:p w:rsidR="00D91065" w:rsidRDefault="009F67FE">
      <w:pPr>
        <w:pStyle w:val="ConsPlusNormal0"/>
        <w:spacing w:before="200"/>
        <w:ind w:firstLine="540"/>
        <w:jc w:val="both"/>
      </w:pPr>
      <w:proofErr w:type="spellStart"/>
      <w:r>
        <w:t>Д</w:t>
      </w:r>
      <w:r>
        <w:rPr>
          <w:vertAlign w:val="subscript"/>
        </w:rPr>
        <w:t>эл</w:t>
      </w:r>
      <w:proofErr w:type="spellEnd"/>
      <w:r>
        <w:t xml:space="preserve"> = 0% = нельзя подать заявление в электронном виде.</w:t>
      </w:r>
    </w:p>
    <w:p w:rsidR="00D91065" w:rsidRDefault="009F67FE">
      <w:pPr>
        <w:pStyle w:val="ConsPlusNormal0"/>
        <w:spacing w:before="200"/>
        <w:ind w:firstLine="540"/>
        <w:jc w:val="both"/>
      </w:pPr>
      <w:proofErr w:type="spellStart"/>
      <w:r>
        <w:t>Д</w:t>
      </w:r>
      <w:r>
        <w:rPr>
          <w:vertAlign w:val="subscript"/>
        </w:rPr>
        <w:t>инф</w:t>
      </w:r>
      <w:proofErr w:type="spellEnd"/>
      <w:r>
        <w:t xml:space="preserve"> - доступность информации о предоставлении муниципальной услуги:</w:t>
      </w:r>
    </w:p>
    <w:p w:rsidR="00D91065" w:rsidRDefault="009F67FE">
      <w:pPr>
        <w:pStyle w:val="ConsPlusNormal0"/>
        <w:spacing w:before="200"/>
        <w:ind w:firstLine="540"/>
        <w:jc w:val="both"/>
      </w:pPr>
      <w:proofErr w:type="spellStart"/>
      <w:r>
        <w:t>Д</w:t>
      </w:r>
      <w:r>
        <w:rPr>
          <w:vertAlign w:val="subscript"/>
        </w:rPr>
        <w:t>инф</w:t>
      </w:r>
      <w:proofErr w:type="spellEnd"/>
      <w:r>
        <w:t xml:space="preserve"> = 20% - информация об основаниях, условиях и порядке предоставления муниципальной услуги размещена в сети Интернет (5%) и на информационных стендах (5%), есть доступный для заявителей раздаточный материал (5%), периодически информация об услуге размещается в СМИ (5%);</w:t>
      </w:r>
    </w:p>
    <w:p w:rsidR="00D91065" w:rsidRDefault="009F67FE">
      <w:pPr>
        <w:pStyle w:val="ConsPlusNormal0"/>
        <w:spacing w:before="200"/>
        <w:ind w:firstLine="540"/>
        <w:jc w:val="both"/>
      </w:pPr>
      <w:proofErr w:type="spellStart"/>
      <w:r>
        <w:t>Д</w:t>
      </w:r>
      <w:r>
        <w:rPr>
          <w:vertAlign w:val="subscript"/>
        </w:rPr>
        <w:t>инф</w:t>
      </w:r>
      <w:proofErr w:type="spellEnd"/>
      <w:r>
        <w:t xml:space="preserve"> = 0% - для получения информации о предоставлении муниципальной услуги необходимо пользоваться услугами, изучать нормативные документы.</w:t>
      </w:r>
    </w:p>
    <w:p w:rsidR="00D91065" w:rsidRDefault="009F67FE">
      <w:pPr>
        <w:pStyle w:val="ConsPlusNormal0"/>
        <w:spacing w:before="200"/>
        <w:ind w:firstLine="540"/>
        <w:jc w:val="both"/>
      </w:pPr>
      <w:proofErr w:type="spellStart"/>
      <w:r>
        <w:t>Д</w:t>
      </w:r>
      <w:r>
        <w:rPr>
          <w:vertAlign w:val="subscript"/>
        </w:rPr>
        <w:t>жит</w:t>
      </w:r>
      <w:proofErr w:type="spellEnd"/>
      <w:r>
        <w:t xml:space="preserve"> - возможность подать заявление, документы и получить результат муниципальной услуги по месту жительства (пребывания):</w:t>
      </w:r>
    </w:p>
    <w:p w:rsidR="00D91065" w:rsidRDefault="009F67FE">
      <w:pPr>
        <w:pStyle w:val="ConsPlusNormal0"/>
        <w:spacing w:before="200"/>
        <w:ind w:firstLine="540"/>
        <w:jc w:val="both"/>
      </w:pPr>
      <w:proofErr w:type="spellStart"/>
      <w:r>
        <w:t>Д</w:t>
      </w:r>
      <w:r>
        <w:rPr>
          <w:vertAlign w:val="subscript"/>
        </w:rPr>
        <w:t>жит</w:t>
      </w:r>
      <w:proofErr w:type="spellEnd"/>
      <w:r>
        <w:t xml:space="preserve"> = 20% - можно подать заявление, документы и получить результат муниципальной услуги по месту жительства;</w:t>
      </w:r>
    </w:p>
    <w:p w:rsidR="00D91065" w:rsidRDefault="009F67FE">
      <w:pPr>
        <w:pStyle w:val="ConsPlusNormal0"/>
        <w:spacing w:before="200"/>
        <w:ind w:firstLine="540"/>
        <w:jc w:val="both"/>
      </w:pPr>
      <w:proofErr w:type="spellStart"/>
      <w:r>
        <w:t>Д</w:t>
      </w:r>
      <w:r>
        <w:rPr>
          <w:vertAlign w:val="subscript"/>
        </w:rPr>
        <w:t>жит</w:t>
      </w:r>
      <w:proofErr w:type="spellEnd"/>
      <w:r>
        <w:t xml:space="preserve"> = 0% - нельзя подать заявление, документы и получить результат муниципальной услуги по месту жительства.</w:t>
      </w:r>
    </w:p>
    <w:p w:rsidR="00D91065" w:rsidRDefault="009F67FE">
      <w:pPr>
        <w:pStyle w:val="ConsPlusNormal0"/>
        <w:spacing w:before="200"/>
        <w:ind w:firstLine="540"/>
        <w:jc w:val="both"/>
      </w:pPr>
      <w:proofErr w:type="spellStart"/>
      <w:r>
        <w:t>Д</w:t>
      </w:r>
      <w:r>
        <w:rPr>
          <w:vertAlign w:val="subscript"/>
        </w:rPr>
        <w:t>мфц</w:t>
      </w:r>
      <w:proofErr w:type="spellEnd"/>
      <w:r>
        <w:t xml:space="preserve"> - возможность подачи документов, необходимых для предоставления муниципальной услуги в МФЦ:</w:t>
      </w:r>
    </w:p>
    <w:p w:rsidR="00D91065" w:rsidRDefault="009F67FE">
      <w:pPr>
        <w:pStyle w:val="ConsPlusNormal0"/>
        <w:spacing w:before="200"/>
        <w:ind w:firstLine="540"/>
        <w:jc w:val="both"/>
      </w:pPr>
      <w:proofErr w:type="spellStart"/>
      <w:r>
        <w:t>Д</w:t>
      </w:r>
      <w:r>
        <w:rPr>
          <w:vertAlign w:val="subscript"/>
        </w:rPr>
        <w:t>мфц</w:t>
      </w:r>
      <w:proofErr w:type="spellEnd"/>
      <w:r>
        <w:t xml:space="preserve"> = 5% при наличии возможности подачи документов, необходимых для предоставления муниципальной услуги в МФЦ;</w:t>
      </w:r>
    </w:p>
    <w:p w:rsidR="00D91065" w:rsidRDefault="009F67FE">
      <w:pPr>
        <w:pStyle w:val="ConsPlusNormal0"/>
        <w:spacing w:before="200"/>
        <w:ind w:firstLine="540"/>
        <w:jc w:val="both"/>
      </w:pPr>
      <w:proofErr w:type="spellStart"/>
      <w:r>
        <w:t>Д</w:t>
      </w:r>
      <w:r>
        <w:rPr>
          <w:vertAlign w:val="subscript"/>
        </w:rPr>
        <w:t>мфц</w:t>
      </w:r>
      <w:proofErr w:type="spellEnd"/>
      <w:r>
        <w:t xml:space="preserve"> = 0% при отсутствии возможности подачи документов, необходимых для предоставления муниципальной услуги в МФЦ.</w:t>
      </w:r>
    </w:p>
    <w:p w:rsidR="00D91065" w:rsidRDefault="009F67FE">
      <w:pPr>
        <w:pStyle w:val="ConsPlusNormal0"/>
        <w:spacing w:before="200"/>
        <w:ind w:firstLine="540"/>
        <w:jc w:val="both"/>
      </w:pPr>
      <w:r>
        <w:t>Показатель 100% свидетельствует об обеспечении максимальной доступности получения муниципальной услуги;</w:t>
      </w:r>
    </w:p>
    <w:p w:rsidR="00D91065" w:rsidRDefault="009F67FE">
      <w:pPr>
        <w:pStyle w:val="ConsPlusNormal0"/>
        <w:spacing w:before="200"/>
        <w:ind w:firstLine="540"/>
        <w:jc w:val="both"/>
      </w:pPr>
      <w:r>
        <w:t>3) качество (</w:t>
      </w:r>
      <w:proofErr w:type="spellStart"/>
      <w:r>
        <w:t>Кач</w:t>
      </w:r>
      <w:proofErr w:type="spellEnd"/>
      <w:r>
        <w:t>):</w:t>
      </w:r>
    </w:p>
    <w:p w:rsidR="00D91065" w:rsidRDefault="00D91065">
      <w:pPr>
        <w:pStyle w:val="ConsPlusNormal0"/>
        <w:jc w:val="both"/>
      </w:pPr>
    </w:p>
    <w:p w:rsidR="00D91065" w:rsidRDefault="009F67FE">
      <w:pPr>
        <w:pStyle w:val="ConsPlusNormal0"/>
        <w:ind w:firstLine="540"/>
        <w:jc w:val="both"/>
      </w:pPr>
      <w:proofErr w:type="spellStart"/>
      <w:r>
        <w:t>Кач</w:t>
      </w:r>
      <w:proofErr w:type="spellEnd"/>
      <w:r>
        <w:t xml:space="preserve"> = </w:t>
      </w:r>
      <w:proofErr w:type="spellStart"/>
      <w:r>
        <w:t>К</w:t>
      </w:r>
      <w:r>
        <w:rPr>
          <w:vertAlign w:val="subscript"/>
        </w:rPr>
        <w:t>докум</w:t>
      </w:r>
      <w:proofErr w:type="spellEnd"/>
      <w:r>
        <w:t xml:space="preserve"> + </w:t>
      </w:r>
      <w:proofErr w:type="spellStart"/>
      <w:r>
        <w:t>К</w:t>
      </w:r>
      <w:r>
        <w:rPr>
          <w:vertAlign w:val="subscript"/>
        </w:rPr>
        <w:t>обслуж</w:t>
      </w:r>
      <w:proofErr w:type="spellEnd"/>
      <w:r>
        <w:t xml:space="preserve"> + </w:t>
      </w:r>
      <w:proofErr w:type="spellStart"/>
      <w:r>
        <w:t>К</w:t>
      </w:r>
      <w:r>
        <w:rPr>
          <w:vertAlign w:val="subscript"/>
        </w:rPr>
        <w:t>обмен</w:t>
      </w:r>
      <w:proofErr w:type="spellEnd"/>
      <w:r>
        <w:t xml:space="preserve"> + </w:t>
      </w:r>
      <w:proofErr w:type="spellStart"/>
      <w:r>
        <w:t>К</w:t>
      </w:r>
      <w:r>
        <w:rPr>
          <w:vertAlign w:val="subscript"/>
        </w:rPr>
        <w:t>факт</w:t>
      </w:r>
      <w:proofErr w:type="spellEnd"/>
      <w:r>
        <w:t xml:space="preserve"> + </w:t>
      </w:r>
      <w:proofErr w:type="spellStart"/>
      <w:r>
        <w:t>К</w:t>
      </w:r>
      <w:r>
        <w:rPr>
          <w:vertAlign w:val="subscript"/>
        </w:rPr>
        <w:t>взаим</w:t>
      </w:r>
      <w:proofErr w:type="spellEnd"/>
      <w:r>
        <w:t xml:space="preserve"> + </w:t>
      </w:r>
      <w:proofErr w:type="spellStart"/>
      <w:r>
        <w:t>К</w:t>
      </w:r>
      <w:r>
        <w:rPr>
          <w:vertAlign w:val="subscript"/>
        </w:rPr>
        <w:t>прод</w:t>
      </w:r>
      <w:proofErr w:type="spellEnd"/>
      <w:r>
        <w:t>, где</w:t>
      </w:r>
    </w:p>
    <w:p w:rsidR="00D91065" w:rsidRDefault="00D91065">
      <w:pPr>
        <w:pStyle w:val="ConsPlusNormal0"/>
        <w:jc w:val="both"/>
      </w:pPr>
    </w:p>
    <w:p w:rsidR="00D91065" w:rsidRDefault="009F67FE">
      <w:pPr>
        <w:pStyle w:val="ConsPlusNormal0"/>
        <w:ind w:firstLine="540"/>
        <w:jc w:val="both"/>
      </w:pPr>
      <w:proofErr w:type="spellStart"/>
      <w:r>
        <w:t>К</w:t>
      </w:r>
      <w:r>
        <w:rPr>
          <w:vertAlign w:val="subscript"/>
        </w:rPr>
        <w:t>докум</w:t>
      </w:r>
      <w:proofErr w:type="spellEnd"/>
      <w:r>
        <w:t xml:space="preserve"> = количество принятых документов (с учетом уже имеющихся в Отделе) / количество предусмотренных административным регламентом документов </w:t>
      </w:r>
      <w:proofErr w:type="spellStart"/>
      <w:r>
        <w:t>x</w:t>
      </w:r>
      <w:proofErr w:type="spellEnd"/>
      <w:r>
        <w:t xml:space="preserve"> 100%.</w:t>
      </w:r>
    </w:p>
    <w:p w:rsidR="00D91065" w:rsidRDefault="009F67FE">
      <w:pPr>
        <w:pStyle w:val="ConsPlusNormal0"/>
        <w:spacing w:before="200"/>
        <w:ind w:firstLine="540"/>
        <w:jc w:val="both"/>
      </w:pPr>
      <w:r>
        <w:lastRenderedPageBreak/>
        <w:t>Значение показателя более 100% говорит о том, что у гражданина затребованы лишние документы.</w:t>
      </w:r>
    </w:p>
    <w:p w:rsidR="00D91065" w:rsidRDefault="009F67FE">
      <w:pPr>
        <w:pStyle w:val="ConsPlusNormal0"/>
        <w:spacing w:before="200"/>
        <w:ind w:firstLine="540"/>
        <w:jc w:val="both"/>
      </w:pPr>
      <w:r>
        <w:t>Значение показателя менее 100% говорит о том, что решение не может быть принято, потребуется повторное обращение.</w:t>
      </w:r>
    </w:p>
    <w:p w:rsidR="00D91065" w:rsidRDefault="009F67FE">
      <w:pPr>
        <w:pStyle w:val="ConsPlusNormal0"/>
        <w:spacing w:before="200"/>
        <w:ind w:firstLine="540"/>
        <w:jc w:val="both"/>
      </w:pPr>
      <w:proofErr w:type="spellStart"/>
      <w:r>
        <w:t>К</w:t>
      </w:r>
      <w:r>
        <w:rPr>
          <w:vertAlign w:val="subscript"/>
        </w:rPr>
        <w:t>обслуж</w:t>
      </w:r>
      <w:proofErr w:type="spellEnd"/>
      <w:r>
        <w:t xml:space="preserve"> - качество обслуживания при предоставлении муниципальной услуги:</w:t>
      </w:r>
    </w:p>
    <w:p w:rsidR="00D91065" w:rsidRDefault="009F67FE">
      <w:pPr>
        <w:pStyle w:val="ConsPlusNormal0"/>
        <w:spacing w:before="200"/>
        <w:ind w:firstLine="540"/>
        <w:jc w:val="both"/>
      </w:pPr>
      <w:proofErr w:type="spellStart"/>
      <w:r>
        <w:t>К</w:t>
      </w:r>
      <w:r>
        <w:rPr>
          <w:vertAlign w:val="subscript"/>
        </w:rPr>
        <w:t>обслуж</w:t>
      </w:r>
      <w:proofErr w:type="spellEnd"/>
      <w:r>
        <w:t xml:space="preserve"> = 20%, если должностные лица, предоставляющие муниципальную услугу, корректны, доброжелательны, дают подробные доступные разъяснения;</w:t>
      </w:r>
    </w:p>
    <w:p w:rsidR="00D91065" w:rsidRDefault="009F67FE">
      <w:pPr>
        <w:pStyle w:val="ConsPlusNormal0"/>
        <w:spacing w:before="200"/>
        <w:ind w:firstLine="540"/>
        <w:jc w:val="both"/>
      </w:pPr>
      <w:proofErr w:type="spellStart"/>
      <w:r>
        <w:t>К</w:t>
      </w:r>
      <w:r>
        <w:rPr>
          <w:vertAlign w:val="subscript"/>
        </w:rPr>
        <w:t>обслуж</w:t>
      </w:r>
      <w:proofErr w:type="spellEnd"/>
      <w:r>
        <w:t xml:space="preserve"> = 0%, если должностные лица, предоставляющие муниципальную услугу, некорректны, недоброжелательны, не дают подробные доступные разъяснения;</w:t>
      </w:r>
    </w:p>
    <w:p w:rsidR="00D91065" w:rsidRDefault="009F67FE">
      <w:pPr>
        <w:pStyle w:val="ConsPlusNormal0"/>
        <w:spacing w:before="200"/>
        <w:ind w:firstLine="540"/>
        <w:jc w:val="both"/>
      </w:pPr>
      <w:proofErr w:type="spellStart"/>
      <w:r>
        <w:t>К</w:t>
      </w:r>
      <w:r>
        <w:rPr>
          <w:vertAlign w:val="subscript"/>
        </w:rPr>
        <w:t>обмен</w:t>
      </w:r>
      <w:proofErr w:type="spellEnd"/>
      <w:r>
        <w:t xml:space="preserve"> = количество документов, полученных без участия заявителя / количество предусмотренных административным регламентом документов, имеющихся в администрации </w:t>
      </w:r>
      <w:proofErr w:type="spellStart"/>
      <w:r>
        <w:t>x</w:t>
      </w:r>
      <w:proofErr w:type="spellEnd"/>
      <w:r>
        <w:t xml:space="preserve"> 100%.</w:t>
      </w:r>
    </w:p>
    <w:p w:rsidR="00D91065" w:rsidRDefault="009F67FE">
      <w:pPr>
        <w:pStyle w:val="ConsPlusNormal0"/>
        <w:spacing w:before="200"/>
        <w:ind w:firstLine="540"/>
        <w:jc w:val="both"/>
      </w:pPr>
      <w:r>
        <w:t xml:space="preserve">Значение показателя 100% говорит о том, что муниципальная услуга предоставляется в строгом соответствии с Федеральным </w:t>
      </w:r>
      <w:hyperlink r:id="rId119" w:tooltip="Федеральный закон от 27.07.2010 N 210-ФЗ (ред. от 04.11.2022) &quot;Об организации предоставления государственных и муниципальных услуг&quot; {КонсультантПлюс}">
        <w:r>
          <w:rPr>
            <w:color w:val="0000FF"/>
          </w:rPr>
          <w:t>законом</w:t>
        </w:r>
      </w:hyperlink>
      <w:r>
        <w:t xml:space="preserve"> N 210-ФЗ.</w:t>
      </w:r>
    </w:p>
    <w:p w:rsidR="00D91065" w:rsidRDefault="009F67FE">
      <w:pPr>
        <w:pStyle w:val="ConsPlusNormal0"/>
        <w:spacing w:before="200"/>
        <w:ind w:firstLine="540"/>
        <w:jc w:val="both"/>
      </w:pPr>
      <w:proofErr w:type="spellStart"/>
      <w:r>
        <w:t>К</w:t>
      </w:r>
      <w:r>
        <w:rPr>
          <w:vertAlign w:val="subscript"/>
        </w:rPr>
        <w:t>факт</w:t>
      </w:r>
      <w:proofErr w:type="spellEnd"/>
      <w:r>
        <w:t xml:space="preserve"> = (количество заявителей - количество обоснованных жалоб - количество выявленных нарушений) / количество заявителей </w:t>
      </w:r>
      <w:proofErr w:type="spellStart"/>
      <w:r>
        <w:t>x</w:t>
      </w:r>
      <w:proofErr w:type="spellEnd"/>
      <w:r>
        <w:t xml:space="preserve"> 100%;</w:t>
      </w:r>
    </w:p>
    <w:p w:rsidR="00D91065" w:rsidRDefault="009F67FE">
      <w:pPr>
        <w:pStyle w:val="ConsPlusNormal0"/>
        <w:spacing w:before="200"/>
        <w:ind w:firstLine="540"/>
        <w:jc w:val="both"/>
      </w:pPr>
      <w:r>
        <w:t>Значение показателя 100% говорит о том, что муниципальная услуга предоставляется в строгом соответствии с законодательством.</w:t>
      </w:r>
    </w:p>
    <w:p w:rsidR="00D91065" w:rsidRDefault="009F67FE">
      <w:pPr>
        <w:pStyle w:val="ConsPlusNormal0"/>
        <w:spacing w:before="200"/>
        <w:ind w:firstLine="540"/>
        <w:jc w:val="both"/>
      </w:pPr>
      <w:proofErr w:type="spellStart"/>
      <w:r>
        <w:t>К</w:t>
      </w:r>
      <w:r>
        <w:rPr>
          <w:vertAlign w:val="subscript"/>
        </w:rPr>
        <w:t>взаим</w:t>
      </w:r>
      <w:proofErr w:type="spellEnd"/>
      <w:r>
        <w:t xml:space="preserve"> = количество взаимодействий заявителя с должностными лицами, предоставляющими муниципальную услугу:</w:t>
      </w:r>
    </w:p>
    <w:p w:rsidR="00D91065" w:rsidRDefault="009F67FE">
      <w:pPr>
        <w:pStyle w:val="ConsPlusNormal0"/>
        <w:spacing w:before="200"/>
        <w:ind w:firstLine="540"/>
        <w:jc w:val="both"/>
      </w:pPr>
      <w:proofErr w:type="spellStart"/>
      <w:r>
        <w:t>К</w:t>
      </w:r>
      <w:r>
        <w:rPr>
          <w:vertAlign w:val="subscript"/>
        </w:rPr>
        <w:t>взаим</w:t>
      </w:r>
      <w:proofErr w:type="spellEnd"/>
      <w:r>
        <w:t xml:space="preserve"> = 50% при отсутствии в ходе предоставления муниципальной услуги взаимодействия заявителя с должностными лицами, предоставляющими муниципальную услугу;</w:t>
      </w:r>
    </w:p>
    <w:p w:rsidR="00D91065" w:rsidRDefault="009F67FE">
      <w:pPr>
        <w:pStyle w:val="ConsPlusNormal0"/>
        <w:spacing w:before="200"/>
        <w:ind w:firstLine="540"/>
        <w:jc w:val="both"/>
      </w:pPr>
      <w:proofErr w:type="spellStart"/>
      <w:r>
        <w:t>К</w:t>
      </w:r>
      <w:r>
        <w:rPr>
          <w:vertAlign w:val="subscript"/>
        </w:rPr>
        <w:t>взаим</w:t>
      </w:r>
      <w:proofErr w:type="spellEnd"/>
      <w:r>
        <w:t xml:space="preserve"> = 40% при наличии в ходе предоставления муниципальной услуги одного взаимодействия заявителя с должностными лицами, предоставляющими муниципальную услугу;</w:t>
      </w:r>
    </w:p>
    <w:p w:rsidR="00D91065" w:rsidRDefault="009F67FE">
      <w:pPr>
        <w:pStyle w:val="ConsPlusNormal0"/>
        <w:spacing w:before="200"/>
        <w:ind w:firstLine="540"/>
        <w:jc w:val="both"/>
      </w:pPr>
      <w:proofErr w:type="spellStart"/>
      <w:r>
        <w:t>К</w:t>
      </w:r>
      <w:r>
        <w:rPr>
          <w:vertAlign w:val="subscript"/>
        </w:rPr>
        <w:t>Взаим</w:t>
      </w:r>
      <w:proofErr w:type="spellEnd"/>
      <w:r>
        <w:t xml:space="preserve"> = 20% при наличии в ходе предоставления муниципальной услуги более одного взаимодействия заявителя с должностными лицами, предоставляющими муниципальную услугу;</w:t>
      </w:r>
    </w:p>
    <w:p w:rsidR="00D91065" w:rsidRDefault="009F67FE">
      <w:pPr>
        <w:pStyle w:val="ConsPlusNormal0"/>
        <w:spacing w:before="200"/>
        <w:ind w:firstLine="540"/>
        <w:jc w:val="both"/>
      </w:pPr>
      <w:r>
        <w:t>Значение показателя 100% говорит о том, что муниципальная услуга предоставляется в строгом соответствии с законодательством.</w:t>
      </w:r>
    </w:p>
    <w:p w:rsidR="00D91065" w:rsidRDefault="009F67FE">
      <w:pPr>
        <w:pStyle w:val="ConsPlusNormal0"/>
        <w:spacing w:before="200"/>
        <w:ind w:firstLine="540"/>
        <w:jc w:val="both"/>
      </w:pPr>
      <w:proofErr w:type="spellStart"/>
      <w:r>
        <w:t>К</w:t>
      </w:r>
      <w:r>
        <w:rPr>
          <w:vertAlign w:val="subscript"/>
        </w:rPr>
        <w:t>прод</w:t>
      </w:r>
      <w:proofErr w:type="spellEnd"/>
      <w:r>
        <w:t xml:space="preserve"> - продолжительность взаимодействия заявителя с должностными лицами, предоставляющими муниципальную услугу:</w:t>
      </w:r>
    </w:p>
    <w:p w:rsidR="00D91065" w:rsidRDefault="009F67FE">
      <w:pPr>
        <w:pStyle w:val="ConsPlusNormal0"/>
        <w:spacing w:before="200"/>
        <w:ind w:firstLine="540"/>
        <w:jc w:val="both"/>
      </w:pPr>
      <w:proofErr w:type="spellStart"/>
      <w:r>
        <w:t>К</w:t>
      </w:r>
      <w:r>
        <w:rPr>
          <w:vertAlign w:val="subscript"/>
        </w:rPr>
        <w:t>прод</w:t>
      </w:r>
      <w:proofErr w:type="spellEnd"/>
      <w:r>
        <w:t xml:space="preserve"> - 30% при взаимодействии заявителя с должностными лицами, предоставляющими муниципальную услугу, в течение сроков, предусмотренных настоящим административным регламентом;</w:t>
      </w:r>
    </w:p>
    <w:p w:rsidR="00D91065" w:rsidRDefault="009F67FE">
      <w:pPr>
        <w:pStyle w:val="ConsPlusNormal0"/>
        <w:spacing w:before="200"/>
        <w:ind w:firstLine="540"/>
        <w:jc w:val="both"/>
      </w:pPr>
      <w:proofErr w:type="spellStart"/>
      <w:r>
        <w:t>К</w:t>
      </w:r>
      <w:r>
        <w:rPr>
          <w:vertAlign w:val="subscript"/>
        </w:rPr>
        <w:t>прод</w:t>
      </w:r>
      <w:proofErr w:type="spellEnd"/>
      <w:r>
        <w:t xml:space="preserve"> = минус 1% за каждые 5 минут взаимодействия заявителя с должностными лицами, предоставляющими муниципальную услугу, сверх сроков, предусмотренных настоящим административным регламентом.</w:t>
      </w:r>
    </w:p>
    <w:p w:rsidR="00D91065" w:rsidRDefault="009F67FE">
      <w:pPr>
        <w:pStyle w:val="ConsPlusNormal0"/>
        <w:spacing w:before="200"/>
        <w:ind w:firstLine="540"/>
        <w:jc w:val="both"/>
      </w:pPr>
      <w:r>
        <w:t>Значение показателя 100% говорит о том, что муниципальная услуга предоставляется в строгом соответствии с законодательством;</w:t>
      </w:r>
    </w:p>
    <w:p w:rsidR="00D91065" w:rsidRDefault="009F67FE">
      <w:pPr>
        <w:pStyle w:val="ConsPlusNormal0"/>
        <w:spacing w:before="200"/>
        <w:ind w:firstLine="540"/>
        <w:jc w:val="both"/>
      </w:pPr>
      <w:r>
        <w:t>4) удовлетворенность (Уд):</w:t>
      </w:r>
    </w:p>
    <w:p w:rsidR="00D91065" w:rsidRDefault="00D91065">
      <w:pPr>
        <w:pStyle w:val="ConsPlusNormal0"/>
        <w:jc w:val="both"/>
      </w:pPr>
    </w:p>
    <w:p w:rsidR="00D91065" w:rsidRDefault="009F67FE">
      <w:pPr>
        <w:pStyle w:val="ConsPlusNormal0"/>
        <w:ind w:firstLine="540"/>
        <w:jc w:val="both"/>
      </w:pPr>
      <w:r>
        <w:t xml:space="preserve">Уд = 100% - </w:t>
      </w:r>
      <w:proofErr w:type="spellStart"/>
      <w:r>
        <w:t>К</w:t>
      </w:r>
      <w:r>
        <w:rPr>
          <w:vertAlign w:val="subscript"/>
        </w:rPr>
        <w:t>обж</w:t>
      </w:r>
      <w:proofErr w:type="spellEnd"/>
      <w:r>
        <w:t xml:space="preserve"> / </w:t>
      </w:r>
      <w:proofErr w:type="spellStart"/>
      <w:r>
        <w:t>К</w:t>
      </w:r>
      <w:r>
        <w:rPr>
          <w:vertAlign w:val="subscript"/>
        </w:rPr>
        <w:t>заяв</w:t>
      </w:r>
      <w:proofErr w:type="spellEnd"/>
      <w:r>
        <w:t xml:space="preserve"> </w:t>
      </w:r>
      <w:proofErr w:type="spellStart"/>
      <w:r>
        <w:t>x</w:t>
      </w:r>
      <w:proofErr w:type="spellEnd"/>
      <w:r>
        <w:t xml:space="preserve"> 100%, где</w:t>
      </w:r>
    </w:p>
    <w:p w:rsidR="00D91065" w:rsidRDefault="00D91065">
      <w:pPr>
        <w:pStyle w:val="ConsPlusNormal0"/>
        <w:jc w:val="both"/>
      </w:pPr>
    </w:p>
    <w:p w:rsidR="00D91065" w:rsidRDefault="009F67FE">
      <w:pPr>
        <w:pStyle w:val="ConsPlusNormal0"/>
        <w:ind w:firstLine="540"/>
        <w:jc w:val="both"/>
      </w:pPr>
      <w:proofErr w:type="spellStart"/>
      <w:r>
        <w:t>К</w:t>
      </w:r>
      <w:r>
        <w:rPr>
          <w:vertAlign w:val="subscript"/>
        </w:rPr>
        <w:t>обж</w:t>
      </w:r>
      <w:proofErr w:type="spellEnd"/>
      <w:r>
        <w:t xml:space="preserve"> - количество обжалований при предоставлении муниципальной услуги;</w:t>
      </w:r>
    </w:p>
    <w:p w:rsidR="00D91065" w:rsidRDefault="009F67FE">
      <w:pPr>
        <w:pStyle w:val="ConsPlusNormal0"/>
        <w:spacing w:before="200"/>
        <w:ind w:firstLine="540"/>
        <w:jc w:val="both"/>
      </w:pPr>
      <w:proofErr w:type="spellStart"/>
      <w:r>
        <w:lastRenderedPageBreak/>
        <w:t>К</w:t>
      </w:r>
      <w:r>
        <w:rPr>
          <w:vertAlign w:val="subscript"/>
        </w:rPr>
        <w:t>заяв</w:t>
      </w:r>
      <w:proofErr w:type="spellEnd"/>
      <w:r>
        <w:t xml:space="preserve"> - количество заявителей.</w:t>
      </w:r>
    </w:p>
    <w:p w:rsidR="00D91065" w:rsidRDefault="009F67FE">
      <w:pPr>
        <w:pStyle w:val="ConsPlusNormal0"/>
        <w:spacing w:before="200"/>
        <w:ind w:firstLine="540"/>
        <w:jc w:val="both"/>
      </w:pPr>
      <w:r>
        <w:t>Значение показателя 100% свидетельствует об удовлетворенности граждан качеством предоставления муниципальной услуги.</w:t>
      </w:r>
    </w:p>
    <w:p w:rsidR="00D91065" w:rsidRDefault="009F67FE">
      <w:pPr>
        <w:pStyle w:val="ConsPlusNormal0"/>
        <w:spacing w:before="200"/>
        <w:ind w:firstLine="540"/>
        <w:jc w:val="both"/>
      </w:pPr>
      <w:r>
        <w:t>В процессе предоставления муниципальной услуги заявитель, его законный представитель или доверенное лицо вправе обращаться в Отдел за получением информации о ходе предоставления муниципальной услуги лично, посредством почтовой связи или с использованием информационно-коммуникационных технологий.</w:t>
      </w:r>
    </w:p>
    <w:p w:rsidR="00D91065" w:rsidRDefault="009F67FE">
      <w:pPr>
        <w:pStyle w:val="ConsPlusTitle0"/>
        <w:spacing w:before="200"/>
        <w:ind w:firstLine="540"/>
        <w:jc w:val="both"/>
        <w:outlineLvl w:val="2"/>
      </w:pPr>
      <w:r>
        <w:t>2.17.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D91065" w:rsidRDefault="009F67FE">
      <w:pPr>
        <w:pStyle w:val="ConsPlusNormal0"/>
        <w:spacing w:before="200"/>
        <w:ind w:firstLine="540"/>
        <w:jc w:val="both"/>
      </w:pPr>
      <w:r>
        <w:t>Муниципальная услуга по экстерриториальному принципу не предоставляется.</w:t>
      </w:r>
    </w:p>
    <w:p w:rsidR="00D91065" w:rsidRDefault="009F67FE">
      <w:pPr>
        <w:pStyle w:val="ConsPlusNormal0"/>
        <w:spacing w:before="200"/>
        <w:ind w:firstLine="540"/>
        <w:jc w:val="both"/>
      </w:pPr>
      <w:proofErr w:type="gramStart"/>
      <w:r>
        <w:t xml:space="preserve">При подаче обращения в электронной форме с использованием Регионального портала используется простая электронная подпись, в соответствии с требованиями Федерального </w:t>
      </w:r>
      <w:hyperlink r:id="rId120" w:tooltip="Федеральный закон от 06.04.2011 N 63-ФЗ (ред. от 28.12.2022) &quot;Об электронной подписи&quot; {КонсультантПлюс}">
        <w:r>
          <w:rPr>
            <w:color w:val="0000FF"/>
          </w:rPr>
          <w:t>закона</w:t>
        </w:r>
      </w:hyperlink>
      <w:r>
        <w:t xml:space="preserve"> от 06 апреля 2011 г. N 63-ФЗ "Об электронной подписи" и </w:t>
      </w:r>
      <w:hyperlink r:id="rId121" w:tooltip="Постановление Правительства РФ от 25.06.2012 N 634 (ред. от 13.03.202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одпис">
        <w:r>
          <w:rPr>
            <w:color w:val="0000FF"/>
          </w:rPr>
          <w:t>постановлением</w:t>
        </w:r>
      </w:hyperlink>
      <w:r>
        <w:t xml:space="preserve">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D91065" w:rsidRDefault="009F67FE">
      <w:pPr>
        <w:pStyle w:val="ConsPlusTitle0"/>
        <w:spacing w:before="200"/>
        <w:ind w:firstLine="540"/>
        <w:jc w:val="both"/>
        <w:outlineLvl w:val="2"/>
      </w:pPr>
      <w:r>
        <w:t>2.18. Случаи и порядок предоставления муниципальной услуги в упреждающем (</w:t>
      </w:r>
      <w:proofErr w:type="spellStart"/>
      <w:r>
        <w:t>проактивном</w:t>
      </w:r>
      <w:proofErr w:type="spellEnd"/>
      <w:r>
        <w:t xml:space="preserve">) режиме в соответствии с </w:t>
      </w:r>
      <w:hyperlink r:id="rId122" w:tooltip="Федеральный закон от 27.07.2010 N 210-ФЗ (ред. от 04.11.2022) &quot;Об организации предоставления государственных и муниципальных услуг&quot; {КонсультантПлюс}">
        <w:r>
          <w:rPr>
            <w:color w:val="0000FF"/>
          </w:rPr>
          <w:t>частью 1 статьи 7.3</w:t>
        </w:r>
      </w:hyperlink>
      <w:r>
        <w:t xml:space="preserve"> Федерального закона 210-ФЗ.</w:t>
      </w:r>
    </w:p>
    <w:p w:rsidR="00D91065" w:rsidRDefault="009F67FE">
      <w:pPr>
        <w:pStyle w:val="ConsPlusNormal0"/>
        <w:spacing w:before="200"/>
        <w:ind w:firstLine="540"/>
        <w:jc w:val="both"/>
      </w:pPr>
      <w:r>
        <w:t>Предоставление муниципальной услуги в упреждающем (</w:t>
      </w:r>
      <w:proofErr w:type="spellStart"/>
      <w:r>
        <w:t>проактивном</w:t>
      </w:r>
      <w:proofErr w:type="spellEnd"/>
      <w:r>
        <w:t>) режиме не предусмотрено.</w:t>
      </w:r>
    </w:p>
    <w:p w:rsidR="00D91065" w:rsidRDefault="009F67FE">
      <w:pPr>
        <w:pStyle w:val="ConsPlusNormal0"/>
        <w:jc w:val="both"/>
      </w:pPr>
      <w:r>
        <w:t xml:space="preserve">(п. 2.18 </w:t>
      </w:r>
      <w:proofErr w:type="gramStart"/>
      <w:r>
        <w:t>введен</w:t>
      </w:r>
      <w:proofErr w:type="gramEnd"/>
      <w:r>
        <w:t xml:space="preserve"> </w:t>
      </w:r>
      <w:hyperlink r:id="rId123" w:tooltip="Постановление администрации Ипатовского городского округа Ставропольского края от 15.12.2021 N 1919 &quot;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quot;Выдача">
        <w:r>
          <w:rPr>
            <w:color w:val="0000FF"/>
          </w:rPr>
          <w:t>постановлением</w:t>
        </w:r>
      </w:hyperlink>
      <w:r>
        <w:t xml:space="preserve"> администрации Ипатовского городского округа Ставропольского края от 15.12.2021 N 1919)</w:t>
      </w:r>
    </w:p>
    <w:p w:rsidR="00D91065" w:rsidRDefault="00D91065">
      <w:pPr>
        <w:pStyle w:val="ConsPlusNormal0"/>
        <w:jc w:val="both"/>
      </w:pPr>
    </w:p>
    <w:p w:rsidR="00D91065" w:rsidRDefault="009F67FE">
      <w:pPr>
        <w:pStyle w:val="ConsPlusTitle0"/>
        <w:jc w:val="center"/>
        <w:outlineLvl w:val="1"/>
      </w:pPr>
      <w:r>
        <w:t>3. Состав, последовательность и сроки выполнения</w:t>
      </w:r>
    </w:p>
    <w:p w:rsidR="00D91065" w:rsidRDefault="009F67FE">
      <w:pPr>
        <w:pStyle w:val="ConsPlusTitle0"/>
        <w:jc w:val="center"/>
      </w:pPr>
      <w:r>
        <w:t>административных процедур (действий), требования к порядку</w:t>
      </w:r>
    </w:p>
    <w:p w:rsidR="00D91065" w:rsidRDefault="009F67FE">
      <w:pPr>
        <w:pStyle w:val="ConsPlusTitle0"/>
        <w:jc w:val="center"/>
      </w:pPr>
      <w:r>
        <w:t>их выполнения, в том числе особенности выполнения</w:t>
      </w:r>
    </w:p>
    <w:p w:rsidR="00D91065" w:rsidRDefault="009F67FE">
      <w:pPr>
        <w:pStyle w:val="ConsPlusTitle0"/>
        <w:jc w:val="center"/>
      </w:pPr>
      <w:r>
        <w:t>административных процедур (действий) в электронной форме,</w:t>
      </w:r>
    </w:p>
    <w:p w:rsidR="00D91065" w:rsidRDefault="009F67FE">
      <w:pPr>
        <w:pStyle w:val="ConsPlusTitle0"/>
        <w:jc w:val="center"/>
      </w:pPr>
      <w:r>
        <w:t>а также особенности выполнения административных процедур</w:t>
      </w:r>
    </w:p>
    <w:p w:rsidR="00D91065" w:rsidRDefault="009F67FE">
      <w:pPr>
        <w:pStyle w:val="ConsPlusTitle0"/>
        <w:jc w:val="center"/>
      </w:pPr>
      <w:r>
        <w:t>(действий) в многофункциональных центрах предоставления</w:t>
      </w:r>
    </w:p>
    <w:p w:rsidR="00D91065" w:rsidRDefault="009F67FE">
      <w:pPr>
        <w:pStyle w:val="ConsPlusTitle0"/>
        <w:jc w:val="center"/>
      </w:pPr>
      <w:r>
        <w:t>государственных и муниципальных услуг</w:t>
      </w:r>
    </w:p>
    <w:p w:rsidR="00D91065" w:rsidRDefault="00D91065">
      <w:pPr>
        <w:pStyle w:val="ConsPlusNormal0"/>
        <w:jc w:val="both"/>
      </w:pPr>
    </w:p>
    <w:p w:rsidR="00D91065" w:rsidRDefault="009F67FE">
      <w:pPr>
        <w:pStyle w:val="ConsPlusTitle0"/>
        <w:ind w:firstLine="540"/>
        <w:jc w:val="both"/>
        <w:outlineLvl w:val="2"/>
      </w:pPr>
      <w:r>
        <w:t>3.1. Перечень административных процедур муниципальной услуги:</w:t>
      </w:r>
    </w:p>
    <w:p w:rsidR="00D91065" w:rsidRDefault="009F67FE">
      <w:pPr>
        <w:pStyle w:val="ConsPlusNormal0"/>
        <w:spacing w:before="200"/>
        <w:ind w:firstLine="540"/>
        <w:jc w:val="both"/>
      </w:pPr>
      <w:r>
        <w:t>1) информирование и консультирование по вопросам предоставления муниципальной услуги;</w:t>
      </w:r>
    </w:p>
    <w:p w:rsidR="00D91065" w:rsidRDefault="009F67FE">
      <w:pPr>
        <w:pStyle w:val="ConsPlusNormal0"/>
        <w:spacing w:before="200"/>
        <w:ind w:firstLine="540"/>
        <w:jc w:val="both"/>
      </w:pPr>
      <w:r>
        <w:t>2) прием и регистрация заявления и документов на предоставление муниципальной услуги;</w:t>
      </w:r>
    </w:p>
    <w:p w:rsidR="00D91065" w:rsidRDefault="009F67FE">
      <w:pPr>
        <w:pStyle w:val="ConsPlusNormal0"/>
        <w:spacing w:before="200"/>
        <w:ind w:firstLine="540"/>
        <w:jc w:val="both"/>
      </w:pPr>
      <w:r>
        <w:t>3) формирование и направление межведомственных запросов;</w:t>
      </w:r>
    </w:p>
    <w:p w:rsidR="00D91065" w:rsidRDefault="009F67FE">
      <w:pPr>
        <w:pStyle w:val="ConsPlusNormal0"/>
        <w:spacing w:before="200"/>
        <w:ind w:firstLine="540"/>
        <w:jc w:val="both"/>
      </w:pPr>
      <w:r>
        <w:t>4) проверка права заявителя на предоставление муниципальной услуги, принятие решения о предоставлении (об отказе в предоставлении) муниципальной услуги;</w:t>
      </w:r>
    </w:p>
    <w:p w:rsidR="00D91065" w:rsidRDefault="009F67FE">
      <w:pPr>
        <w:pStyle w:val="ConsPlusNormal0"/>
        <w:spacing w:before="200"/>
        <w:ind w:firstLine="540"/>
        <w:jc w:val="both"/>
      </w:pPr>
      <w:r>
        <w:t>5) направление заявителю результата предоставления муниципальной услуги.</w:t>
      </w:r>
    </w:p>
    <w:p w:rsidR="00D91065" w:rsidRDefault="00D91065">
      <w:pPr>
        <w:pStyle w:val="ConsPlusNormal0"/>
        <w:spacing w:before="200"/>
        <w:ind w:firstLine="540"/>
        <w:jc w:val="both"/>
      </w:pPr>
      <w:hyperlink w:anchor="P1938" w:tooltip="БЛОК-СХЕМА">
        <w:r w:rsidR="009F67FE">
          <w:rPr>
            <w:color w:val="0000FF"/>
          </w:rPr>
          <w:t>Блок-схема</w:t>
        </w:r>
      </w:hyperlink>
      <w:r w:rsidR="009F67FE">
        <w:t xml:space="preserve"> предоставления муниципальной услуги приводится в приложении 7 к административному регламенту.</w:t>
      </w:r>
    </w:p>
    <w:p w:rsidR="00D91065" w:rsidRDefault="009F67FE">
      <w:pPr>
        <w:pStyle w:val="ConsPlusTitle0"/>
        <w:spacing w:before="200"/>
        <w:ind w:firstLine="540"/>
        <w:jc w:val="both"/>
        <w:outlineLvl w:val="2"/>
      </w:pPr>
      <w:r>
        <w:t xml:space="preserve">3.2. Описание административных процедур при предоставлении </w:t>
      </w:r>
      <w:proofErr w:type="spellStart"/>
      <w:r>
        <w:t>подуслуги</w:t>
      </w:r>
      <w:proofErr w:type="spellEnd"/>
      <w:r>
        <w:t xml:space="preserve"> "Выдача разрешения на строительство" муниципальной услуги.</w:t>
      </w:r>
    </w:p>
    <w:p w:rsidR="00D91065" w:rsidRDefault="009F67FE">
      <w:pPr>
        <w:pStyle w:val="ConsPlusNormal0"/>
        <w:spacing w:before="200"/>
        <w:ind w:firstLine="540"/>
        <w:jc w:val="both"/>
      </w:pPr>
      <w:bookmarkStart w:id="14" w:name="P641"/>
      <w:bookmarkEnd w:id="14"/>
      <w:r>
        <w:t>3.2.1. Информирование и консультирование заявителя по вопросам предоставления муниципальной услуги.</w:t>
      </w:r>
    </w:p>
    <w:p w:rsidR="00D91065" w:rsidRDefault="009F67FE">
      <w:pPr>
        <w:pStyle w:val="ConsPlusNormal0"/>
        <w:spacing w:before="200"/>
        <w:ind w:firstLine="540"/>
        <w:jc w:val="both"/>
      </w:pPr>
      <w:r>
        <w:lastRenderedPageBreak/>
        <w:t>Основанием для начала административной процедуры является обращение заявителя лично, посредством телефонной связи или поступление его обращения в письменном, электронном виде в Отдел либо в МФЦ.</w:t>
      </w:r>
    </w:p>
    <w:p w:rsidR="00D91065" w:rsidRDefault="009F67FE">
      <w:pPr>
        <w:pStyle w:val="ConsPlusNormal0"/>
        <w:spacing w:before="200"/>
        <w:ind w:firstLine="540"/>
        <w:jc w:val="both"/>
      </w:pPr>
      <w:r>
        <w:t>Содержание административной процедуры включает в себя:</w:t>
      </w:r>
    </w:p>
    <w:p w:rsidR="00D91065" w:rsidRDefault="009F67FE">
      <w:pPr>
        <w:pStyle w:val="ConsPlusNormal0"/>
        <w:spacing w:before="200"/>
        <w:ind w:firstLine="540"/>
        <w:jc w:val="both"/>
      </w:pPr>
      <w:r>
        <w:t>информирование о порядке предоставления муниципальной услуги в Отделе, МФЦ, в том числе посредством комплексного запроса;</w:t>
      </w:r>
    </w:p>
    <w:p w:rsidR="00D91065" w:rsidRDefault="009F67FE">
      <w:pPr>
        <w:pStyle w:val="ConsPlusNormal0"/>
        <w:spacing w:before="200"/>
        <w:ind w:firstLine="540"/>
        <w:jc w:val="both"/>
      </w:pPr>
      <w:r>
        <w:t>информирование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w:t>
      </w:r>
    </w:p>
    <w:p w:rsidR="00D91065" w:rsidRDefault="009F67FE">
      <w:pPr>
        <w:pStyle w:val="ConsPlusNormal0"/>
        <w:spacing w:before="200"/>
        <w:ind w:firstLine="540"/>
        <w:jc w:val="both"/>
      </w:pPr>
      <w:r>
        <w:t>консультирование заявителей о порядке предоставления муниципальной услуги в Отделе, МФЦ, через Единый портал и Региональный портал, в том числе путем оборудования в МФЦ рабочих мест, предназначенных для обеспечения доступа к информационно-телекоммуникационной сети "Интернет".</w:t>
      </w:r>
    </w:p>
    <w:p w:rsidR="00D91065" w:rsidRDefault="009F67FE">
      <w:pPr>
        <w:pStyle w:val="ConsPlusNormal0"/>
        <w:spacing w:before="200"/>
        <w:ind w:firstLine="540"/>
        <w:jc w:val="both"/>
      </w:pPr>
      <w:r>
        <w:t>Административная процедура осуществляется в день обращения заявителя. Общий максимальный срок выполнения административной процедуры - 15 минут.</w:t>
      </w:r>
    </w:p>
    <w:p w:rsidR="00D91065" w:rsidRDefault="009F67FE">
      <w:pPr>
        <w:pStyle w:val="ConsPlusNormal0"/>
        <w:spacing w:before="200"/>
        <w:ind w:firstLine="540"/>
        <w:jc w:val="both"/>
      </w:pPr>
      <w:r>
        <w:t>Указанная административная процедура выполняется должностным лицом Отдела либо МФЦ, ответственным за информирование и консультирование заявителя.</w:t>
      </w:r>
    </w:p>
    <w:p w:rsidR="00D91065" w:rsidRDefault="009F67FE">
      <w:pPr>
        <w:pStyle w:val="ConsPlusNormal0"/>
        <w:spacing w:before="200"/>
        <w:ind w:firstLine="540"/>
        <w:jc w:val="both"/>
      </w:pPr>
      <w:r>
        <w:t>Критерием принятия решения при выполнении административной процедуры является обращение заявителя за информированием и консультированием по вопросам предоставления муниципальной услуги.</w:t>
      </w:r>
    </w:p>
    <w:p w:rsidR="00D91065" w:rsidRDefault="009F67FE">
      <w:pPr>
        <w:pStyle w:val="ConsPlusNormal0"/>
        <w:spacing w:before="200"/>
        <w:ind w:firstLine="540"/>
        <w:jc w:val="both"/>
      </w:pPr>
      <w:r>
        <w:t>Результатом административной процедуры, в зависимости от способа обращения, является представление заявителю информации о порядке, о ходе предоставления муниципальной услуги, в том числе по иным вопросам, связанным с предоставлением муниципальной услуги.</w:t>
      </w:r>
    </w:p>
    <w:p w:rsidR="00D91065" w:rsidRDefault="009F67FE">
      <w:pPr>
        <w:pStyle w:val="ConsPlusNormal0"/>
        <w:spacing w:before="200"/>
        <w:ind w:firstLine="540"/>
        <w:jc w:val="both"/>
      </w:pPr>
      <w:r>
        <w:t>Должностное лицо Отдела либо МФЦ, ответственное за информирование и консультирование заявителя, представляет заявителю информацию о порядке, о ходе предоставления муниципальной услуги, в том числе по иным вопросам, связанным с предоставлением муниципальной услуги.</w:t>
      </w:r>
    </w:p>
    <w:p w:rsidR="00D91065" w:rsidRDefault="009F67FE">
      <w:pPr>
        <w:pStyle w:val="ConsPlusNormal0"/>
        <w:spacing w:before="200"/>
        <w:ind w:firstLine="540"/>
        <w:jc w:val="both"/>
      </w:pPr>
      <w:r>
        <w:t>Способом фиксации результата выполнения административной процедуры - является регистрация должностным лицом Отдела либо МФЦ, ответственным за информирование и консультирование заявителя, факта обращения заявителя в журнале регистрации приема посетителей, в том числе посредством автоматизированных информационных систем МФЦ.</w:t>
      </w:r>
    </w:p>
    <w:p w:rsidR="00D91065" w:rsidRDefault="009F67FE">
      <w:pPr>
        <w:pStyle w:val="ConsPlusNormal0"/>
        <w:jc w:val="both"/>
      </w:pPr>
      <w:r>
        <w:t>(</w:t>
      </w:r>
      <w:proofErr w:type="spellStart"/>
      <w:r>
        <w:t>пп</w:t>
      </w:r>
      <w:proofErr w:type="spellEnd"/>
      <w:r>
        <w:t xml:space="preserve">. 3.2.1 в ред. </w:t>
      </w:r>
      <w:hyperlink r:id="rId124" w:tooltip="Постановление администрации Ипатовского городского округа Ставропольского края от 15.12.2021 N 1919 &quot;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quot;Выдача">
        <w:r>
          <w:rPr>
            <w:color w:val="0000FF"/>
          </w:rPr>
          <w:t>постановления</w:t>
        </w:r>
      </w:hyperlink>
      <w:r>
        <w:t xml:space="preserve"> администрации Ипатовского городского округа Ставропольского края от 15.12.2021 N 1919)</w:t>
      </w:r>
    </w:p>
    <w:p w:rsidR="00D91065" w:rsidRDefault="009F67FE">
      <w:pPr>
        <w:pStyle w:val="ConsPlusNormal0"/>
        <w:spacing w:before="200"/>
        <w:ind w:firstLine="540"/>
        <w:jc w:val="both"/>
      </w:pPr>
      <w:bookmarkStart w:id="15" w:name="P654"/>
      <w:bookmarkEnd w:id="15"/>
      <w:r>
        <w:t>3.2.2. Прием и регистрация заявления и документов на предоставление муниципальной услуги.</w:t>
      </w:r>
    </w:p>
    <w:p w:rsidR="00D91065" w:rsidRDefault="009F67FE">
      <w:pPr>
        <w:pStyle w:val="ConsPlusNormal0"/>
        <w:spacing w:before="200"/>
        <w:ind w:firstLine="540"/>
        <w:jc w:val="both"/>
      </w:pPr>
      <w:r>
        <w:t xml:space="preserve">Основанием для начала административной процедуры является поступление в Отдел либо МФЦ заявления и документов, необходимых для предоставления </w:t>
      </w:r>
      <w:proofErr w:type="spellStart"/>
      <w:r>
        <w:t>подуслуги</w:t>
      </w:r>
      <w:proofErr w:type="spellEnd"/>
      <w:r>
        <w:t xml:space="preserve"> муниципальной услуги в соответствии с </w:t>
      </w:r>
      <w:hyperlink w:anchor="P231" w:tooltip="2.6.1. В целях получения подуслуги &quot;Выдача разрешения на строительство&quot; муниципальной услуги заявитель представляет лично в Отдел, МФЦ заявление, заполненное по формам, приведенным в приложении 1 к административному регламенту, с приложением следующих документ">
        <w:r>
          <w:rPr>
            <w:color w:val="0000FF"/>
          </w:rPr>
          <w:t>подпунктом 2.6.1</w:t>
        </w:r>
      </w:hyperlink>
      <w:r>
        <w:t xml:space="preserve"> административного регламента.</w:t>
      </w:r>
    </w:p>
    <w:p w:rsidR="00D91065" w:rsidRDefault="009F67FE">
      <w:pPr>
        <w:pStyle w:val="ConsPlusNormal0"/>
        <w:spacing w:before="200"/>
        <w:ind w:firstLine="540"/>
        <w:jc w:val="both"/>
      </w:pPr>
      <w:r>
        <w:t>Лицом, ответственным за проверку заявления и документов, необходимых для предоставления муниципальной услуги, является специалист Отдела, МФЦ.</w:t>
      </w:r>
    </w:p>
    <w:p w:rsidR="00D91065" w:rsidRDefault="009F67FE">
      <w:pPr>
        <w:pStyle w:val="ConsPlusNormal0"/>
        <w:spacing w:before="200"/>
        <w:ind w:firstLine="540"/>
        <w:jc w:val="both"/>
      </w:pPr>
      <w:r>
        <w:t>Содержание административной процедуры при личном обращении в Отдел либо МФЦ (при отсутствии электронного взаимодействия между МФЦ и Отделом) включает в себя:</w:t>
      </w:r>
    </w:p>
    <w:p w:rsidR="00D91065" w:rsidRDefault="009F67FE">
      <w:pPr>
        <w:pStyle w:val="ConsPlusNormal0"/>
        <w:spacing w:before="200"/>
        <w:ind w:firstLine="540"/>
        <w:jc w:val="both"/>
      </w:pPr>
      <w:r>
        <w:t>1) Проверку документа, удостоверяющего личность заявителя, а также документа, подтверждающего полномочия представителя заявителя.</w:t>
      </w:r>
    </w:p>
    <w:p w:rsidR="00D91065" w:rsidRDefault="009F67FE">
      <w:pPr>
        <w:pStyle w:val="ConsPlusNormal0"/>
        <w:spacing w:before="200"/>
        <w:ind w:firstLine="540"/>
        <w:jc w:val="both"/>
      </w:pPr>
      <w:r>
        <w:t>Специалист Отдела либо МФЦ устанавливает личность заявителя на основании документов, удостоверяющих личность.</w:t>
      </w:r>
    </w:p>
    <w:p w:rsidR="00D91065" w:rsidRDefault="009F67FE">
      <w:pPr>
        <w:pStyle w:val="ConsPlusNormal0"/>
        <w:spacing w:before="200"/>
        <w:ind w:firstLine="540"/>
        <w:jc w:val="both"/>
      </w:pPr>
      <w:r>
        <w:t xml:space="preserve">Проверяет срок действия представленного документа и соответствие данных документа данным, </w:t>
      </w:r>
      <w:r>
        <w:lastRenderedPageBreak/>
        <w:t>указанным в заявлении о предоставлении муниципальной услуги.</w:t>
      </w:r>
    </w:p>
    <w:p w:rsidR="00D91065" w:rsidRDefault="009F67FE">
      <w:pPr>
        <w:pStyle w:val="ConsPlusNormal0"/>
        <w:spacing w:before="200"/>
        <w:ind w:firstLine="540"/>
        <w:jc w:val="both"/>
      </w:pPr>
      <w:r>
        <w:t>В случае обращения представителя заявителя, проверяет документы, подтверждающие полномочия действовать от имени заявителя, сверяет данные, указанные в документах, подтверждающих полномочия представителя заявителя с данными документа, удостоверяющего личность представителя заявителя.</w:t>
      </w:r>
    </w:p>
    <w:p w:rsidR="00D91065" w:rsidRDefault="009F67FE">
      <w:pPr>
        <w:pStyle w:val="ConsPlusNormal0"/>
        <w:spacing w:before="200"/>
        <w:ind w:firstLine="540"/>
        <w:jc w:val="both"/>
      </w:pPr>
      <w:r>
        <w:t>2) Проверку комплектности документов и их соответствия установленным требованиям.</w:t>
      </w:r>
    </w:p>
    <w:p w:rsidR="00D91065" w:rsidRDefault="009F67FE">
      <w:pPr>
        <w:pStyle w:val="ConsPlusNormal0"/>
        <w:spacing w:before="200"/>
        <w:ind w:firstLine="540"/>
        <w:jc w:val="both"/>
      </w:pPr>
      <w:r>
        <w:t>Специалист Отдела, МФЦ проверяет комплектность документов, правильность заполнения заявления, проводит проверку соответствия представленных документов следующим требованиям:</w:t>
      </w:r>
    </w:p>
    <w:p w:rsidR="00D91065" w:rsidRDefault="009F67FE">
      <w:pPr>
        <w:pStyle w:val="ConsPlusNormal0"/>
        <w:spacing w:before="200"/>
        <w:ind w:firstLine="540"/>
        <w:jc w:val="both"/>
      </w:pPr>
      <w:r>
        <w:t>документы скреплены подписью и печатью (при наличии);</w:t>
      </w:r>
    </w:p>
    <w:p w:rsidR="00D91065" w:rsidRDefault="009F67FE">
      <w:pPr>
        <w:pStyle w:val="ConsPlusNormal0"/>
        <w:spacing w:before="200"/>
        <w:ind w:firstLine="540"/>
        <w:jc w:val="both"/>
      </w:pPr>
      <w:r>
        <w:t>в документах нет подчисток, приписок, зачеркнутых слов и иных неоговоренных исправлений;</w:t>
      </w:r>
    </w:p>
    <w:p w:rsidR="00D91065" w:rsidRDefault="009F67FE">
      <w:pPr>
        <w:pStyle w:val="ConsPlusNormal0"/>
        <w:spacing w:before="200"/>
        <w:ind w:firstLine="540"/>
        <w:jc w:val="both"/>
      </w:pPr>
      <w:r>
        <w:t>документы не имеют серьезных повреждений, наличие которых не позволяет однозначно истолковать его содержание.</w:t>
      </w:r>
    </w:p>
    <w:p w:rsidR="00D91065" w:rsidRDefault="009F67FE">
      <w:pPr>
        <w:pStyle w:val="ConsPlusNormal0"/>
        <w:spacing w:before="200"/>
        <w:ind w:firstLine="540"/>
        <w:jc w:val="both"/>
      </w:pPr>
      <w:r>
        <w:t>В случае если документы не соответствуют установленной форме, не поддаются прочтению или содержат неоговоренные заявителем зачеркивания, исправления, подчистки и указанные нарушения могут быть устранены заявителем в ходе приема документов, заявителю предоставляется возможность для их устранения.</w:t>
      </w:r>
    </w:p>
    <w:p w:rsidR="00D91065" w:rsidRDefault="009F67FE">
      <w:pPr>
        <w:pStyle w:val="ConsPlusNormal0"/>
        <w:spacing w:before="200"/>
        <w:ind w:firstLine="540"/>
        <w:jc w:val="both"/>
      </w:pPr>
      <w:r>
        <w:t>3) Изготовление копий документов.</w:t>
      </w:r>
    </w:p>
    <w:p w:rsidR="00D91065" w:rsidRDefault="009F67FE">
      <w:pPr>
        <w:pStyle w:val="ConsPlusNormal0"/>
        <w:spacing w:before="200"/>
        <w:ind w:firstLine="540"/>
        <w:jc w:val="both"/>
      </w:pPr>
      <w:r>
        <w:t>Специалист Отдела, МФЦ в случае предоставления заявителем подлинников документов:</w:t>
      </w:r>
    </w:p>
    <w:p w:rsidR="00D91065" w:rsidRDefault="009F67FE">
      <w:pPr>
        <w:pStyle w:val="ConsPlusNormal0"/>
        <w:spacing w:before="200"/>
        <w:ind w:firstLine="540"/>
        <w:jc w:val="both"/>
      </w:pPr>
      <w:r>
        <w:t>осуществляет копирование документов;</w:t>
      </w:r>
    </w:p>
    <w:p w:rsidR="00D91065" w:rsidRDefault="009F67FE">
      <w:pPr>
        <w:pStyle w:val="ConsPlusNormal0"/>
        <w:spacing w:before="200"/>
        <w:ind w:firstLine="540"/>
        <w:jc w:val="both"/>
      </w:pPr>
      <w:r>
        <w:t xml:space="preserve">заверяет копии документов штампом для </w:t>
      </w:r>
      <w:proofErr w:type="gramStart"/>
      <w:r>
        <w:t>заверения документов</w:t>
      </w:r>
      <w:proofErr w:type="gramEnd"/>
      <w:r>
        <w:t xml:space="preserve"> и подписью с указанием фамилии и инициалов специалиста и даты заверения.</w:t>
      </w:r>
    </w:p>
    <w:p w:rsidR="00D91065" w:rsidRDefault="009F67FE">
      <w:pPr>
        <w:pStyle w:val="ConsPlusNormal0"/>
        <w:spacing w:before="200"/>
        <w:ind w:firstLine="540"/>
        <w:jc w:val="both"/>
      </w:pPr>
      <w:r>
        <w:t xml:space="preserve">В случае предоставления заявителем копий документов, не заверенных нотариально, специалист проверяет соответствие копий подлинникам и заверяет штампом для </w:t>
      </w:r>
      <w:proofErr w:type="gramStart"/>
      <w:r>
        <w:t>заверения документов</w:t>
      </w:r>
      <w:proofErr w:type="gramEnd"/>
      <w:r>
        <w:t xml:space="preserve"> и подписью с указанием фамилии и инициалов специалиста и даты заверения.</w:t>
      </w:r>
    </w:p>
    <w:p w:rsidR="00D91065" w:rsidRDefault="009F67FE">
      <w:pPr>
        <w:pStyle w:val="ConsPlusNormal0"/>
        <w:spacing w:before="200"/>
        <w:ind w:firstLine="540"/>
        <w:jc w:val="both"/>
      </w:pPr>
      <w:r>
        <w:t xml:space="preserve">В случае предоставления заявителем копий документов, заверенных нотариально, специалист делает копию и заверяет штампом для </w:t>
      </w:r>
      <w:proofErr w:type="gramStart"/>
      <w:r>
        <w:t>заверения документов</w:t>
      </w:r>
      <w:proofErr w:type="gramEnd"/>
      <w:r>
        <w:t xml:space="preserve"> и подписью с указанием фамилии и инициалов специалиста и даты заверения.</w:t>
      </w:r>
    </w:p>
    <w:p w:rsidR="00D91065" w:rsidRDefault="009F67FE">
      <w:pPr>
        <w:pStyle w:val="ConsPlusNormal0"/>
        <w:spacing w:before="200"/>
        <w:ind w:firstLine="540"/>
        <w:jc w:val="both"/>
      </w:pPr>
      <w:r>
        <w:t>При наличии электронного взаимодействия между МФЦ и органом, предоставляющим муниципальную услугу, специалист МФЦ:</w:t>
      </w:r>
    </w:p>
    <w:p w:rsidR="00D91065" w:rsidRDefault="009F67FE">
      <w:pPr>
        <w:pStyle w:val="ConsPlusNormal0"/>
        <w:spacing w:before="200"/>
        <w:ind w:firstLine="540"/>
        <w:jc w:val="both"/>
      </w:pPr>
      <w:r>
        <w:t>формирует электронные образы (</w:t>
      </w:r>
      <w:proofErr w:type="spellStart"/>
      <w:proofErr w:type="gramStart"/>
      <w:r>
        <w:t>скан-копии</w:t>
      </w:r>
      <w:proofErr w:type="spellEnd"/>
      <w:proofErr w:type="gramEnd"/>
      <w:r>
        <w:t>) заявления и документов, представленных заявителем;</w:t>
      </w:r>
    </w:p>
    <w:p w:rsidR="00D91065" w:rsidRDefault="009F67FE">
      <w:pPr>
        <w:pStyle w:val="ConsPlusNormal0"/>
        <w:spacing w:before="200"/>
        <w:ind w:firstLine="540"/>
        <w:jc w:val="both"/>
      </w:pPr>
      <w:r>
        <w:t>распечатывает электронные образы (</w:t>
      </w:r>
      <w:proofErr w:type="spellStart"/>
      <w:proofErr w:type="gramStart"/>
      <w:r>
        <w:t>скан-копии</w:t>
      </w:r>
      <w:proofErr w:type="spellEnd"/>
      <w:proofErr w:type="gramEnd"/>
      <w:r>
        <w:t>) документов, представленных заявителем;</w:t>
      </w:r>
    </w:p>
    <w:p w:rsidR="00D91065" w:rsidRDefault="009F67FE">
      <w:pPr>
        <w:pStyle w:val="ConsPlusNormal0"/>
        <w:spacing w:before="200"/>
        <w:ind w:firstLine="540"/>
        <w:jc w:val="both"/>
      </w:pPr>
      <w:r>
        <w:t>заверяет копии документов, представленные заявителем, и распечатанные электронные образы (</w:t>
      </w:r>
      <w:proofErr w:type="spellStart"/>
      <w:proofErr w:type="gramStart"/>
      <w:r>
        <w:t>скан-копии</w:t>
      </w:r>
      <w:proofErr w:type="spellEnd"/>
      <w:proofErr w:type="gramEnd"/>
      <w:r>
        <w:t>) штампом для заверения документов и подписью с указанием фамилии и инициалов специалиста и даты заверения.</w:t>
      </w:r>
    </w:p>
    <w:p w:rsidR="00D91065" w:rsidRDefault="009F67FE">
      <w:pPr>
        <w:pStyle w:val="ConsPlusNormal0"/>
        <w:spacing w:before="200"/>
        <w:ind w:firstLine="540"/>
        <w:jc w:val="both"/>
      </w:pPr>
      <w:r>
        <w:t>Подлинники документов удостоверяющих личность заявителя, документов подтверждающих полномочия представителя заявителя, после процедуры "Копирование документов" возвращаются заявителю.</w:t>
      </w:r>
    </w:p>
    <w:p w:rsidR="00D91065" w:rsidRDefault="009F67FE">
      <w:pPr>
        <w:pStyle w:val="ConsPlusNormal0"/>
        <w:spacing w:before="200"/>
        <w:ind w:firstLine="540"/>
        <w:jc w:val="both"/>
      </w:pPr>
      <w:r>
        <w:t>4) Оформление, проверку и регистрацию заявления и документов, необходимых для предоставления муниципальной услуги.</w:t>
      </w:r>
    </w:p>
    <w:p w:rsidR="00D91065" w:rsidRDefault="009F67FE">
      <w:pPr>
        <w:pStyle w:val="ConsPlusNormal0"/>
        <w:spacing w:before="200"/>
        <w:ind w:firstLine="540"/>
        <w:jc w:val="both"/>
      </w:pPr>
      <w:r>
        <w:t xml:space="preserve">В случае обращения заявителя в Отдел с заявлением, оформленным самостоятельно, специалист </w:t>
      </w:r>
      <w:r>
        <w:lastRenderedPageBreak/>
        <w:t>Отдела проверяет его на соответствие установленным требованиям.</w:t>
      </w:r>
    </w:p>
    <w:p w:rsidR="00D91065" w:rsidRDefault="009F67FE">
      <w:pPr>
        <w:pStyle w:val="ConsPlusNormal0"/>
        <w:spacing w:before="200"/>
        <w:ind w:firstLine="540"/>
        <w:jc w:val="both"/>
      </w:pPr>
      <w:r>
        <w:t>В случае если заявление не соответствует установленным требованиям, а также, в случае если заявитель обращается без заявления, специалист Отдела объясняет заявителю содержание выявленных недостатков, оказывает помощь по их устранению и предлагает заявителю написать заявление по установленной форме. Заявителю предоставляется образец заявления и оказывается помощь в его составлении.</w:t>
      </w:r>
    </w:p>
    <w:p w:rsidR="00D91065" w:rsidRDefault="009F67FE">
      <w:pPr>
        <w:pStyle w:val="ConsPlusNormal0"/>
        <w:spacing w:before="200"/>
        <w:ind w:firstLine="540"/>
        <w:jc w:val="both"/>
      </w:pPr>
      <w:r>
        <w:t>В случае если заявление соответствует установленным требованиям, осуществляется регистрация заявления и документов, необходимых для предоставления муниципальной услуги в отделе по организационным и общим вопросам.</w:t>
      </w:r>
    </w:p>
    <w:p w:rsidR="00D91065" w:rsidRDefault="009F67FE">
      <w:pPr>
        <w:pStyle w:val="ConsPlusNormal0"/>
        <w:spacing w:before="200"/>
        <w:ind w:firstLine="540"/>
        <w:jc w:val="both"/>
      </w:pPr>
      <w:r>
        <w:t>Специалист отдела по организационным и общим вопросам, ответственный за регистрацию входящей документации, регистрирует заявление в журнале регистрации в день его поступления, с присвоением регистрационного номера и указанием даты поступления.</w:t>
      </w:r>
    </w:p>
    <w:p w:rsidR="00D91065" w:rsidRDefault="009F67FE">
      <w:pPr>
        <w:pStyle w:val="ConsPlusNormal0"/>
        <w:spacing w:before="200"/>
        <w:ind w:firstLine="540"/>
        <w:jc w:val="both"/>
      </w:pPr>
      <w:r>
        <w:t>Не позднее дня регистрации в отделе по организационным и общим вопросам, заявление поступает в Отдел, непосредственно оказывающий муниципальную услугу.</w:t>
      </w:r>
    </w:p>
    <w:p w:rsidR="00D91065" w:rsidRDefault="009F67FE">
      <w:pPr>
        <w:pStyle w:val="ConsPlusNormal0"/>
        <w:spacing w:before="200"/>
        <w:ind w:firstLine="540"/>
        <w:jc w:val="both"/>
      </w:pPr>
      <w:r>
        <w:t>При личном обращении в МФЦ, в случае обращения заявителя с заявлением, оформленным самостоятельно, специалист МФЦ проверяет его на соответствие установленным требованиям.</w:t>
      </w:r>
    </w:p>
    <w:p w:rsidR="00D91065" w:rsidRDefault="009F67FE">
      <w:pPr>
        <w:pStyle w:val="ConsPlusNormal0"/>
        <w:spacing w:before="200"/>
        <w:ind w:firstLine="540"/>
        <w:jc w:val="both"/>
      </w:pPr>
      <w:r>
        <w:t>В случае если заявление не соответствует установленным требованиям, а также, в случае если заявитель обращается без заявления, специалист МФЦ самостоятельно формирует заявление в АИС МФЦ, распечатывает и отдает на подпись заявителю.</w:t>
      </w:r>
    </w:p>
    <w:p w:rsidR="00D91065" w:rsidRDefault="009F67FE">
      <w:pPr>
        <w:pStyle w:val="ConsPlusNormal0"/>
        <w:spacing w:before="200"/>
        <w:ind w:firstLine="540"/>
        <w:jc w:val="both"/>
      </w:pPr>
      <w:r>
        <w:t>5) Подготовку и выдачу расписки (уведомления) о приеме заявления и документов, необходимых для предоставления муниципальной услуги.</w:t>
      </w:r>
    </w:p>
    <w:p w:rsidR="00D91065" w:rsidRDefault="009F67FE">
      <w:pPr>
        <w:pStyle w:val="ConsPlusNormal0"/>
        <w:spacing w:before="200"/>
        <w:ind w:firstLine="540"/>
        <w:jc w:val="both"/>
      </w:pPr>
      <w:r>
        <w:t xml:space="preserve">При личном обращении в Отдел, МФЦ, в ходе приема документов специалист Отдела, МФЦ оформляет и выдает заявителю расписку, заполненную по форме, приведенной в </w:t>
      </w:r>
      <w:hyperlink w:anchor="P1159" w:tooltip="Приложение 2">
        <w:r>
          <w:rPr>
            <w:color w:val="0000FF"/>
          </w:rPr>
          <w:t>приложении 2</w:t>
        </w:r>
      </w:hyperlink>
      <w:r>
        <w:t xml:space="preserve"> к Административному регламенту.</w:t>
      </w:r>
    </w:p>
    <w:p w:rsidR="00D91065" w:rsidRDefault="009F67FE">
      <w:pPr>
        <w:pStyle w:val="ConsPlusNormal0"/>
        <w:spacing w:before="200"/>
        <w:ind w:firstLine="540"/>
        <w:jc w:val="both"/>
      </w:pPr>
      <w:r>
        <w:t>При личном обращении в МФЦ специалист МФЦ формирует расписку, в том числе посредством АИС МФЦ с присвоением регистрационного номера дела и указанием даты регистрации.</w:t>
      </w:r>
    </w:p>
    <w:p w:rsidR="00D91065" w:rsidRDefault="009F67FE">
      <w:pPr>
        <w:pStyle w:val="ConsPlusNormal0"/>
        <w:spacing w:before="200"/>
        <w:ind w:firstLine="540"/>
        <w:jc w:val="both"/>
      </w:pPr>
      <w:r>
        <w:t>В расписку включаются только документы, представленные заявителем.</w:t>
      </w:r>
    </w:p>
    <w:p w:rsidR="00D91065" w:rsidRDefault="009F67FE">
      <w:pPr>
        <w:pStyle w:val="ConsPlusNormal0"/>
        <w:spacing w:before="200"/>
        <w:ind w:firstLine="540"/>
        <w:jc w:val="both"/>
      </w:pPr>
      <w:r>
        <w:t>Способом фиксации результата выполнения административной процедуры является подготовка и выдача расписки о приеме заявления и документов, необходимых для предоставления муниципальной услуги.</w:t>
      </w:r>
    </w:p>
    <w:p w:rsidR="00D91065" w:rsidRDefault="009F67FE">
      <w:pPr>
        <w:pStyle w:val="ConsPlusNormal0"/>
        <w:jc w:val="both"/>
      </w:pPr>
      <w:r>
        <w:t>(</w:t>
      </w:r>
      <w:proofErr w:type="spellStart"/>
      <w:r>
        <w:t>пп</w:t>
      </w:r>
      <w:proofErr w:type="spellEnd"/>
      <w:r>
        <w:t xml:space="preserve">. 5 в ред. </w:t>
      </w:r>
      <w:hyperlink r:id="rId125" w:tooltip="Постановление администрации Ипатовского городского округа Ставропольского края от 15.12.2021 N 1919 &quot;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quot;Выдача">
        <w:r>
          <w:rPr>
            <w:color w:val="0000FF"/>
          </w:rPr>
          <w:t>постановления</w:t>
        </w:r>
      </w:hyperlink>
      <w:r>
        <w:t xml:space="preserve"> администрации Ипатовского городского округа Ставропольского края от 15.12.2021 N 1919)</w:t>
      </w:r>
    </w:p>
    <w:p w:rsidR="00D91065" w:rsidRDefault="009F67FE">
      <w:pPr>
        <w:pStyle w:val="ConsPlusNormal0"/>
        <w:spacing w:before="200"/>
        <w:ind w:firstLine="540"/>
        <w:jc w:val="both"/>
      </w:pPr>
      <w:r>
        <w:t>6) Формирование и направление документов в орган, предоставляющий муниципальную услугу.</w:t>
      </w:r>
    </w:p>
    <w:p w:rsidR="00D91065" w:rsidRDefault="009F67FE">
      <w:pPr>
        <w:pStyle w:val="ConsPlusNormal0"/>
        <w:spacing w:before="200"/>
        <w:ind w:firstLine="540"/>
        <w:jc w:val="both"/>
      </w:pPr>
      <w:r>
        <w:t>При отсутствии электронного взаимодействия между МФЦ и Отделом:</w:t>
      </w:r>
    </w:p>
    <w:p w:rsidR="00D91065" w:rsidRDefault="009F67FE">
      <w:pPr>
        <w:pStyle w:val="ConsPlusNormal0"/>
        <w:spacing w:before="200"/>
        <w:ind w:firstLine="540"/>
        <w:jc w:val="both"/>
      </w:pPr>
      <w:r>
        <w:t>специалист МФЦ формирует пакет документов, представляемый заявителем, для передачи в Отдел;</w:t>
      </w:r>
    </w:p>
    <w:p w:rsidR="00D91065" w:rsidRDefault="009F67FE">
      <w:pPr>
        <w:pStyle w:val="ConsPlusNormal0"/>
        <w:spacing w:before="200"/>
        <w:ind w:firstLine="540"/>
        <w:jc w:val="both"/>
      </w:pPr>
      <w:r>
        <w:t>пакет документов, включающий заявление и документы, необходимые для предоставления муниципальной услуги, передает в Отдел, с сопроводительным реестром.</w:t>
      </w:r>
    </w:p>
    <w:p w:rsidR="00D91065" w:rsidRDefault="009F67FE">
      <w:pPr>
        <w:pStyle w:val="ConsPlusNormal0"/>
        <w:spacing w:before="200"/>
        <w:ind w:firstLine="540"/>
        <w:jc w:val="both"/>
      </w:pPr>
      <w:r>
        <w:t>При наличии электронного взаимодействия между МФЦ и Отделом:</w:t>
      </w:r>
    </w:p>
    <w:p w:rsidR="00D91065" w:rsidRDefault="009F67FE">
      <w:pPr>
        <w:pStyle w:val="ConsPlusNormal0"/>
        <w:spacing w:before="200"/>
        <w:ind w:firstLine="540"/>
        <w:jc w:val="both"/>
      </w:pPr>
      <w:r>
        <w:t>специалист МФЦ передает по защищенным каналам связи в Отдел, сформированные электронные образы (</w:t>
      </w:r>
      <w:proofErr w:type="spellStart"/>
      <w:proofErr w:type="gramStart"/>
      <w:r>
        <w:t>скан-копии</w:t>
      </w:r>
      <w:proofErr w:type="spellEnd"/>
      <w:proofErr w:type="gramEnd"/>
      <w:r>
        <w:t>) заявления и документов, представленных заявителем;</w:t>
      </w:r>
    </w:p>
    <w:p w:rsidR="00D91065" w:rsidRDefault="009F67FE">
      <w:pPr>
        <w:pStyle w:val="ConsPlusNormal0"/>
        <w:spacing w:before="200"/>
        <w:ind w:firstLine="540"/>
        <w:jc w:val="both"/>
      </w:pPr>
      <w:r>
        <w:t xml:space="preserve">формирует пакет документов, представленных заявителем, и направляет в Отдел с </w:t>
      </w:r>
      <w:r>
        <w:lastRenderedPageBreak/>
        <w:t>сопроводительным реестром.</w:t>
      </w:r>
    </w:p>
    <w:p w:rsidR="00D91065" w:rsidRDefault="009F67FE">
      <w:pPr>
        <w:pStyle w:val="ConsPlusNormal0"/>
        <w:spacing w:before="200"/>
        <w:ind w:firstLine="540"/>
        <w:jc w:val="both"/>
      </w:pPr>
      <w:r>
        <w:t>Сопроводительный реестр формируется не менее чем в 2-х экземплярах.</w:t>
      </w:r>
    </w:p>
    <w:p w:rsidR="00D91065" w:rsidRDefault="009F67FE">
      <w:pPr>
        <w:pStyle w:val="ConsPlusNormal0"/>
        <w:spacing w:before="200"/>
        <w:ind w:firstLine="540"/>
        <w:jc w:val="both"/>
      </w:pPr>
      <w:r>
        <w:t>Передача принятых в МФЦ заявлений и иных необходимых для предоставления муниципальной услуги документов в Отдел, осуществляется в течение одного рабочего дня, со дня поступления документов.</w:t>
      </w:r>
    </w:p>
    <w:p w:rsidR="00D91065" w:rsidRDefault="009F67FE">
      <w:pPr>
        <w:pStyle w:val="ConsPlusNormal0"/>
        <w:spacing w:before="200"/>
        <w:ind w:firstLine="540"/>
        <w:jc w:val="both"/>
      </w:pPr>
      <w:r>
        <w:t>7) Прием пакета документов (в случае обращения заявителя в МФЦ).</w:t>
      </w:r>
    </w:p>
    <w:p w:rsidR="00D91065" w:rsidRDefault="009F67FE">
      <w:pPr>
        <w:pStyle w:val="ConsPlusNormal0"/>
        <w:spacing w:before="200"/>
        <w:ind w:firstLine="540"/>
        <w:jc w:val="both"/>
      </w:pPr>
      <w:r>
        <w:t>В день приема документов из МФЦ, специалист Отдела принимает пакет документов по сопроводительному реестру.</w:t>
      </w:r>
    </w:p>
    <w:p w:rsidR="00D91065" w:rsidRDefault="009F67FE">
      <w:pPr>
        <w:pStyle w:val="ConsPlusNormal0"/>
        <w:spacing w:before="200"/>
        <w:ind w:firstLine="540"/>
        <w:jc w:val="both"/>
      </w:pPr>
      <w:r>
        <w:t>Максимальный срок выполнения данной административной процедуры составляет 1 рабочий день со дня поступления документов.</w:t>
      </w:r>
    </w:p>
    <w:p w:rsidR="00D91065" w:rsidRDefault="009F67FE">
      <w:pPr>
        <w:pStyle w:val="ConsPlusNormal0"/>
        <w:spacing w:before="200"/>
        <w:ind w:firstLine="540"/>
        <w:jc w:val="both"/>
      </w:pPr>
      <w:r>
        <w:t xml:space="preserve">Критерием принятия решения выполнения административной процедуры является поступление в Отдел либо МФЦ заявления с комплектом документов, указанных в </w:t>
      </w:r>
      <w:hyperlink w:anchor="P231" w:tooltip="2.6.1. В целях получения подуслуги &quot;Выдача разрешения на строительство&quot; муниципальной услуги заявитель представляет лично в Отдел, МФЦ заявление, заполненное по формам, приведенным в приложении 1 к административному регламенту, с приложением следующих документ">
        <w:r>
          <w:rPr>
            <w:color w:val="0000FF"/>
          </w:rPr>
          <w:t>подпункте 2.6.1</w:t>
        </w:r>
      </w:hyperlink>
      <w:r>
        <w:t xml:space="preserve"> административного регламента.</w:t>
      </w:r>
    </w:p>
    <w:p w:rsidR="00D91065" w:rsidRDefault="009F67FE">
      <w:pPr>
        <w:pStyle w:val="ConsPlusNormal0"/>
        <w:spacing w:before="200"/>
        <w:ind w:firstLine="540"/>
        <w:jc w:val="both"/>
      </w:pPr>
      <w:r>
        <w:t>Результатом административной процедуры является регистрация заявления и документов, необходимых для предоставления муниципальной услуги.</w:t>
      </w:r>
    </w:p>
    <w:p w:rsidR="00D91065" w:rsidRDefault="009F67FE">
      <w:pPr>
        <w:pStyle w:val="ConsPlusNormal0"/>
        <w:spacing w:before="200"/>
        <w:ind w:firstLine="540"/>
        <w:jc w:val="both"/>
      </w:pPr>
      <w:r>
        <w:t>Способом фиксации результата выполнения административной процедуры является подготовка и выдача расписки (уведомления) о приеме пакета документов.</w:t>
      </w:r>
    </w:p>
    <w:p w:rsidR="00D91065" w:rsidRDefault="009F67FE">
      <w:pPr>
        <w:pStyle w:val="ConsPlusNormal0"/>
        <w:spacing w:before="200"/>
        <w:ind w:firstLine="540"/>
        <w:jc w:val="both"/>
      </w:pPr>
      <w:r>
        <w:t>3.2.3. Формирование и направление межведомственных запросов.</w:t>
      </w:r>
    </w:p>
    <w:p w:rsidR="00D91065" w:rsidRDefault="009F67FE">
      <w:pPr>
        <w:pStyle w:val="ConsPlusNormal0"/>
        <w:spacing w:before="200"/>
        <w:ind w:firstLine="540"/>
        <w:jc w:val="both"/>
      </w:pPr>
      <w:r>
        <w:t xml:space="preserve">Основанием для начала административной процедуры является поступление должностному лицу Отдела, ответственному за предоставление муниципальной услуги, зарегистрированного заявления и документов, указанных в </w:t>
      </w:r>
      <w:hyperlink w:anchor="P231" w:tooltip="2.6.1. В целях получения подуслуги &quot;Выдача разрешения на строительство&quot; муниципальной услуги заявитель представляет лично в Отдел, МФЦ заявление, заполненное по формам, приведенным в приложении 1 к административному регламенту, с приложением следующих документ">
        <w:r>
          <w:rPr>
            <w:color w:val="0000FF"/>
          </w:rPr>
          <w:t>подпункте 2.6.1</w:t>
        </w:r>
      </w:hyperlink>
      <w:r>
        <w:t xml:space="preserve"> административного регламента, и непредставление заявителем по собственной инициативе документов, указанных в </w:t>
      </w:r>
      <w:hyperlink w:anchor="P312" w:tooltip="2.7.1. Должностное лицо Отдела, ответственное за истребование документов в порядке межведомственного информационного взаимодействия, для оказания подуслуги &quot;Выдача разрешения на строительство&quot; муниципальной услуги, запрашивает в полном объеме и правильно оформ">
        <w:r>
          <w:rPr>
            <w:color w:val="0000FF"/>
          </w:rPr>
          <w:t>подпункте 2.7.1</w:t>
        </w:r>
      </w:hyperlink>
      <w:r>
        <w:t xml:space="preserve"> административного регламента.</w:t>
      </w:r>
    </w:p>
    <w:p w:rsidR="00D91065" w:rsidRDefault="009F67FE">
      <w:pPr>
        <w:pStyle w:val="ConsPlusNormal0"/>
        <w:spacing w:before="200"/>
        <w:ind w:firstLine="540"/>
        <w:jc w:val="both"/>
      </w:pPr>
      <w:r>
        <w:t>Содержание административной процедуры, включает в себя следующие административные действия:</w:t>
      </w:r>
    </w:p>
    <w:p w:rsidR="00D91065" w:rsidRDefault="009F67FE">
      <w:pPr>
        <w:pStyle w:val="ConsPlusNormal0"/>
        <w:spacing w:before="200"/>
        <w:ind w:firstLine="540"/>
        <w:jc w:val="both"/>
      </w:pPr>
      <w:r>
        <w:t>1) формирование и направление межведомственных запросов;</w:t>
      </w:r>
    </w:p>
    <w:p w:rsidR="00D91065" w:rsidRDefault="009F67FE">
      <w:pPr>
        <w:pStyle w:val="ConsPlusNormal0"/>
        <w:spacing w:before="200"/>
        <w:ind w:firstLine="540"/>
        <w:jc w:val="both"/>
      </w:pPr>
      <w:r>
        <w:t xml:space="preserve">2) </w:t>
      </w:r>
      <w:proofErr w:type="gramStart"/>
      <w:r>
        <w:t>контроль за</w:t>
      </w:r>
      <w:proofErr w:type="gramEnd"/>
      <w:r>
        <w:t xml:space="preserve"> своевременным поступлением ответа на направленный запрос;</w:t>
      </w:r>
    </w:p>
    <w:p w:rsidR="00D91065" w:rsidRDefault="009F67FE">
      <w:pPr>
        <w:pStyle w:val="ConsPlusNormal0"/>
        <w:spacing w:before="200"/>
        <w:ind w:firstLine="540"/>
        <w:jc w:val="both"/>
      </w:pPr>
      <w:r>
        <w:t>3) получение и приобщение к заявлению и документам, представленных заявителем ответов на межведомственный запрос.</w:t>
      </w:r>
    </w:p>
    <w:p w:rsidR="00D91065" w:rsidRDefault="009F67FE">
      <w:pPr>
        <w:pStyle w:val="ConsPlusNormal0"/>
        <w:spacing w:before="200"/>
        <w:ind w:firstLine="540"/>
        <w:jc w:val="both"/>
      </w:pPr>
      <w:r>
        <w:t xml:space="preserve">Должностное лицо Отдела, ответственное за данное административное действие, формирует и направляет в органы и организации, участвующие в предоставлении муниципальной услуги, межведомственные запросы о предоставлении документов (сведений), указанных в </w:t>
      </w:r>
      <w:hyperlink w:anchor="P312" w:tooltip="2.7.1. Должностное лицо Отдела, ответственное за истребование документов в порядке межведомственного информационного взаимодействия, для оказания подуслуги &quot;Выдача разрешения на строительство&quot; муниципальной услуги, запрашивает в полном объеме и правильно оформ">
        <w:r>
          <w:rPr>
            <w:color w:val="0000FF"/>
          </w:rPr>
          <w:t>подпункте 2.7.1</w:t>
        </w:r>
      </w:hyperlink>
      <w:r>
        <w:t xml:space="preserve"> административного регламента. Подписывает их цифровой подписью должностного лица, уполномоченного на подписание от имени Отдела межведомственных запросов, в рамках межведомственного информационного взаимодействия.</w:t>
      </w:r>
    </w:p>
    <w:p w:rsidR="00D91065" w:rsidRDefault="009F67FE">
      <w:pPr>
        <w:pStyle w:val="ConsPlusNormal0"/>
        <w:spacing w:before="200"/>
        <w:ind w:firstLine="540"/>
        <w:jc w:val="both"/>
      </w:pPr>
      <w:r>
        <w:t xml:space="preserve">В случае представления заявителем документов, предусмотренных </w:t>
      </w:r>
      <w:hyperlink w:anchor="P312" w:tooltip="2.7.1. Должностное лицо Отдела, ответственное за истребование документов в порядке межведомственного информационного взаимодействия, для оказания подуслуги &quot;Выдача разрешения на строительство&quot; муниципальной услуги, запрашивает в полном объеме и правильно оформ">
        <w:r>
          <w:rPr>
            <w:color w:val="0000FF"/>
          </w:rPr>
          <w:t>подпунктом 2.7.1</w:t>
        </w:r>
      </w:hyperlink>
      <w:r>
        <w:t xml:space="preserve"> административного регламента по собственной инициативе, запросы по межведомственному информационному взаимодействию не направляются.</w:t>
      </w:r>
    </w:p>
    <w:p w:rsidR="00D91065" w:rsidRDefault="009F67FE">
      <w:pPr>
        <w:pStyle w:val="ConsPlusNormal0"/>
        <w:spacing w:before="200"/>
        <w:ind w:firstLine="540"/>
        <w:jc w:val="both"/>
      </w:pPr>
      <w:r>
        <w:t>Максимальный срок выполнения данной административной процедуры составляет 3 рабочих дня (направление запроса - в день получения заявления, направление ответа на запрос - 3 рабочих дня, приобщение ответа к личному делу - в день получения ответа на запрос).</w:t>
      </w:r>
    </w:p>
    <w:p w:rsidR="00D91065" w:rsidRDefault="009F67FE">
      <w:pPr>
        <w:pStyle w:val="ConsPlusNormal0"/>
        <w:spacing w:before="200"/>
        <w:ind w:firstLine="540"/>
        <w:jc w:val="both"/>
      </w:pPr>
      <w:r>
        <w:t>Должностным лицом, ответственным за выполнение данной административной процедуры, является специалист Отдела.</w:t>
      </w:r>
    </w:p>
    <w:p w:rsidR="00D91065" w:rsidRDefault="009F67FE">
      <w:pPr>
        <w:pStyle w:val="ConsPlusNormal0"/>
        <w:spacing w:before="200"/>
        <w:ind w:firstLine="540"/>
        <w:jc w:val="both"/>
      </w:pPr>
      <w:r>
        <w:lastRenderedPageBreak/>
        <w:t xml:space="preserve">Критерием принятия решения является непредставление заявителем по собственной инициативе документов, указанных в </w:t>
      </w:r>
      <w:hyperlink w:anchor="P312" w:tooltip="2.7.1. Должностное лицо Отдела, ответственное за истребование документов в порядке межведомственного информационного взаимодействия, для оказания подуслуги &quot;Выдача разрешения на строительство&quot; муниципальной услуги, запрашивает в полном объеме и правильно оформ">
        <w:r>
          <w:rPr>
            <w:color w:val="0000FF"/>
          </w:rPr>
          <w:t>подпункте 2.7.1</w:t>
        </w:r>
      </w:hyperlink>
      <w:r>
        <w:t xml:space="preserve"> административного регламента.</w:t>
      </w:r>
    </w:p>
    <w:p w:rsidR="00D91065" w:rsidRDefault="009F67FE">
      <w:pPr>
        <w:pStyle w:val="ConsPlusNormal0"/>
        <w:spacing w:before="200"/>
        <w:ind w:firstLine="540"/>
        <w:jc w:val="both"/>
      </w:pPr>
      <w:r>
        <w:t>Результатом выполнения административной процедуры является получение Отделом в порядке межведомственного информационного взаимодействия ответа на межведомственный информационный запрос.</w:t>
      </w:r>
    </w:p>
    <w:p w:rsidR="00D91065" w:rsidRDefault="009F67FE">
      <w:pPr>
        <w:pStyle w:val="ConsPlusNormal0"/>
        <w:spacing w:before="200"/>
        <w:ind w:firstLine="540"/>
        <w:jc w:val="both"/>
      </w:pPr>
      <w:r>
        <w:t>Способом фиксации результата выполнения административной процедуры является регистрация ответа, полученного в порядке межведомственного информационного взаимодействия в журнале регистрации входящей корреспонденции и приобщение его к документам для предоставления муниципальной услуги.</w:t>
      </w:r>
    </w:p>
    <w:p w:rsidR="00D91065" w:rsidRDefault="009F67FE">
      <w:pPr>
        <w:pStyle w:val="ConsPlusNormal0"/>
        <w:spacing w:before="200"/>
        <w:ind w:firstLine="540"/>
        <w:jc w:val="both"/>
      </w:pPr>
      <w:r>
        <w:t>3.2.4. Проверка права заявителя на предоставление муниципальной услуги, принятие решения о предоставлении (об отказе в предоставлении) муниципальной услуги.</w:t>
      </w:r>
    </w:p>
    <w:p w:rsidR="00D91065" w:rsidRDefault="009F67FE">
      <w:pPr>
        <w:pStyle w:val="ConsPlusNormal0"/>
        <w:spacing w:before="200"/>
        <w:ind w:firstLine="540"/>
        <w:jc w:val="both"/>
      </w:pPr>
      <w:r>
        <w:t>Основанием для начала выполнения административной процедуры является наличие полного пакета документов, необходимых для предоставления муниципальной услуги у специалиста Отдела, ответственного за предоставление муниципальной услуги.</w:t>
      </w:r>
    </w:p>
    <w:p w:rsidR="00D91065" w:rsidRDefault="009F67FE">
      <w:pPr>
        <w:pStyle w:val="ConsPlusNormal0"/>
        <w:spacing w:before="200"/>
        <w:ind w:firstLine="540"/>
        <w:jc w:val="both"/>
      </w:pPr>
      <w:r>
        <w:t>Содержание административной процедуры включает в себя следующие административные действия:</w:t>
      </w:r>
    </w:p>
    <w:p w:rsidR="00D91065" w:rsidRDefault="009F67FE">
      <w:pPr>
        <w:pStyle w:val="ConsPlusNormal0"/>
        <w:spacing w:before="200"/>
        <w:ind w:firstLine="540"/>
        <w:jc w:val="both"/>
      </w:pPr>
      <w:r>
        <w:t>1) проверку права на получение муниципальной услуги.</w:t>
      </w:r>
    </w:p>
    <w:p w:rsidR="00D91065" w:rsidRDefault="009F67FE">
      <w:pPr>
        <w:pStyle w:val="ConsPlusNormal0"/>
        <w:spacing w:before="200"/>
        <w:ind w:firstLine="540"/>
        <w:jc w:val="both"/>
      </w:pPr>
      <w:r>
        <w:t>Специалист Отдела проверяет заявление и представленные документы на соответствие установленным требованиям.</w:t>
      </w:r>
    </w:p>
    <w:p w:rsidR="00D91065" w:rsidRDefault="009F67FE">
      <w:pPr>
        <w:pStyle w:val="ConsPlusNormal0"/>
        <w:spacing w:before="200"/>
        <w:ind w:firstLine="540"/>
        <w:jc w:val="both"/>
      </w:pPr>
      <w:r>
        <w:t>В случае установления отсутствия оснований для отказа в предоставлении муниципальной услуги:</w:t>
      </w:r>
    </w:p>
    <w:p w:rsidR="00D91065" w:rsidRDefault="009F67FE">
      <w:pPr>
        <w:pStyle w:val="ConsPlusNormal0"/>
        <w:spacing w:before="200"/>
        <w:ind w:firstLine="540"/>
        <w:jc w:val="both"/>
      </w:pPr>
      <w:r>
        <w:t>осуществляет подготовку проекта разрешения на строительство (</w:t>
      </w:r>
      <w:hyperlink r:id="rId126" w:tooltip="Приказ Минстроя России от 03.06.2022 N 446/пр (ред. от 02.09.2022) &quot;Об утверждении формы разрешения на строительство и формы разрешения на ввод объекта в эксплуатацию&quot; (Зарегистрировано в Минюсте России 30.06.2022 N 69078) {КонсультантПлюс}">
        <w:r>
          <w:rPr>
            <w:color w:val="0000FF"/>
          </w:rPr>
          <w:t>Форма</w:t>
        </w:r>
      </w:hyperlink>
      <w:r>
        <w:t xml:space="preserve"> разрешения на строительство утверждена приказом Министерства строительства и жилищно-коммунального хозяйства Российской Федерации от 03 июня 2022 г. N 446/</w:t>
      </w:r>
      <w:proofErr w:type="spellStart"/>
      <w:proofErr w:type="gramStart"/>
      <w:r>
        <w:t>пр</w:t>
      </w:r>
      <w:proofErr w:type="spellEnd"/>
      <w:proofErr w:type="gramEnd"/>
      <w:r>
        <w:t xml:space="preserve"> "Об утверждении формы разрешения на строительство и формы разрешения на ввод объекта в эксплуатацию");</w:t>
      </w:r>
    </w:p>
    <w:p w:rsidR="00D91065" w:rsidRDefault="009F67FE">
      <w:pPr>
        <w:pStyle w:val="ConsPlusNormal0"/>
        <w:jc w:val="both"/>
      </w:pPr>
      <w:r>
        <w:t xml:space="preserve">(в ред. </w:t>
      </w:r>
      <w:hyperlink r:id="rId127" w:tooltip="Постановление администрации Ипатовского городского округа Ставропольского края от 01.09.2022 N 1300 &quot;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quot;Выдача">
        <w:r>
          <w:rPr>
            <w:color w:val="0000FF"/>
          </w:rPr>
          <w:t>постановления</w:t>
        </w:r>
      </w:hyperlink>
      <w:r>
        <w:t xml:space="preserve"> администрации Ипатовского городского округа Ставропольского края от 01.09.2022 N 1300)</w:t>
      </w:r>
    </w:p>
    <w:p w:rsidR="00D91065" w:rsidRDefault="009F67FE">
      <w:pPr>
        <w:pStyle w:val="ConsPlusNormal0"/>
        <w:spacing w:before="200"/>
        <w:ind w:firstLine="540"/>
        <w:jc w:val="both"/>
      </w:pPr>
      <w:r>
        <w:t>передает в порядке делопроизводства проект разрешения на строительство начальнику отдела капитального строительства, архитектуры и градостроительства - главному архитектору администрации Ипатовского городского округа Ставропольского края (далее - начальник Отдела) для визирования.</w:t>
      </w:r>
    </w:p>
    <w:p w:rsidR="00D91065" w:rsidRDefault="009F67FE">
      <w:pPr>
        <w:pStyle w:val="ConsPlusNormal0"/>
        <w:spacing w:before="200"/>
        <w:ind w:firstLine="540"/>
        <w:jc w:val="both"/>
      </w:pPr>
      <w:r>
        <w:t>В случае установления наличия оснований для отказа в предоставлении муниципальной услуги:</w:t>
      </w:r>
    </w:p>
    <w:p w:rsidR="00D91065" w:rsidRDefault="009F67FE">
      <w:pPr>
        <w:pStyle w:val="ConsPlusNormal0"/>
        <w:spacing w:before="200"/>
        <w:ind w:firstLine="540"/>
        <w:jc w:val="both"/>
      </w:pPr>
      <w:r>
        <w:t xml:space="preserve">осуществляет подготовку проекта </w:t>
      </w:r>
      <w:hyperlink w:anchor="P1445" w:tooltip="ФОРМА УВЕДОМЛЕНИЯ">
        <w:r>
          <w:rPr>
            <w:color w:val="0000FF"/>
          </w:rPr>
          <w:t>уведомления</w:t>
        </w:r>
      </w:hyperlink>
      <w:r>
        <w:t xml:space="preserve"> об отказе в предоставлении муниципальной услуги (приложение 4 к административному регламенту);</w:t>
      </w:r>
    </w:p>
    <w:p w:rsidR="00D91065" w:rsidRDefault="009F67FE">
      <w:pPr>
        <w:pStyle w:val="ConsPlusNormal0"/>
        <w:spacing w:before="200"/>
        <w:ind w:firstLine="540"/>
        <w:jc w:val="both"/>
      </w:pPr>
      <w:r>
        <w:t>передает в порядке делопроизводства проект уведомления об отказе в предоставлении муниципальной услуги начальнику Отдела для визирования.</w:t>
      </w:r>
    </w:p>
    <w:p w:rsidR="00D91065" w:rsidRDefault="009F67FE">
      <w:pPr>
        <w:pStyle w:val="ConsPlusNormal0"/>
        <w:spacing w:before="200"/>
        <w:ind w:firstLine="540"/>
        <w:jc w:val="both"/>
      </w:pPr>
      <w:r>
        <w:t>2) Утверждение решения о предоставлении (об отказе в предоставлении) муниципальной услуги.</w:t>
      </w:r>
    </w:p>
    <w:p w:rsidR="00D91065" w:rsidRDefault="009F67FE">
      <w:pPr>
        <w:pStyle w:val="ConsPlusNormal0"/>
        <w:spacing w:before="200"/>
        <w:ind w:firstLine="540"/>
        <w:jc w:val="both"/>
      </w:pPr>
      <w:r>
        <w:t>Начальник Отдела проверяет правильность проекта разрешения на строительство либо проекта уведомления об отказе в предоставлении муниципальной услуги.</w:t>
      </w:r>
    </w:p>
    <w:p w:rsidR="00D91065" w:rsidRDefault="009F67FE">
      <w:pPr>
        <w:pStyle w:val="ConsPlusNormal0"/>
        <w:spacing w:before="200"/>
        <w:ind w:firstLine="540"/>
        <w:jc w:val="both"/>
      </w:pPr>
      <w:r>
        <w:t>В случае выявления замечаний по результатам проведенной проверки возвращает проект разрешения на строительство либо проект уведомления об отказе в предоставлении муниципальной услуги и документы, необходимые для предоставления муниципальной услуги, специалисту Отдела, ответственному за предоставление муниципальной услуги, на доработку.</w:t>
      </w:r>
    </w:p>
    <w:p w:rsidR="00D91065" w:rsidRDefault="009F67FE">
      <w:pPr>
        <w:pStyle w:val="ConsPlusNormal0"/>
        <w:spacing w:before="200"/>
        <w:ind w:firstLine="540"/>
        <w:jc w:val="both"/>
      </w:pPr>
      <w:r>
        <w:t xml:space="preserve">Доработка проекта разрешения на строительство либо проекта уведомления об отказе в предоставлении муниципальной услуги осуществляется специалистом Отдела, ответственным за </w:t>
      </w:r>
      <w:r>
        <w:lastRenderedPageBreak/>
        <w:t>предоставление муниципальной услуги в день их возврата начальником Отдела.</w:t>
      </w:r>
    </w:p>
    <w:p w:rsidR="00D91065" w:rsidRDefault="009F67FE">
      <w:pPr>
        <w:pStyle w:val="ConsPlusNormal0"/>
        <w:spacing w:before="200"/>
        <w:ind w:firstLine="540"/>
        <w:jc w:val="both"/>
      </w:pPr>
      <w:proofErr w:type="gramStart"/>
      <w:r>
        <w:t>При отсутствии замечаний по результатам проведенной проверки начальник Отдела визирует проект разрешения на строительство либо проект уведомления об отказе в предоставлении муниципальной услуги и передает на подпись заместителю главы администрации - начальнику управления по работе с территориями администрации Ипатовского городского округа Ставропольского края, уполномоченному на подписание документов, связанных с осуществлением градостроительной деятельности (далее - заместитель главы администрации).</w:t>
      </w:r>
      <w:proofErr w:type="gramEnd"/>
    </w:p>
    <w:p w:rsidR="00D91065" w:rsidRDefault="009F67FE">
      <w:pPr>
        <w:pStyle w:val="ConsPlusNormal0"/>
        <w:jc w:val="both"/>
      </w:pPr>
      <w:r>
        <w:t xml:space="preserve">(в ред. </w:t>
      </w:r>
      <w:hyperlink r:id="rId128" w:tooltip="Постановление администрации Ипатовского городского округа Ставропольского края от 29.03.2023 N 343 &quot;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quot;Выдача ">
        <w:r>
          <w:rPr>
            <w:color w:val="0000FF"/>
          </w:rPr>
          <w:t>постановления</w:t>
        </w:r>
      </w:hyperlink>
      <w:r>
        <w:t xml:space="preserve"> администрации Ипатовского городского округа Ставропольского края от 29.03.2023 N 343)</w:t>
      </w:r>
    </w:p>
    <w:p w:rsidR="00D91065" w:rsidRDefault="009F67FE">
      <w:pPr>
        <w:pStyle w:val="ConsPlusNormal0"/>
        <w:spacing w:before="200"/>
        <w:ind w:firstLine="540"/>
        <w:jc w:val="both"/>
      </w:pPr>
      <w:r>
        <w:t>Заместитель главы администрации подписывает разрешение на строительство либо уведомление об отказе в предоставлении муниципальной услуги и передает в Отдел для направления заявителю результата предоставления муниципальной услуги.</w:t>
      </w:r>
    </w:p>
    <w:p w:rsidR="00D91065" w:rsidRDefault="009F67FE">
      <w:pPr>
        <w:pStyle w:val="ConsPlusNormal0"/>
        <w:spacing w:before="200"/>
        <w:ind w:firstLine="540"/>
        <w:jc w:val="both"/>
      </w:pPr>
      <w:r>
        <w:t>Максимальный срок выполнения данной административной процедуры составляет 1 рабочий день со дня принятия решения о предоставлении (об отказе в предоставлении) муниципальной услуги.</w:t>
      </w:r>
    </w:p>
    <w:p w:rsidR="00D91065" w:rsidRDefault="009F67FE">
      <w:pPr>
        <w:pStyle w:val="ConsPlusNormal0"/>
        <w:spacing w:before="200"/>
        <w:ind w:firstLine="540"/>
        <w:jc w:val="both"/>
      </w:pPr>
      <w:r>
        <w:t>Ответственным за подготовку проекта решения о предоставлении муниципальной услуги, проекта уведомления об отказе в предоставлении муниципальной услуги является специалист Отдела.</w:t>
      </w:r>
    </w:p>
    <w:p w:rsidR="00D91065" w:rsidRDefault="009F67FE">
      <w:pPr>
        <w:pStyle w:val="ConsPlusNormal0"/>
        <w:spacing w:before="200"/>
        <w:ind w:firstLine="540"/>
        <w:jc w:val="both"/>
      </w:pPr>
      <w:r>
        <w:t>Критерием принятия решения выполнения административной процедуры является наличие либо отсутствие оснований для отказа в предоставлении муниципальной услуги.</w:t>
      </w:r>
    </w:p>
    <w:p w:rsidR="00D91065" w:rsidRDefault="009F67FE">
      <w:pPr>
        <w:pStyle w:val="ConsPlusNormal0"/>
        <w:spacing w:before="200"/>
        <w:ind w:firstLine="540"/>
        <w:jc w:val="both"/>
      </w:pPr>
      <w:r>
        <w:t>Результатом административной процедуры является подписанное разрешение на строительство либо уведомление об отказе в предоставлении муниципальной услуги.</w:t>
      </w:r>
    </w:p>
    <w:p w:rsidR="00D91065" w:rsidRDefault="009F67FE">
      <w:pPr>
        <w:pStyle w:val="ConsPlusNormal0"/>
        <w:spacing w:before="200"/>
        <w:ind w:firstLine="540"/>
        <w:jc w:val="both"/>
      </w:pPr>
      <w:r>
        <w:t>Способом фиксации результата выполнения административной процедуры является зарегистрированный в электронном документообороте либо в журнале регистрации документ, являющийся результатом предоставления муниципальной услуги и направление результата заявителю.</w:t>
      </w:r>
    </w:p>
    <w:p w:rsidR="00D91065" w:rsidRDefault="009F67FE">
      <w:pPr>
        <w:pStyle w:val="ConsPlusNormal0"/>
        <w:spacing w:before="200"/>
        <w:ind w:firstLine="540"/>
        <w:jc w:val="both"/>
      </w:pPr>
      <w:bookmarkStart w:id="16" w:name="P745"/>
      <w:bookmarkEnd w:id="16"/>
      <w:r>
        <w:t>3.2.5. Направление заявителю результата предоставления муниципальной услуги.</w:t>
      </w:r>
    </w:p>
    <w:p w:rsidR="00D91065" w:rsidRDefault="009F67FE">
      <w:pPr>
        <w:pStyle w:val="ConsPlusNormal0"/>
        <w:spacing w:before="200"/>
        <w:ind w:firstLine="540"/>
        <w:jc w:val="both"/>
      </w:pPr>
      <w:r>
        <w:t>Основанием для начала выполнения административной процедуры является наличие подписанного и утвержденного разрешения на строительство, либо уведомления об отказе в предоставлении муниципальной услуги.</w:t>
      </w:r>
    </w:p>
    <w:p w:rsidR="00D91065" w:rsidRDefault="009F67FE">
      <w:pPr>
        <w:pStyle w:val="ConsPlusNormal0"/>
        <w:spacing w:before="200"/>
        <w:ind w:firstLine="540"/>
        <w:jc w:val="both"/>
      </w:pPr>
      <w:r>
        <w:t>Содержание административной процедуры включает в себя направление заявителю результата предоставления муниципальной услуги.</w:t>
      </w:r>
    </w:p>
    <w:p w:rsidR="00D91065" w:rsidRDefault="009F67FE">
      <w:pPr>
        <w:pStyle w:val="ConsPlusNormal0"/>
        <w:spacing w:before="200"/>
        <w:ind w:firstLine="540"/>
        <w:jc w:val="both"/>
      </w:pPr>
      <w:r>
        <w:t>1) Специалист Отдела регистрирует результат предоставления муниципальной услуги в установленном порядке и направляет заявителю способом, указанным в заявлении:</w:t>
      </w:r>
    </w:p>
    <w:p w:rsidR="00D91065" w:rsidRDefault="009F67FE">
      <w:pPr>
        <w:pStyle w:val="ConsPlusNormal0"/>
        <w:spacing w:before="200"/>
        <w:ind w:firstLine="540"/>
        <w:jc w:val="both"/>
      </w:pPr>
      <w:r>
        <w:t>а) в форме документа на бумажном носителе посредством выдачи лично заявителю в Отделе, через МФЦ, либо посредством почтового отправления по указанному в заявлении почтовому адресу;</w:t>
      </w:r>
    </w:p>
    <w:p w:rsidR="00D91065" w:rsidRDefault="009F67FE">
      <w:pPr>
        <w:pStyle w:val="ConsPlusNormal0"/>
        <w:spacing w:before="200"/>
        <w:ind w:firstLine="540"/>
        <w:jc w:val="both"/>
      </w:pPr>
      <w:r>
        <w:t>б)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посредством Регионального портала;</w:t>
      </w:r>
    </w:p>
    <w:p w:rsidR="00D91065" w:rsidRDefault="009F67FE">
      <w:pPr>
        <w:pStyle w:val="ConsPlusNormal0"/>
        <w:spacing w:before="200"/>
        <w:ind w:firstLine="540"/>
        <w:jc w:val="both"/>
      </w:pPr>
      <w:r>
        <w:t>В случае указания в заявлении местом получения результата муниципальной услуги "в МФЦ", результат предоставления услуги направляется в МФЦ по сопроводительному реестру.</w:t>
      </w:r>
    </w:p>
    <w:p w:rsidR="00D91065" w:rsidRDefault="009F67FE">
      <w:pPr>
        <w:pStyle w:val="ConsPlusNormal0"/>
        <w:jc w:val="both"/>
      </w:pPr>
      <w:r>
        <w:t>(</w:t>
      </w:r>
      <w:proofErr w:type="spellStart"/>
      <w:r>
        <w:t>пп</w:t>
      </w:r>
      <w:proofErr w:type="spellEnd"/>
      <w:r>
        <w:t xml:space="preserve">. 1 в ред. </w:t>
      </w:r>
      <w:hyperlink r:id="rId129" w:tooltip="Постановление администрации Ипатовского городского округа Ставропольского края от 15.12.2021 N 1919 &quot;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quot;Выдача">
        <w:r>
          <w:rPr>
            <w:color w:val="0000FF"/>
          </w:rPr>
          <w:t>постановления</w:t>
        </w:r>
      </w:hyperlink>
      <w:r>
        <w:t xml:space="preserve"> администрации Ипатовского городского округа Ставропольского края от 15.12.2021 N 1919)</w:t>
      </w:r>
    </w:p>
    <w:p w:rsidR="00D91065" w:rsidRDefault="009F67FE">
      <w:pPr>
        <w:pStyle w:val="ConsPlusNormal0"/>
        <w:spacing w:before="200"/>
        <w:ind w:firstLine="540"/>
        <w:jc w:val="both"/>
      </w:pPr>
      <w:r>
        <w:t>2) Получение результата предоставления муниципальной услуги МФЦ.</w:t>
      </w:r>
    </w:p>
    <w:p w:rsidR="00D91065" w:rsidRDefault="009F67FE">
      <w:pPr>
        <w:pStyle w:val="ConsPlusNormal0"/>
        <w:spacing w:before="200"/>
        <w:ind w:firstLine="540"/>
        <w:jc w:val="both"/>
      </w:pPr>
      <w:r>
        <w:t>В день получения результата из Отдела, сотрудник МФЦ принимает результат предоставления муниципальной услуги по сопроводительному реестру, для последующей выдачи заявителю.</w:t>
      </w:r>
    </w:p>
    <w:p w:rsidR="00D91065" w:rsidRDefault="009F67FE">
      <w:pPr>
        <w:pStyle w:val="ConsPlusNormal0"/>
        <w:spacing w:before="200"/>
        <w:ind w:firstLine="540"/>
        <w:jc w:val="both"/>
      </w:pPr>
      <w:r>
        <w:lastRenderedPageBreak/>
        <w:t>3) Выдача результата предоставления муниципальной услуги заявителю, в случае обращения через МФЦ.</w:t>
      </w:r>
    </w:p>
    <w:p w:rsidR="00D91065" w:rsidRDefault="009F67FE">
      <w:pPr>
        <w:pStyle w:val="ConsPlusNormal0"/>
        <w:spacing w:before="200"/>
        <w:ind w:firstLine="540"/>
        <w:jc w:val="both"/>
      </w:pPr>
      <w:r>
        <w:t>При обращении заявителя в МФЦ за выдачей документов, являющихся результатом предоставления муниципальной услуги, сотрудник МФЦ в день обращения заявителя:</w:t>
      </w:r>
    </w:p>
    <w:p w:rsidR="00D91065" w:rsidRDefault="009F67FE">
      <w:pPr>
        <w:pStyle w:val="ConsPlusNormal0"/>
        <w:spacing w:before="200"/>
        <w:ind w:firstLine="540"/>
        <w:jc w:val="both"/>
      </w:pPr>
      <w:r>
        <w:t>устанавливает личность заявителя;</w:t>
      </w:r>
    </w:p>
    <w:p w:rsidR="00D91065" w:rsidRDefault="009F67FE">
      <w:pPr>
        <w:pStyle w:val="ConsPlusNormal0"/>
        <w:spacing w:before="200"/>
        <w:ind w:firstLine="540"/>
        <w:jc w:val="both"/>
      </w:pPr>
      <w:r>
        <w:t>выдает результат заявителю;</w:t>
      </w:r>
    </w:p>
    <w:p w:rsidR="00D91065" w:rsidRDefault="009F67FE">
      <w:pPr>
        <w:pStyle w:val="ConsPlusNormal0"/>
        <w:spacing w:before="200"/>
        <w:ind w:firstLine="540"/>
        <w:jc w:val="both"/>
      </w:pPr>
      <w:r>
        <w:t>отказывает в выдаче результата в случае, если за выдачей обратилось лицо, не являющееся заявителем, либо обратившееся лицо отказалось предъявить документ, удостоверяющий его личность.</w:t>
      </w:r>
    </w:p>
    <w:p w:rsidR="00D91065" w:rsidRDefault="009F67FE">
      <w:pPr>
        <w:pStyle w:val="ConsPlusNormal0"/>
        <w:spacing w:before="200"/>
        <w:ind w:firstLine="540"/>
        <w:jc w:val="both"/>
      </w:pPr>
      <w:r>
        <w:t>4) Передача невостребованных документов в орган, предоставляющий муниципальную услугу.</w:t>
      </w:r>
    </w:p>
    <w:p w:rsidR="00D91065" w:rsidRDefault="009F67FE">
      <w:pPr>
        <w:pStyle w:val="ConsPlusNormal0"/>
        <w:spacing w:before="200"/>
        <w:ind w:firstLine="540"/>
        <w:jc w:val="both"/>
      </w:pPr>
      <w:r>
        <w:t>По истечении 30 календарных дней с момента получения результата муниципальной услуги из Отдела, специалист МФЦ передает по сопроводительному реестру обратно в Отдел, невостребованные заявителем результаты предоставления услуги.</w:t>
      </w:r>
    </w:p>
    <w:p w:rsidR="00D91065" w:rsidRDefault="009F67FE">
      <w:pPr>
        <w:pStyle w:val="ConsPlusNormal0"/>
        <w:spacing w:before="200"/>
        <w:ind w:firstLine="540"/>
        <w:jc w:val="both"/>
      </w:pPr>
      <w:r>
        <w:t>5) Направление результата предоставления муниципальной услуги в форме электронного документа, в случае, если это указано в заявлении.</w:t>
      </w:r>
    </w:p>
    <w:p w:rsidR="00D91065" w:rsidRDefault="009F67FE">
      <w:pPr>
        <w:pStyle w:val="ConsPlusNormal0"/>
        <w:spacing w:before="200"/>
        <w:ind w:firstLine="540"/>
        <w:jc w:val="both"/>
      </w:pPr>
      <w:r>
        <w:t>При обращении заявителя через Региональный портал, специалист Отдела направляет результат предоставления муниципальной услуги через личный кабинет на Региональном портале в виде электронного документа, подписанного электронной подписью (в случае, если это указано в заявлении).</w:t>
      </w:r>
    </w:p>
    <w:p w:rsidR="00D91065" w:rsidRDefault="009F67FE">
      <w:pPr>
        <w:pStyle w:val="ConsPlusNormal0"/>
        <w:spacing w:before="200"/>
        <w:ind w:firstLine="540"/>
        <w:jc w:val="both"/>
      </w:pPr>
      <w:r>
        <w:t>Максимальный срок выполнения данной административной процедуры: направление заявителю результата предоставления муниципальной услуги осуществляется в день принятия решения о предоставлении (об отказе в предоставлении) муниципальной услуги.</w:t>
      </w:r>
    </w:p>
    <w:p w:rsidR="00D91065" w:rsidRDefault="009F67FE">
      <w:pPr>
        <w:pStyle w:val="ConsPlusNormal0"/>
        <w:spacing w:before="200"/>
        <w:ind w:firstLine="540"/>
        <w:jc w:val="both"/>
      </w:pPr>
      <w:r>
        <w:t>Должностным лицом, ответственным за выдачу (направление) результата предоставления муниципальной услуги, является специалист Отдела, либо МФЦ.</w:t>
      </w:r>
    </w:p>
    <w:p w:rsidR="00D91065" w:rsidRDefault="009F67FE">
      <w:pPr>
        <w:pStyle w:val="ConsPlusNormal0"/>
        <w:spacing w:before="200"/>
        <w:ind w:firstLine="540"/>
        <w:jc w:val="both"/>
      </w:pPr>
      <w:r>
        <w:t>Критерием принятия решения о выдаче (направлении) заявителю результата муниципальной услуги является подписанный и зарегистрированный документ, являющийся результатом предоставления муниципальной услуги.</w:t>
      </w:r>
    </w:p>
    <w:p w:rsidR="00D91065" w:rsidRDefault="009F67FE">
      <w:pPr>
        <w:pStyle w:val="ConsPlusNormal0"/>
        <w:spacing w:before="200"/>
        <w:ind w:firstLine="540"/>
        <w:jc w:val="both"/>
      </w:pPr>
      <w:r>
        <w:t>Результатом выполнения данной административной процедуры является выдача (направление) заявителю разрешения на строительство, либо уведомления об отказе в предоставлении муниципальной услуги.</w:t>
      </w:r>
    </w:p>
    <w:p w:rsidR="00D91065" w:rsidRDefault="009F67FE">
      <w:pPr>
        <w:pStyle w:val="ConsPlusNormal0"/>
        <w:spacing w:before="200"/>
        <w:ind w:firstLine="540"/>
        <w:jc w:val="both"/>
      </w:pPr>
      <w:r>
        <w:t>Способом фиксации результата административной процедуры является:</w:t>
      </w:r>
    </w:p>
    <w:p w:rsidR="00D91065" w:rsidRDefault="009F67FE">
      <w:pPr>
        <w:pStyle w:val="ConsPlusNormal0"/>
        <w:spacing w:before="200"/>
        <w:ind w:firstLine="540"/>
        <w:jc w:val="both"/>
      </w:pPr>
      <w:r>
        <w:t>в случае выдачи заявителю документа, являющегося результатом предоставления муниципальной услуги, нарочно, выдача документов в Отделе подтверждается подписью заявителя в журнале регистрации заявлений;</w:t>
      </w:r>
    </w:p>
    <w:p w:rsidR="00D91065" w:rsidRDefault="009F67FE">
      <w:pPr>
        <w:pStyle w:val="ConsPlusNormal0"/>
        <w:spacing w:before="200"/>
        <w:ind w:firstLine="540"/>
        <w:jc w:val="both"/>
      </w:pPr>
      <w:r>
        <w:t>в случае направления заявителю документа, являющегося результатом предоставления муниципальной услуги, почтовым отправлением, направление указанного документа подтверждается сведениями в реестре почтовых отправлений;</w:t>
      </w:r>
    </w:p>
    <w:p w:rsidR="00D91065" w:rsidRDefault="009F67FE">
      <w:pPr>
        <w:pStyle w:val="ConsPlusNormal0"/>
        <w:spacing w:before="200"/>
        <w:ind w:firstLine="540"/>
        <w:jc w:val="both"/>
      </w:pPr>
      <w:r>
        <w:t>в случае выдачи заявителю документа, являющегося результатом предоставления муниципальной услуги в МФЦ, запись о выдаче документов подтверждается росписью заявителя на экземпляре расписки, хранящейся в МФЦ;</w:t>
      </w:r>
    </w:p>
    <w:p w:rsidR="00D91065" w:rsidRDefault="009F67FE">
      <w:pPr>
        <w:pStyle w:val="ConsPlusNormal0"/>
        <w:spacing w:before="200"/>
        <w:ind w:firstLine="540"/>
        <w:jc w:val="both"/>
      </w:pPr>
      <w:r>
        <w:t xml:space="preserve">в случае направления документов на электронную почту заявителя, выдача документа являющегося результатом предоставления муниципальной услуги подтверждается прикреплением к электронному документообороту </w:t>
      </w:r>
      <w:proofErr w:type="spellStart"/>
      <w:r>
        <w:t>скриншота</w:t>
      </w:r>
      <w:proofErr w:type="spellEnd"/>
      <w:r>
        <w:t xml:space="preserve"> электронного уведомления о доставке сообщения;</w:t>
      </w:r>
    </w:p>
    <w:p w:rsidR="00D91065" w:rsidRDefault="009F67FE">
      <w:pPr>
        <w:pStyle w:val="ConsPlusNormal0"/>
        <w:spacing w:before="200"/>
        <w:ind w:firstLine="540"/>
        <w:jc w:val="both"/>
      </w:pPr>
      <w:r>
        <w:lastRenderedPageBreak/>
        <w:t xml:space="preserve">в случае направления документов заявителю посредством Регионального портала, выдача документа являющегося результатом предоставления муниципальной услуги подтверждается прикреплением к электронному документообороту </w:t>
      </w:r>
      <w:proofErr w:type="spellStart"/>
      <w:r>
        <w:t>скриншота</w:t>
      </w:r>
      <w:proofErr w:type="spellEnd"/>
      <w:r>
        <w:t xml:space="preserve"> записи о выдаче документов заявителю.</w:t>
      </w:r>
    </w:p>
    <w:p w:rsidR="00D91065" w:rsidRDefault="009F67FE">
      <w:pPr>
        <w:pStyle w:val="ConsPlusTitle0"/>
        <w:spacing w:before="200"/>
        <w:ind w:firstLine="540"/>
        <w:jc w:val="both"/>
        <w:outlineLvl w:val="2"/>
      </w:pPr>
      <w:r>
        <w:t xml:space="preserve">3.3. Описание административных процедур при предоставлении </w:t>
      </w:r>
      <w:proofErr w:type="spellStart"/>
      <w:r>
        <w:t>подуслуги</w:t>
      </w:r>
      <w:proofErr w:type="spellEnd"/>
      <w:r>
        <w:t xml:space="preserve"> "Внесение изменений в разрешение на строительство" муниципальной услуги.</w:t>
      </w:r>
    </w:p>
    <w:p w:rsidR="00D91065" w:rsidRDefault="009F67FE">
      <w:pPr>
        <w:pStyle w:val="ConsPlusNormal0"/>
        <w:spacing w:before="200"/>
        <w:ind w:firstLine="540"/>
        <w:jc w:val="both"/>
      </w:pPr>
      <w:bookmarkStart w:id="17" w:name="P775"/>
      <w:bookmarkEnd w:id="17"/>
      <w:r>
        <w:t>3.3.1. Информирование и консультирование заявителя по вопросам предоставления муниципальной услуги.</w:t>
      </w:r>
    </w:p>
    <w:p w:rsidR="00D91065" w:rsidRDefault="009F67FE">
      <w:pPr>
        <w:pStyle w:val="ConsPlusNormal0"/>
        <w:spacing w:before="200"/>
        <w:ind w:firstLine="540"/>
        <w:jc w:val="both"/>
      </w:pPr>
      <w:r>
        <w:t>Основанием для начала административной процедуры является обращение заявителя лично, посредством телефонной связи или поступление его обращения в письменном, электронном виде в Отдел либо в МФЦ.</w:t>
      </w:r>
    </w:p>
    <w:p w:rsidR="00D91065" w:rsidRDefault="009F67FE">
      <w:pPr>
        <w:pStyle w:val="ConsPlusNormal0"/>
        <w:spacing w:before="200"/>
        <w:ind w:firstLine="540"/>
        <w:jc w:val="both"/>
      </w:pPr>
      <w:r>
        <w:t>Содержание административной процедуры включает в себя:</w:t>
      </w:r>
    </w:p>
    <w:p w:rsidR="00D91065" w:rsidRDefault="009F67FE">
      <w:pPr>
        <w:pStyle w:val="ConsPlusNormal0"/>
        <w:spacing w:before="200"/>
        <w:ind w:firstLine="540"/>
        <w:jc w:val="both"/>
      </w:pPr>
      <w:r>
        <w:t>информирование о порядке предоставления муниципальной услуги в Отделе, МФЦ, в том числе посредством комплексного запроса;</w:t>
      </w:r>
    </w:p>
    <w:p w:rsidR="00D91065" w:rsidRDefault="009F67FE">
      <w:pPr>
        <w:pStyle w:val="ConsPlusNormal0"/>
        <w:spacing w:before="200"/>
        <w:ind w:firstLine="540"/>
        <w:jc w:val="both"/>
      </w:pPr>
      <w:r>
        <w:t>информирование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w:t>
      </w:r>
    </w:p>
    <w:p w:rsidR="00D91065" w:rsidRDefault="009F67FE">
      <w:pPr>
        <w:pStyle w:val="ConsPlusNormal0"/>
        <w:spacing w:before="200"/>
        <w:ind w:firstLine="540"/>
        <w:jc w:val="both"/>
      </w:pPr>
      <w:r>
        <w:t>консультирование заявителей о порядке предоставления муниципальной услуги в Отделе, МФЦ, через Единый портал и Региональный портал, в том числе путем оборудования в МФЦ рабочих мест, предназначенных для обеспечения доступа к информационно-телекоммуникационной сети "Интернет".</w:t>
      </w:r>
    </w:p>
    <w:p w:rsidR="00D91065" w:rsidRDefault="009F67FE">
      <w:pPr>
        <w:pStyle w:val="ConsPlusNormal0"/>
        <w:spacing w:before="200"/>
        <w:ind w:firstLine="540"/>
        <w:jc w:val="both"/>
      </w:pPr>
      <w:r>
        <w:t>Административная процедура осуществляется в день обращения заявителя. Общий максимальный срок выполнения административной процедуры - 15 минут.</w:t>
      </w:r>
    </w:p>
    <w:p w:rsidR="00D91065" w:rsidRDefault="009F67FE">
      <w:pPr>
        <w:pStyle w:val="ConsPlusNormal0"/>
        <w:spacing w:before="200"/>
        <w:ind w:firstLine="540"/>
        <w:jc w:val="both"/>
      </w:pPr>
      <w:r>
        <w:t>Указанная административная процедура выполняется должностным лицом Отдела либо МФЦ, ответственным за информирование и консультирование заявителя.</w:t>
      </w:r>
    </w:p>
    <w:p w:rsidR="00D91065" w:rsidRDefault="009F67FE">
      <w:pPr>
        <w:pStyle w:val="ConsPlusNormal0"/>
        <w:spacing w:before="200"/>
        <w:ind w:firstLine="540"/>
        <w:jc w:val="both"/>
      </w:pPr>
      <w:r>
        <w:t>Критерием принятия решения при выполнении административной процедуры является обращение заявителя за информированием и консультированием по вопросам предоставления муниципальной услуги.</w:t>
      </w:r>
    </w:p>
    <w:p w:rsidR="00D91065" w:rsidRDefault="009F67FE">
      <w:pPr>
        <w:pStyle w:val="ConsPlusNormal0"/>
        <w:spacing w:before="200"/>
        <w:ind w:firstLine="540"/>
        <w:jc w:val="both"/>
      </w:pPr>
      <w:r>
        <w:t>Результатом административной процедуры, в зависимости от способа обращения, является представление заявителю информации о порядке, о ходе предоставления муниципальной услуги, в том числе по иным вопросам, связанным с предоставлением муниципальной услуги.</w:t>
      </w:r>
    </w:p>
    <w:p w:rsidR="00D91065" w:rsidRDefault="009F67FE">
      <w:pPr>
        <w:pStyle w:val="ConsPlusNormal0"/>
        <w:spacing w:before="200"/>
        <w:ind w:firstLine="540"/>
        <w:jc w:val="both"/>
      </w:pPr>
      <w:r>
        <w:t>Должностное лицо Отдела либо МФЦ, ответственное за информирование и консультирование заявителя, представляет заявителю информацию о порядке, о ходе предоставления муниципальной услуги, в том числе по иным вопросам, связанным с предоставлением муниципальной услуги.</w:t>
      </w:r>
    </w:p>
    <w:p w:rsidR="00D91065" w:rsidRDefault="009F67FE">
      <w:pPr>
        <w:pStyle w:val="ConsPlusNormal0"/>
        <w:spacing w:before="200"/>
        <w:ind w:firstLine="540"/>
        <w:jc w:val="both"/>
      </w:pPr>
      <w:r>
        <w:t>Способом фиксации результата выполнения административной процедуры - является регистрация должностным лицом Отдела либо МФЦ, ответственным за информирование и консультирование заявителя, факта обращения заявителя в журнале регистрации приема посетителей, в том числе посредством автоматизированных информационных систем МФЦ.</w:t>
      </w:r>
    </w:p>
    <w:p w:rsidR="00D91065" w:rsidRDefault="009F67FE">
      <w:pPr>
        <w:pStyle w:val="ConsPlusNormal0"/>
        <w:jc w:val="both"/>
      </w:pPr>
      <w:r>
        <w:t>(</w:t>
      </w:r>
      <w:proofErr w:type="spellStart"/>
      <w:r>
        <w:t>пп</w:t>
      </w:r>
      <w:proofErr w:type="spellEnd"/>
      <w:r>
        <w:t xml:space="preserve">. 3.3.1 в ред. </w:t>
      </w:r>
      <w:hyperlink r:id="rId130" w:tooltip="Постановление администрации Ипатовского городского округа Ставропольского края от 15.12.2021 N 1919 &quot;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quot;Выдача">
        <w:r>
          <w:rPr>
            <w:color w:val="0000FF"/>
          </w:rPr>
          <w:t>постановления</w:t>
        </w:r>
      </w:hyperlink>
      <w:r>
        <w:t xml:space="preserve"> администрации Ипатовского городского округа Ставропольского края от 15.12.2021 N 1919)</w:t>
      </w:r>
    </w:p>
    <w:p w:rsidR="00D91065" w:rsidRDefault="009F67FE">
      <w:pPr>
        <w:pStyle w:val="ConsPlusNormal0"/>
        <w:spacing w:before="200"/>
        <w:ind w:firstLine="540"/>
        <w:jc w:val="both"/>
      </w:pPr>
      <w:bookmarkStart w:id="18" w:name="P788"/>
      <w:bookmarkEnd w:id="18"/>
      <w:r>
        <w:t>3.3.2. Прием и регистрация заявления и документов на предоставление муниципальной услуги.</w:t>
      </w:r>
    </w:p>
    <w:p w:rsidR="00D91065" w:rsidRDefault="009F67FE">
      <w:pPr>
        <w:pStyle w:val="ConsPlusNormal0"/>
        <w:spacing w:before="200"/>
        <w:ind w:firstLine="540"/>
        <w:jc w:val="both"/>
      </w:pPr>
      <w:r>
        <w:t xml:space="preserve">Основанием для начала административной процедуры является поступление в Отдел либо МФЦ заявления и документов, необходимых для предоставления </w:t>
      </w:r>
      <w:proofErr w:type="spellStart"/>
      <w:r>
        <w:t>подуслуги</w:t>
      </w:r>
      <w:proofErr w:type="spellEnd"/>
      <w:r>
        <w:t xml:space="preserve"> муниципальной услуги в соответствии с </w:t>
      </w:r>
      <w:hyperlink w:anchor="P252" w:tooltip="2.6.2. При обращении за получением подуслуги &quot;Внесение изменений в разрешение на строительство&quot; муниципальной услуги заявитель представляет лично в Отдел, МФЦ заявление, заполненное по формам, приведенным в приложении 2 к административному регламенту, с прилож">
        <w:r>
          <w:rPr>
            <w:color w:val="0000FF"/>
          </w:rPr>
          <w:t>подпунктом 2.6.2</w:t>
        </w:r>
      </w:hyperlink>
      <w:r>
        <w:t xml:space="preserve"> административного регламента.</w:t>
      </w:r>
    </w:p>
    <w:p w:rsidR="00D91065" w:rsidRDefault="009F67FE">
      <w:pPr>
        <w:pStyle w:val="ConsPlusNormal0"/>
        <w:spacing w:before="200"/>
        <w:ind w:firstLine="540"/>
        <w:jc w:val="both"/>
      </w:pPr>
      <w:r>
        <w:t>Лицом, ответственным за проверку заявления и документов, необходимых для предоставления муниципальной услуги, является специалист Отдела, МФЦ.</w:t>
      </w:r>
    </w:p>
    <w:p w:rsidR="00D91065" w:rsidRDefault="009F67FE">
      <w:pPr>
        <w:pStyle w:val="ConsPlusNormal0"/>
        <w:spacing w:before="200"/>
        <w:ind w:firstLine="540"/>
        <w:jc w:val="both"/>
      </w:pPr>
      <w:r>
        <w:lastRenderedPageBreak/>
        <w:t>Содержание административной процедуры при личном обращении в Отдел либо МФЦ (при отсутствии электронного взаимодействия между МФЦ и Отделом) включает в себя:</w:t>
      </w:r>
    </w:p>
    <w:p w:rsidR="00D91065" w:rsidRDefault="009F67FE">
      <w:pPr>
        <w:pStyle w:val="ConsPlusNormal0"/>
        <w:spacing w:before="200"/>
        <w:ind w:firstLine="540"/>
        <w:jc w:val="both"/>
      </w:pPr>
      <w:r>
        <w:t>1) Проверку документа, удостоверяющего личность заявителя, а также документа, подтверждающего полномочия представителя заявителя.</w:t>
      </w:r>
    </w:p>
    <w:p w:rsidR="00D91065" w:rsidRDefault="009F67FE">
      <w:pPr>
        <w:pStyle w:val="ConsPlusNormal0"/>
        <w:spacing w:before="200"/>
        <w:ind w:firstLine="540"/>
        <w:jc w:val="both"/>
      </w:pPr>
      <w:r>
        <w:t>Специалист Отдела либо МФЦ устанавливает личность заявителя на основании документов, удостоверяющих личность.</w:t>
      </w:r>
    </w:p>
    <w:p w:rsidR="00D91065" w:rsidRDefault="009F67FE">
      <w:pPr>
        <w:pStyle w:val="ConsPlusNormal0"/>
        <w:spacing w:before="200"/>
        <w:ind w:firstLine="540"/>
        <w:jc w:val="both"/>
      </w:pPr>
      <w:r>
        <w:t>Проверяет срок действия представленного документа и соответствие данных документа данным, указанным в заявлении о предоставлении муниципальной услуги.</w:t>
      </w:r>
    </w:p>
    <w:p w:rsidR="00D91065" w:rsidRDefault="009F67FE">
      <w:pPr>
        <w:pStyle w:val="ConsPlusNormal0"/>
        <w:spacing w:before="200"/>
        <w:ind w:firstLine="540"/>
        <w:jc w:val="both"/>
      </w:pPr>
      <w:r>
        <w:t>В случае обращения представителя заявителя, проверяет документы, подтверждающие полномочия действовать от имени заявителя, сверяет данные, указанные в документах, подтверждающих полномочия представителя заявителя с данными документа, удостоверяющего личность представителя заявителя.</w:t>
      </w:r>
    </w:p>
    <w:p w:rsidR="00D91065" w:rsidRDefault="009F67FE">
      <w:pPr>
        <w:pStyle w:val="ConsPlusNormal0"/>
        <w:spacing w:before="200"/>
        <w:ind w:firstLine="540"/>
        <w:jc w:val="both"/>
      </w:pPr>
      <w:r>
        <w:t>2) Проверку комплектности документов и их соответствия установленным требованиям.</w:t>
      </w:r>
    </w:p>
    <w:p w:rsidR="00D91065" w:rsidRDefault="009F67FE">
      <w:pPr>
        <w:pStyle w:val="ConsPlusNormal0"/>
        <w:spacing w:before="200"/>
        <w:ind w:firstLine="540"/>
        <w:jc w:val="both"/>
      </w:pPr>
      <w:r>
        <w:t>Специалист Отдела, МФЦ проверяет комплектность документов, правильность заполнения заявления, проводит проверку соответствия представленных документов следующим требованиям:</w:t>
      </w:r>
    </w:p>
    <w:p w:rsidR="00D91065" w:rsidRDefault="009F67FE">
      <w:pPr>
        <w:pStyle w:val="ConsPlusNormal0"/>
        <w:spacing w:before="200"/>
        <w:ind w:firstLine="540"/>
        <w:jc w:val="both"/>
      </w:pPr>
      <w:r>
        <w:t>документы скреплены подписью и печатью (при наличии);</w:t>
      </w:r>
    </w:p>
    <w:p w:rsidR="00D91065" w:rsidRDefault="009F67FE">
      <w:pPr>
        <w:pStyle w:val="ConsPlusNormal0"/>
        <w:spacing w:before="200"/>
        <w:ind w:firstLine="540"/>
        <w:jc w:val="both"/>
      </w:pPr>
      <w:r>
        <w:t>в документах нет подчисток, приписок, зачеркнутых слов и иных неоговоренных исправлений;</w:t>
      </w:r>
    </w:p>
    <w:p w:rsidR="00D91065" w:rsidRDefault="009F67FE">
      <w:pPr>
        <w:pStyle w:val="ConsPlusNormal0"/>
        <w:spacing w:before="200"/>
        <w:ind w:firstLine="540"/>
        <w:jc w:val="both"/>
      </w:pPr>
      <w:r>
        <w:t>документы не имеют серьезных повреждений, наличие которых не позволяет однозначно истолковать его содержание.</w:t>
      </w:r>
    </w:p>
    <w:p w:rsidR="00D91065" w:rsidRDefault="009F67FE">
      <w:pPr>
        <w:pStyle w:val="ConsPlusNormal0"/>
        <w:spacing w:before="200"/>
        <w:ind w:firstLine="540"/>
        <w:jc w:val="both"/>
      </w:pPr>
      <w:r>
        <w:t>В случае если документы не соответствуют установленной форме, не поддаются прочтению или содержат неоговоренные заявителем зачеркивания, исправления, подчистки и указанные нарушения могут быть устранены заявителем в ходе приема документов, заявителю предоставляется возможность для их устранения.</w:t>
      </w:r>
    </w:p>
    <w:p w:rsidR="00D91065" w:rsidRDefault="009F67FE">
      <w:pPr>
        <w:pStyle w:val="ConsPlusNormal0"/>
        <w:spacing w:before="200"/>
        <w:ind w:firstLine="540"/>
        <w:jc w:val="both"/>
      </w:pPr>
      <w:r>
        <w:t>3) Изготовление копий документов.</w:t>
      </w:r>
    </w:p>
    <w:p w:rsidR="00D91065" w:rsidRDefault="009F67FE">
      <w:pPr>
        <w:pStyle w:val="ConsPlusNormal0"/>
        <w:spacing w:before="200"/>
        <w:ind w:firstLine="540"/>
        <w:jc w:val="both"/>
      </w:pPr>
      <w:r>
        <w:t>Специалист Отдела, МФЦ в случае предоставления заявителем подлинников документов:</w:t>
      </w:r>
    </w:p>
    <w:p w:rsidR="00D91065" w:rsidRDefault="009F67FE">
      <w:pPr>
        <w:pStyle w:val="ConsPlusNormal0"/>
        <w:spacing w:before="200"/>
        <w:ind w:firstLine="540"/>
        <w:jc w:val="both"/>
      </w:pPr>
      <w:r>
        <w:t>осуществляет копирование документов;</w:t>
      </w:r>
    </w:p>
    <w:p w:rsidR="00D91065" w:rsidRDefault="009F67FE">
      <w:pPr>
        <w:pStyle w:val="ConsPlusNormal0"/>
        <w:spacing w:before="200"/>
        <w:ind w:firstLine="540"/>
        <w:jc w:val="both"/>
      </w:pPr>
      <w:r>
        <w:t xml:space="preserve">заверяет копии документов штампом для </w:t>
      </w:r>
      <w:proofErr w:type="gramStart"/>
      <w:r>
        <w:t>заверения документов</w:t>
      </w:r>
      <w:proofErr w:type="gramEnd"/>
      <w:r>
        <w:t xml:space="preserve"> и подписью с указанием фамилии и инициалов специалиста и даты заверения.</w:t>
      </w:r>
    </w:p>
    <w:p w:rsidR="00D91065" w:rsidRDefault="009F67FE">
      <w:pPr>
        <w:pStyle w:val="ConsPlusNormal0"/>
        <w:spacing w:before="200"/>
        <w:ind w:firstLine="540"/>
        <w:jc w:val="both"/>
      </w:pPr>
      <w:r>
        <w:t xml:space="preserve">В случае предоставления заявителем копий документов, не заверенных нотариально, специалист проверяет соответствие копий подлинникам и заверяет штампом для </w:t>
      </w:r>
      <w:proofErr w:type="gramStart"/>
      <w:r>
        <w:t>заверения документов</w:t>
      </w:r>
      <w:proofErr w:type="gramEnd"/>
      <w:r>
        <w:t xml:space="preserve"> и подписью с указанием фамилии и инициалов специалиста и даты заверения.</w:t>
      </w:r>
    </w:p>
    <w:p w:rsidR="00D91065" w:rsidRDefault="009F67FE">
      <w:pPr>
        <w:pStyle w:val="ConsPlusNormal0"/>
        <w:spacing w:before="200"/>
        <w:ind w:firstLine="540"/>
        <w:jc w:val="both"/>
      </w:pPr>
      <w:r>
        <w:t xml:space="preserve">В случае предоставления заявителем копий документов, заверенных нотариально, специалист делает копию и заверяет штампом для </w:t>
      </w:r>
      <w:proofErr w:type="gramStart"/>
      <w:r>
        <w:t>заверения документов</w:t>
      </w:r>
      <w:proofErr w:type="gramEnd"/>
      <w:r>
        <w:t xml:space="preserve"> и подписью с указанием фамилии и инициалов специалиста и даты заверения.</w:t>
      </w:r>
    </w:p>
    <w:p w:rsidR="00D91065" w:rsidRDefault="009F67FE">
      <w:pPr>
        <w:pStyle w:val="ConsPlusNormal0"/>
        <w:spacing w:before="200"/>
        <w:ind w:firstLine="540"/>
        <w:jc w:val="both"/>
      </w:pPr>
      <w:r>
        <w:t>При наличии электронного взаимодействия между МФЦ и органом, предоставляющим муниципальную услугу, специалист МФЦ:</w:t>
      </w:r>
    </w:p>
    <w:p w:rsidR="00D91065" w:rsidRDefault="009F67FE">
      <w:pPr>
        <w:pStyle w:val="ConsPlusNormal0"/>
        <w:spacing w:before="200"/>
        <w:ind w:firstLine="540"/>
        <w:jc w:val="both"/>
      </w:pPr>
      <w:r>
        <w:t>формирует электронные образы (</w:t>
      </w:r>
      <w:proofErr w:type="spellStart"/>
      <w:proofErr w:type="gramStart"/>
      <w:r>
        <w:t>скан-копии</w:t>
      </w:r>
      <w:proofErr w:type="spellEnd"/>
      <w:proofErr w:type="gramEnd"/>
      <w:r>
        <w:t>) заявления и документов, представленных заявителем;</w:t>
      </w:r>
    </w:p>
    <w:p w:rsidR="00D91065" w:rsidRDefault="009F67FE">
      <w:pPr>
        <w:pStyle w:val="ConsPlusNormal0"/>
        <w:spacing w:before="200"/>
        <w:ind w:firstLine="540"/>
        <w:jc w:val="both"/>
      </w:pPr>
      <w:r>
        <w:t>распечатывает электронные образы (</w:t>
      </w:r>
      <w:proofErr w:type="spellStart"/>
      <w:proofErr w:type="gramStart"/>
      <w:r>
        <w:t>скан-копии</w:t>
      </w:r>
      <w:proofErr w:type="spellEnd"/>
      <w:proofErr w:type="gramEnd"/>
      <w:r>
        <w:t>) документов, представленных заявителем;</w:t>
      </w:r>
    </w:p>
    <w:p w:rsidR="00D91065" w:rsidRDefault="009F67FE">
      <w:pPr>
        <w:pStyle w:val="ConsPlusNormal0"/>
        <w:spacing w:before="200"/>
        <w:ind w:firstLine="540"/>
        <w:jc w:val="both"/>
      </w:pPr>
      <w:r>
        <w:t>заверяет копии документов, представленные заявителем, и распечатанные электронные образы (</w:t>
      </w:r>
      <w:proofErr w:type="spellStart"/>
      <w:proofErr w:type="gramStart"/>
      <w:r>
        <w:t>скан-копии</w:t>
      </w:r>
      <w:proofErr w:type="spellEnd"/>
      <w:proofErr w:type="gramEnd"/>
      <w:r>
        <w:t xml:space="preserve">) штампом для заверения документов и подписью с указанием фамилии и инициалов </w:t>
      </w:r>
      <w:r>
        <w:lastRenderedPageBreak/>
        <w:t>специалиста и даты заверения.</w:t>
      </w:r>
    </w:p>
    <w:p w:rsidR="00D91065" w:rsidRDefault="009F67FE">
      <w:pPr>
        <w:pStyle w:val="ConsPlusNormal0"/>
        <w:spacing w:before="200"/>
        <w:ind w:firstLine="540"/>
        <w:jc w:val="both"/>
      </w:pPr>
      <w:r>
        <w:t>Подлинники документов удостоверяющих личность заявителя, документов подтверждающих полномочия представителя заявителя, после процедуры "Копирование документов" возвращаются заявителю.</w:t>
      </w:r>
    </w:p>
    <w:p w:rsidR="00D91065" w:rsidRDefault="009F67FE">
      <w:pPr>
        <w:pStyle w:val="ConsPlusNormal0"/>
        <w:spacing w:before="200"/>
        <w:ind w:firstLine="540"/>
        <w:jc w:val="both"/>
      </w:pPr>
      <w:r>
        <w:t>4) Оформление, проверку и регистрацию заявления и документов, необходимых для предоставления муниципальной услуги.</w:t>
      </w:r>
    </w:p>
    <w:p w:rsidR="00D91065" w:rsidRDefault="009F67FE">
      <w:pPr>
        <w:pStyle w:val="ConsPlusNormal0"/>
        <w:spacing w:before="200"/>
        <w:ind w:firstLine="540"/>
        <w:jc w:val="both"/>
      </w:pPr>
      <w:r>
        <w:t>В случае обращения заявителя в Отдел с заявлением, оформленным самостоятельно, специалист Отдела проверяет его на соответствие установленным требованиям.</w:t>
      </w:r>
    </w:p>
    <w:p w:rsidR="00D91065" w:rsidRDefault="009F67FE">
      <w:pPr>
        <w:pStyle w:val="ConsPlusNormal0"/>
        <w:spacing w:before="200"/>
        <w:ind w:firstLine="540"/>
        <w:jc w:val="both"/>
      </w:pPr>
      <w:r>
        <w:t>В случае если заявление не соответствует установленным требованиям, а также, в случае если заявитель обращается без заявления, специалист Отдела объясняет заявителю содержание выявленных недостатков, оказывает помощь по их устранению и предлагает заявителю написать заявление по установленной форме. Заявителю предоставляется образец заявления и оказывается помощь в его составлении.</w:t>
      </w:r>
    </w:p>
    <w:p w:rsidR="00D91065" w:rsidRDefault="009F67FE">
      <w:pPr>
        <w:pStyle w:val="ConsPlusNormal0"/>
        <w:spacing w:before="200"/>
        <w:ind w:firstLine="540"/>
        <w:jc w:val="both"/>
      </w:pPr>
      <w:r>
        <w:t>В случае если заявление соответствует установленным требованиям, осуществляется регистрация заявления и документов, необходимых для предоставления муниципальной услуги в отделе по организационным и общим вопросам.</w:t>
      </w:r>
    </w:p>
    <w:p w:rsidR="00D91065" w:rsidRDefault="009F67FE">
      <w:pPr>
        <w:pStyle w:val="ConsPlusNormal0"/>
        <w:spacing w:before="200"/>
        <w:ind w:firstLine="540"/>
        <w:jc w:val="both"/>
      </w:pPr>
      <w:r>
        <w:t>Специалист отдела по организационным и общим вопросам, ответственный за регистрацию входящей документации, регистрирует заявление в журнале регистрации в день его поступления, с присвоением регистрационного номера и указанием даты поступления.</w:t>
      </w:r>
    </w:p>
    <w:p w:rsidR="00D91065" w:rsidRDefault="009F67FE">
      <w:pPr>
        <w:pStyle w:val="ConsPlusNormal0"/>
        <w:spacing w:before="200"/>
        <w:ind w:firstLine="540"/>
        <w:jc w:val="both"/>
      </w:pPr>
      <w:r>
        <w:t>Не позднее дня регистрации в отделе по организационным и общим вопросам, заявление поступает в Отдел, непосредственно оказывающий муниципальную услугу.</w:t>
      </w:r>
    </w:p>
    <w:p w:rsidR="00D91065" w:rsidRDefault="009F67FE">
      <w:pPr>
        <w:pStyle w:val="ConsPlusNormal0"/>
        <w:spacing w:before="200"/>
        <w:ind w:firstLine="540"/>
        <w:jc w:val="both"/>
      </w:pPr>
      <w:r>
        <w:t>При личном обращении в МФЦ, в случае обращения заявителя с заявлением, оформленным самостоятельно, специалист МФЦ проверяет его на соответствие установленным требованиям.</w:t>
      </w:r>
    </w:p>
    <w:p w:rsidR="00D91065" w:rsidRDefault="009F67FE">
      <w:pPr>
        <w:pStyle w:val="ConsPlusNormal0"/>
        <w:spacing w:before="200"/>
        <w:ind w:firstLine="540"/>
        <w:jc w:val="both"/>
      </w:pPr>
      <w:r>
        <w:t>В случае если заявление не соответствует установленным требованиям, а также, в случае если заявитель обращается без заявления, специалист МФЦ самостоятельно формирует заявление в АИС МФЦ, распечатывает и отдает на подпись заявителю.</w:t>
      </w:r>
    </w:p>
    <w:p w:rsidR="00D91065" w:rsidRDefault="009F67FE">
      <w:pPr>
        <w:pStyle w:val="ConsPlusNormal0"/>
        <w:spacing w:before="200"/>
        <w:ind w:firstLine="540"/>
        <w:jc w:val="both"/>
      </w:pPr>
      <w:r>
        <w:t>5) Подготовку и выдачу расписки (уведомления) о приеме заявления и документов, необходимых для предоставления муниципальной услуги.</w:t>
      </w:r>
    </w:p>
    <w:p w:rsidR="00D91065" w:rsidRDefault="009F67FE">
      <w:pPr>
        <w:pStyle w:val="ConsPlusNormal0"/>
        <w:spacing w:before="200"/>
        <w:ind w:firstLine="540"/>
        <w:jc w:val="both"/>
      </w:pPr>
      <w:r>
        <w:t xml:space="preserve">При личном обращении в Отдел, МФЦ, в ходе приема документов специалист Отдела, МФЦ оформляет и выдает заявителю расписку, заполненную по форме, приведенной в </w:t>
      </w:r>
      <w:hyperlink w:anchor="P1159" w:tooltip="Приложение 2">
        <w:r>
          <w:rPr>
            <w:color w:val="0000FF"/>
          </w:rPr>
          <w:t>приложении 2</w:t>
        </w:r>
      </w:hyperlink>
      <w:r>
        <w:t xml:space="preserve"> к Административному регламенту.</w:t>
      </w:r>
    </w:p>
    <w:p w:rsidR="00D91065" w:rsidRDefault="009F67FE">
      <w:pPr>
        <w:pStyle w:val="ConsPlusNormal0"/>
        <w:spacing w:before="200"/>
        <w:ind w:firstLine="540"/>
        <w:jc w:val="both"/>
      </w:pPr>
      <w:r>
        <w:t>При личном обращении в МФЦ специалист МФЦ формирует расписку, в том числе посредством АИС МФЦ с присвоением регистрационного номера дела и указанием даты регистрации.</w:t>
      </w:r>
    </w:p>
    <w:p w:rsidR="00D91065" w:rsidRDefault="009F67FE">
      <w:pPr>
        <w:pStyle w:val="ConsPlusNormal0"/>
        <w:spacing w:before="200"/>
        <w:ind w:firstLine="540"/>
        <w:jc w:val="both"/>
      </w:pPr>
      <w:r>
        <w:t>В расписку включаются только документы, представленные заявителем.</w:t>
      </w:r>
    </w:p>
    <w:p w:rsidR="00D91065" w:rsidRDefault="009F67FE">
      <w:pPr>
        <w:pStyle w:val="ConsPlusNormal0"/>
        <w:spacing w:before="200"/>
        <w:ind w:firstLine="540"/>
        <w:jc w:val="both"/>
      </w:pPr>
      <w:r>
        <w:t>Способом фиксации результата выполнения административной процедуры является подготовка и выдача расписки о приеме заявления и документов, необходимых для предоставления муниципальной услуги.</w:t>
      </w:r>
    </w:p>
    <w:p w:rsidR="00D91065" w:rsidRDefault="009F67FE">
      <w:pPr>
        <w:pStyle w:val="ConsPlusNormal0"/>
        <w:jc w:val="both"/>
      </w:pPr>
      <w:r>
        <w:t>(</w:t>
      </w:r>
      <w:proofErr w:type="spellStart"/>
      <w:r>
        <w:t>пп</w:t>
      </w:r>
      <w:proofErr w:type="spellEnd"/>
      <w:r>
        <w:t xml:space="preserve">. 5 в ред. </w:t>
      </w:r>
      <w:hyperlink r:id="rId131" w:tooltip="Постановление администрации Ипатовского городского округа Ставропольского края от 15.12.2021 N 1919 &quot;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quot;Выдача">
        <w:r>
          <w:rPr>
            <w:color w:val="0000FF"/>
          </w:rPr>
          <w:t>постановления</w:t>
        </w:r>
      </w:hyperlink>
      <w:r>
        <w:t xml:space="preserve"> администрации Ипатовского городского округа Ставропольского края от 15.12.2021 N 1919)</w:t>
      </w:r>
    </w:p>
    <w:p w:rsidR="00D91065" w:rsidRDefault="009F67FE">
      <w:pPr>
        <w:pStyle w:val="ConsPlusNormal0"/>
        <w:spacing w:before="200"/>
        <w:ind w:firstLine="540"/>
        <w:jc w:val="both"/>
      </w:pPr>
      <w:r>
        <w:t>6) Формирование и направление документов в орган, предоставляющий муниципальную услугу.</w:t>
      </w:r>
    </w:p>
    <w:p w:rsidR="00D91065" w:rsidRDefault="009F67FE">
      <w:pPr>
        <w:pStyle w:val="ConsPlusNormal0"/>
        <w:spacing w:before="200"/>
        <w:ind w:firstLine="540"/>
        <w:jc w:val="both"/>
      </w:pPr>
      <w:r>
        <w:t>При отсутствии электронного взаимодействия между МФЦ и Отделом, специалист МФЦ формирует пакет документов, представляемый заявителем, для передачи в Отдел.</w:t>
      </w:r>
    </w:p>
    <w:p w:rsidR="00D91065" w:rsidRDefault="009F67FE">
      <w:pPr>
        <w:pStyle w:val="ConsPlusNormal0"/>
        <w:spacing w:before="200"/>
        <w:ind w:firstLine="540"/>
        <w:jc w:val="both"/>
      </w:pPr>
      <w:r>
        <w:lastRenderedPageBreak/>
        <w:t>Пакет документов, включающий заявление и документы, необходимые для предоставления муниципальной услуги, передает в Отдел, с сопроводительным реестром.</w:t>
      </w:r>
    </w:p>
    <w:p w:rsidR="00D91065" w:rsidRDefault="009F67FE">
      <w:pPr>
        <w:pStyle w:val="ConsPlusNormal0"/>
        <w:spacing w:before="200"/>
        <w:ind w:firstLine="540"/>
        <w:jc w:val="both"/>
      </w:pPr>
      <w:r>
        <w:t>При наличии электронного взаимодействия между МФЦ и Отделом, специалист МФЦ:</w:t>
      </w:r>
    </w:p>
    <w:p w:rsidR="00D91065" w:rsidRDefault="009F67FE">
      <w:pPr>
        <w:pStyle w:val="ConsPlusNormal0"/>
        <w:spacing w:before="200"/>
        <w:ind w:firstLine="540"/>
        <w:jc w:val="both"/>
      </w:pPr>
      <w:r>
        <w:t>передает по защищенным каналам связи в Отдел, сформированные электронные образы (</w:t>
      </w:r>
      <w:proofErr w:type="spellStart"/>
      <w:proofErr w:type="gramStart"/>
      <w:r>
        <w:t>скан-копии</w:t>
      </w:r>
      <w:proofErr w:type="spellEnd"/>
      <w:proofErr w:type="gramEnd"/>
      <w:r>
        <w:t>) заявления и документов, представленных заявителем;</w:t>
      </w:r>
    </w:p>
    <w:p w:rsidR="00D91065" w:rsidRDefault="009F67FE">
      <w:pPr>
        <w:pStyle w:val="ConsPlusNormal0"/>
        <w:spacing w:before="200"/>
        <w:ind w:firstLine="540"/>
        <w:jc w:val="both"/>
      </w:pPr>
      <w:r>
        <w:t>формирует пакет документов, представленных заявителем, и направляет в Отдел с сопроводительным реестром.</w:t>
      </w:r>
    </w:p>
    <w:p w:rsidR="00D91065" w:rsidRDefault="009F67FE">
      <w:pPr>
        <w:pStyle w:val="ConsPlusNormal0"/>
        <w:spacing w:before="200"/>
        <w:ind w:firstLine="540"/>
        <w:jc w:val="both"/>
      </w:pPr>
      <w:r>
        <w:t>Сопроводительный реестр формируется не менее чем в 2-х экземплярах.</w:t>
      </w:r>
    </w:p>
    <w:p w:rsidR="00D91065" w:rsidRDefault="009F67FE">
      <w:pPr>
        <w:pStyle w:val="ConsPlusNormal0"/>
        <w:spacing w:before="200"/>
        <w:ind w:firstLine="540"/>
        <w:jc w:val="both"/>
      </w:pPr>
      <w:r>
        <w:t>Передача принятых в МФЦ заявлений и иных необходимых для предоставления муниципальной услуги документов в Отдел, осуществляется в течение одного рабочего дня, со дня поступления документов.</w:t>
      </w:r>
    </w:p>
    <w:p w:rsidR="00D91065" w:rsidRDefault="009F67FE">
      <w:pPr>
        <w:pStyle w:val="ConsPlusNormal0"/>
        <w:spacing w:before="200"/>
        <w:ind w:firstLine="540"/>
        <w:jc w:val="both"/>
      </w:pPr>
      <w:r>
        <w:t>7) Прием пакета документов (в случае обращения заявителя в МФЦ).</w:t>
      </w:r>
    </w:p>
    <w:p w:rsidR="00D91065" w:rsidRDefault="009F67FE">
      <w:pPr>
        <w:pStyle w:val="ConsPlusNormal0"/>
        <w:spacing w:before="200"/>
        <w:ind w:firstLine="540"/>
        <w:jc w:val="both"/>
      </w:pPr>
      <w:r>
        <w:t>В день приема документов из МФЦ, специалист Отдела принимает пакет документов по сопроводительному реестру.</w:t>
      </w:r>
    </w:p>
    <w:p w:rsidR="00D91065" w:rsidRDefault="009F67FE">
      <w:pPr>
        <w:pStyle w:val="ConsPlusNormal0"/>
        <w:spacing w:before="200"/>
        <w:ind w:firstLine="540"/>
        <w:jc w:val="both"/>
      </w:pPr>
      <w:r>
        <w:t>Максимальный срок выполнения данной административной процедуры составляет 1 рабочий день со дня поступления документов.</w:t>
      </w:r>
    </w:p>
    <w:p w:rsidR="00D91065" w:rsidRDefault="009F67FE">
      <w:pPr>
        <w:pStyle w:val="ConsPlusNormal0"/>
        <w:spacing w:before="200"/>
        <w:ind w:firstLine="540"/>
        <w:jc w:val="both"/>
      </w:pPr>
      <w:r>
        <w:t xml:space="preserve">Критерием принятия решения выполнения административной процедуры является поступление в Отдел либо МФЦ заявления с комплектом документов, указанных в </w:t>
      </w:r>
      <w:hyperlink w:anchor="P252" w:tooltip="2.6.2. При обращении за получением подуслуги &quot;Внесение изменений в разрешение на строительство&quot; муниципальной услуги заявитель представляет лично в Отдел, МФЦ заявление, заполненное по формам, приведенным в приложении 2 к административному регламенту, с прилож">
        <w:r>
          <w:rPr>
            <w:color w:val="0000FF"/>
          </w:rPr>
          <w:t>подпункте 2.6.2</w:t>
        </w:r>
      </w:hyperlink>
      <w:r>
        <w:t xml:space="preserve"> административного регламента.</w:t>
      </w:r>
    </w:p>
    <w:p w:rsidR="00D91065" w:rsidRDefault="009F67FE">
      <w:pPr>
        <w:pStyle w:val="ConsPlusNormal0"/>
        <w:spacing w:before="200"/>
        <w:ind w:firstLine="540"/>
        <w:jc w:val="both"/>
      </w:pPr>
      <w:r>
        <w:t>Результатом административной процедуры является регистрация заявления и документов, необходимых для предоставления муниципальной услуги.</w:t>
      </w:r>
    </w:p>
    <w:p w:rsidR="00D91065" w:rsidRDefault="009F67FE">
      <w:pPr>
        <w:pStyle w:val="ConsPlusNormal0"/>
        <w:spacing w:before="200"/>
        <w:ind w:firstLine="540"/>
        <w:jc w:val="both"/>
      </w:pPr>
      <w:r>
        <w:t>Способом фиксации результата выполнения административной процедуры является подготовка и выдача расписки (уведомления) о приеме пакета документов.</w:t>
      </w:r>
    </w:p>
    <w:p w:rsidR="00D91065" w:rsidRDefault="009F67FE">
      <w:pPr>
        <w:pStyle w:val="ConsPlusNormal0"/>
        <w:spacing w:before="200"/>
        <w:ind w:firstLine="540"/>
        <w:jc w:val="both"/>
      </w:pPr>
      <w:r>
        <w:t>3.3.3. Формирование и направление межведомственных запросов.</w:t>
      </w:r>
    </w:p>
    <w:p w:rsidR="00D91065" w:rsidRDefault="009F67FE">
      <w:pPr>
        <w:pStyle w:val="ConsPlusNormal0"/>
        <w:spacing w:before="200"/>
        <w:ind w:firstLine="540"/>
        <w:jc w:val="both"/>
      </w:pPr>
      <w:r>
        <w:t xml:space="preserve">Основанием для начала административной процедуры является поступление должностному лицу Отдела, ответственному за предоставление муниципальной услуги, зарегистрированного заявления и документов, указанных в </w:t>
      </w:r>
      <w:hyperlink w:anchor="P252" w:tooltip="2.6.2. При обращении за получением подуслуги &quot;Внесение изменений в разрешение на строительство&quot; муниципальной услуги заявитель представляет лично в Отдел, МФЦ заявление, заполненное по формам, приведенным в приложении 2 к административному регламенту, с прилож">
        <w:r>
          <w:rPr>
            <w:color w:val="0000FF"/>
          </w:rPr>
          <w:t>подпункте 2.6.2</w:t>
        </w:r>
      </w:hyperlink>
      <w:r>
        <w:t xml:space="preserve"> административного регламента, и непредставление заявителем по собственной инициативе документов, указанных в </w:t>
      </w:r>
      <w:hyperlink w:anchor="P380" w:tooltip="2.7.2. Должностное лицо Отдела, ответственное за истребование документов в порядке межведомственного информационного взаимодействия, для оказания подуслуги &quot;Внесение изменений в разрешение на строительство&quot; муниципальной услуги, запрашивает в полном объеме и п">
        <w:r>
          <w:rPr>
            <w:color w:val="0000FF"/>
          </w:rPr>
          <w:t>подпункте 2.7.2</w:t>
        </w:r>
      </w:hyperlink>
      <w:r>
        <w:t xml:space="preserve"> административного регламента.</w:t>
      </w:r>
    </w:p>
    <w:p w:rsidR="00D91065" w:rsidRDefault="009F67FE">
      <w:pPr>
        <w:pStyle w:val="ConsPlusNormal0"/>
        <w:spacing w:before="200"/>
        <w:ind w:firstLine="540"/>
        <w:jc w:val="both"/>
      </w:pPr>
      <w:r>
        <w:t>Содержание административной процедуры, включает в себя следующие административные действия:</w:t>
      </w:r>
    </w:p>
    <w:p w:rsidR="00D91065" w:rsidRDefault="009F67FE">
      <w:pPr>
        <w:pStyle w:val="ConsPlusNormal0"/>
        <w:spacing w:before="200"/>
        <w:ind w:firstLine="540"/>
        <w:jc w:val="both"/>
      </w:pPr>
      <w:r>
        <w:t>1) формирование и направление межведомственных запросов;</w:t>
      </w:r>
    </w:p>
    <w:p w:rsidR="00D91065" w:rsidRDefault="009F67FE">
      <w:pPr>
        <w:pStyle w:val="ConsPlusNormal0"/>
        <w:spacing w:before="200"/>
        <w:ind w:firstLine="540"/>
        <w:jc w:val="both"/>
      </w:pPr>
      <w:r>
        <w:t xml:space="preserve">2) </w:t>
      </w:r>
      <w:proofErr w:type="gramStart"/>
      <w:r>
        <w:t>контроль за</w:t>
      </w:r>
      <w:proofErr w:type="gramEnd"/>
      <w:r>
        <w:t xml:space="preserve"> своевременным поступлением ответа на направленный запрос;</w:t>
      </w:r>
    </w:p>
    <w:p w:rsidR="00D91065" w:rsidRDefault="009F67FE">
      <w:pPr>
        <w:pStyle w:val="ConsPlusNormal0"/>
        <w:spacing w:before="200"/>
        <w:ind w:firstLine="540"/>
        <w:jc w:val="both"/>
      </w:pPr>
      <w:r>
        <w:t>3) получение и приобщение к заявлению и документам, представленных заявителем ответов на межведомственный запрос.</w:t>
      </w:r>
    </w:p>
    <w:p w:rsidR="00D91065" w:rsidRDefault="009F67FE">
      <w:pPr>
        <w:pStyle w:val="ConsPlusNormal0"/>
        <w:spacing w:before="200"/>
        <w:ind w:firstLine="540"/>
        <w:jc w:val="both"/>
      </w:pPr>
      <w:r>
        <w:t xml:space="preserve">Должностное лицо Отдела, ответственное за данное административное действие, формирует и направляет в органы и организации, участвующие в предоставлении муниципальной услуги, межведомственные запросы о предоставлении документов (сведений), указанных в </w:t>
      </w:r>
      <w:hyperlink w:anchor="P380" w:tooltip="2.7.2. Должностное лицо Отдела, ответственное за истребование документов в порядке межведомственного информационного взаимодействия, для оказания подуслуги &quot;Внесение изменений в разрешение на строительство&quot; муниципальной услуги, запрашивает в полном объеме и п">
        <w:r>
          <w:rPr>
            <w:color w:val="0000FF"/>
          </w:rPr>
          <w:t>подпункте 2.7.2</w:t>
        </w:r>
      </w:hyperlink>
      <w:r>
        <w:t xml:space="preserve"> административного регламента. Подписывает их цифровой подписью должностного лица, уполномоченного на подписание от имени Отдела межведомственных запросов, в рамках межведомственного информационного взаимодействия.</w:t>
      </w:r>
    </w:p>
    <w:p w:rsidR="00D91065" w:rsidRDefault="009F67FE">
      <w:pPr>
        <w:pStyle w:val="ConsPlusNormal0"/>
        <w:spacing w:before="200"/>
        <w:ind w:firstLine="540"/>
        <w:jc w:val="both"/>
      </w:pPr>
      <w:r>
        <w:t xml:space="preserve">В случае представления заявителем документов, предусмотренных </w:t>
      </w:r>
      <w:hyperlink w:anchor="P380" w:tooltip="2.7.2. Должностное лицо Отдела, ответственное за истребование документов в порядке межведомственного информационного взаимодействия, для оказания подуслуги &quot;Внесение изменений в разрешение на строительство&quot; муниципальной услуги, запрашивает в полном объеме и п">
        <w:r>
          <w:rPr>
            <w:color w:val="0000FF"/>
          </w:rPr>
          <w:t>подпунктом 2.7.2</w:t>
        </w:r>
      </w:hyperlink>
      <w:r>
        <w:t xml:space="preserve"> </w:t>
      </w:r>
      <w:r>
        <w:lastRenderedPageBreak/>
        <w:t>административного регламента по собственной инициативе, запросы по межведомственному информационному взаимодействию не направляются.</w:t>
      </w:r>
    </w:p>
    <w:p w:rsidR="00D91065" w:rsidRDefault="009F67FE">
      <w:pPr>
        <w:pStyle w:val="ConsPlusNormal0"/>
        <w:spacing w:before="200"/>
        <w:ind w:firstLine="540"/>
        <w:jc w:val="both"/>
      </w:pPr>
      <w:r>
        <w:t>Максимальный срок выполнения данной административной процедуры составляет 3 рабочих дня (направление запроса - в день получения заявления, направление ответа на запрос - 3 рабочих дня, приобщение ответа к личному делу - в день получения ответа на запрос).</w:t>
      </w:r>
    </w:p>
    <w:p w:rsidR="00D91065" w:rsidRDefault="009F67FE">
      <w:pPr>
        <w:pStyle w:val="ConsPlusNormal0"/>
        <w:spacing w:before="200"/>
        <w:ind w:firstLine="540"/>
        <w:jc w:val="both"/>
      </w:pPr>
      <w:r>
        <w:t>Должностным лицом, ответственным за выполнение данной административной процедуры, является специалист Отдела.</w:t>
      </w:r>
    </w:p>
    <w:p w:rsidR="00D91065" w:rsidRDefault="009F67FE">
      <w:pPr>
        <w:pStyle w:val="ConsPlusNormal0"/>
        <w:spacing w:before="200"/>
        <w:ind w:firstLine="540"/>
        <w:jc w:val="both"/>
      </w:pPr>
      <w:r>
        <w:t xml:space="preserve">Критерием принятия решения является непредставление заявителем по собственной инициативе документов, указанных в </w:t>
      </w:r>
      <w:hyperlink w:anchor="P380" w:tooltip="2.7.2. Должностное лицо Отдела, ответственное за истребование документов в порядке межведомственного информационного взаимодействия, для оказания подуслуги &quot;Внесение изменений в разрешение на строительство&quot; муниципальной услуги, запрашивает в полном объеме и п">
        <w:r>
          <w:rPr>
            <w:color w:val="0000FF"/>
          </w:rPr>
          <w:t>подпункте 2.7.2</w:t>
        </w:r>
      </w:hyperlink>
      <w:r>
        <w:t xml:space="preserve"> административного регламента.</w:t>
      </w:r>
    </w:p>
    <w:p w:rsidR="00D91065" w:rsidRDefault="009F67FE">
      <w:pPr>
        <w:pStyle w:val="ConsPlusNormal0"/>
        <w:spacing w:before="200"/>
        <w:ind w:firstLine="540"/>
        <w:jc w:val="both"/>
      </w:pPr>
      <w:r>
        <w:t>Результатом выполнения административной процедуры является получение Отделом в порядке межведомственного информационного взаимодействия ответа на межведомственный информационный запрос.</w:t>
      </w:r>
    </w:p>
    <w:p w:rsidR="00D91065" w:rsidRDefault="009F67FE">
      <w:pPr>
        <w:pStyle w:val="ConsPlusNormal0"/>
        <w:spacing w:before="200"/>
        <w:ind w:firstLine="540"/>
        <w:jc w:val="both"/>
      </w:pPr>
      <w:r>
        <w:t>Способом фиксации результата выполнения административной процедуры является регистрация ответа, полученного в порядке межведомственного информационного взаимодействия в журнале регистрации входящей корреспонденции и приобщение его к документам для предоставления муниципальной услуги.</w:t>
      </w:r>
    </w:p>
    <w:p w:rsidR="00D91065" w:rsidRDefault="009F67FE">
      <w:pPr>
        <w:pStyle w:val="ConsPlusNormal0"/>
        <w:spacing w:before="200"/>
        <w:ind w:firstLine="540"/>
        <w:jc w:val="both"/>
      </w:pPr>
      <w:r>
        <w:t>3.3.4. Проверка права заявителя на предоставление муниципальной услуги, принятие решения о предоставлении (об отказе в предоставлении) муниципальной услуги.</w:t>
      </w:r>
    </w:p>
    <w:p w:rsidR="00D91065" w:rsidRDefault="009F67FE">
      <w:pPr>
        <w:pStyle w:val="ConsPlusNormal0"/>
        <w:spacing w:before="200"/>
        <w:ind w:firstLine="540"/>
        <w:jc w:val="both"/>
      </w:pPr>
      <w:r>
        <w:t>Основанием для начала выполнения административной процедуры является наличие полного пакета документов, необходимых для предоставления муниципальной услуги у специалиста Отдела, ответственного за предоставление муниципальной услуги.</w:t>
      </w:r>
    </w:p>
    <w:p w:rsidR="00D91065" w:rsidRDefault="009F67FE">
      <w:pPr>
        <w:pStyle w:val="ConsPlusNormal0"/>
        <w:spacing w:before="200"/>
        <w:ind w:firstLine="540"/>
        <w:jc w:val="both"/>
      </w:pPr>
      <w:r>
        <w:t>Содержание административной процедуры включает в себя следующие административные действия:</w:t>
      </w:r>
    </w:p>
    <w:p w:rsidR="00D91065" w:rsidRDefault="009F67FE">
      <w:pPr>
        <w:pStyle w:val="ConsPlusNormal0"/>
        <w:spacing w:before="200"/>
        <w:ind w:firstLine="540"/>
        <w:jc w:val="both"/>
      </w:pPr>
      <w:r>
        <w:t>1) проверку права на получение муниципальной услуги.</w:t>
      </w:r>
    </w:p>
    <w:p w:rsidR="00D91065" w:rsidRDefault="009F67FE">
      <w:pPr>
        <w:pStyle w:val="ConsPlusNormal0"/>
        <w:spacing w:before="200"/>
        <w:ind w:firstLine="540"/>
        <w:jc w:val="both"/>
      </w:pPr>
      <w:r>
        <w:t>Специалист Отдела проверяет заявление и представленные документы на соответствие установленным требованиям.</w:t>
      </w:r>
    </w:p>
    <w:p w:rsidR="00D91065" w:rsidRDefault="009F67FE">
      <w:pPr>
        <w:pStyle w:val="ConsPlusNormal0"/>
        <w:spacing w:before="200"/>
        <w:ind w:firstLine="540"/>
        <w:jc w:val="both"/>
      </w:pPr>
      <w:r>
        <w:t>В случае установления отсутствия оснований для отказа в предоставлении муниципальной услуги:</w:t>
      </w:r>
    </w:p>
    <w:p w:rsidR="00D91065" w:rsidRDefault="009F67FE">
      <w:pPr>
        <w:pStyle w:val="ConsPlusNormal0"/>
        <w:spacing w:before="200"/>
        <w:ind w:firstLine="540"/>
        <w:jc w:val="both"/>
      </w:pPr>
      <w:r>
        <w:t>осуществляет подготовку проекта постановления администрации Ипатовского городского округа Ставропольского края о внесении изменений в разрешение на строительство (</w:t>
      </w:r>
      <w:hyperlink w:anchor="P1501" w:tooltip="Приложение 6">
        <w:r>
          <w:rPr>
            <w:color w:val="0000FF"/>
          </w:rPr>
          <w:t>Приложение 6</w:t>
        </w:r>
      </w:hyperlink>
      <w:r>
        <w:t xml:space="preserve"> к административному регламенту);</w:t>
      </w:r>
    </w:p>
    <w:p w:rsidR="00D91065" w:rsidRDefault="009F67FE">
      <w:pPr>
        <w:pStyle w:val="ConsPlusNormal0"/>
        <w:spacing w:before="200"/>
        <w:ind w:firstLine="540"/>
        <w:jc w:val="both"/>
      </w:pPr>
      <w:r>
        <w:t>передает в порядке делопроизводства проект постановления администрации Ипатовского городского округа Ставропольского края о внесении изменений в разрешение на строительство начальнику Отдела для подписания.</w:t>
      </w:r>
    </w:p>
    <w:p w:rsidR="00D91065" w:rsidRDefault="009F67FE">
      <w:pPr>
        <w:pStyle w:val="ConsPlusNormal0"/>
        <w:spacing w:before="200"/>
        <w:ind w:firstLine="540"/>
        <w:jc w:val="both"/>
      </w:pPr>
      <w:r>
        <w:t>В случае установления наличия оснований для отказа в предоставлении муниципальной услуги:</w:t>
      </w:r>
    </w:p>
    <w:p w:rsidR="00D91065" w:rsidRDefault="009F67FE">
      <w:pPr>
        <w:pStyle w:val="ConsPlusNormal0"/>
        <w:spacing w:before="200"/>
        <w:ind w:firstLine="540"/>
        <w:jc w:val="both"/>
      </w:pPr>
      <w:r>
        <w:t xml:space="preserve">осуществляет подготовку проекта </w:t>
      </w:r>
      <w:hyperlink w:anchor="P1476" w:tooltip="ФОРМА УВЕДОМЛЕНИЯ">
        <w:r>
          <w:rPr>
            <w:color w:val="0000FF"/>
          </w:rPr>
          <w:t>уведомления</w:t>
        </w:r>
      </w:hyperlink>
      <w:r>
        <w:t xml:space="preserve"> об отказе в предоставлении муниципальной услуги (Приложение 5 к административному регламенту);</w:t>
      </w:r>
    </w:p>
    <w:p w:rsidR="00D91065" w:rsidRDefault="009F67FE">
      <w:pPr>
        <w:pStyle w:val="ConsPlusNormal0"/>
        <w:spacing w:before="200"/>
        <w:ind w:firstLine="540"/>
        <w:jc w:val="both"/>
      </w:pPr>
      <w:r>
        <w:t>передает в порядке делопроизводства проект уведомления об отказе в предоставлении муниципальной услуги начальнику Отдела для визирования.</w:t>
      </w:r>
    </w:p>
    <w:p w:rsidR="00D91065" w:rsidRDefault="009F67FE">
      <w:pPr>
        <w:pStyle w:val="ConsPlusNormal0"/>
        <w:spacing w:before="200"/>
        <w:ind w:firstLine="540"/>
        <w:jc w:val="both"/>
      </w:pPr>
      <w:r>
        <w:t>2) Утверждение решения о предоставлении (об отказе в предоставлении) муниципальной услуги.</w:t>
      </w:r>
    </w:p>
    <w:p w:rsidR="00D91065" w:rsidRDefault="009F67FE">
      <w:pPr>
        <w:pStyle w:val="ConsPlusNormal0"/>
        <w:spacing w:before="200"/>
        <w:ind w:firstLine="540"/>
        <w:jc w:val="both"/>
      </w:pPr>
      <w:r>
        <w:t>Начальник Отдела проверяет правильность проекта постановления администрации Ипатовского городского округа Ставропольского края о внесении изменений в разрешение на строительство либо проекта уведомления об отказе в предоставлении муниципальной услуги.</w:t>
      </w:r>
    </w:p>
    <w:p w:rsidR="00D91065" w:rsidRDefault="009F67FE">
      <w:pPr>
        <w:pStyle w:val="ConsPlusNormal0"/>
        <w:spacing w:before="200"/>
        <w:ind w:firstLine="540"/>
        <w:jc w:val="both"/>
      </w:pPr>
      <w:r>
        <w:lastRenderedPageBreak/>
        <w:t>В случае выявления замечаний по результатам проведенной проверки, возвращает проект постановления администрации Ипатовского городского округа Ставропольского края о внесении изменений в разрешение на строительство либо проект уведомления об отказе в предоставлении муниципальной услуги и документы, необходимые для предоставления муниципальной услуги, специалисту Отдела, ответственному за предоставление муниципальной услуги, на доработку.</w:t>
      </w:r>
    </w:p>
    <w:p w:rsidR="00D91065" w:rsidRDefault="009F67FE">
      <w:pPr>
        <w:pStyle w:val="ConsPlusNormal0"/>
        <w:spacing w:before="200"/>
        <w:ind w:firstLine="540"/>
        <w:jc w:val="both"/>
      </w:pPr>
      <w:r>
        <w:t>Доработка проекта постановления администрации Ипатовского городского округа Ставропольского края о внесении изменений в разрешение на строительство либо проекта уведомления об отказе в предоставлении муниципальной услуги осуществляется специалистом Отдела, ответственным за предоставление муниципальной услуги в день их возврата начальником Отдела.</w:t>
      </w:r>
    </w:p>
    <w:p w:rsidR="00D91065" w:rsidRDefault="009F67FE">
      <w:pPr>
        <w:pStyle w:val="ConsPlusNormal0"/>
        <w:spacing w:before="200"/>
        <w:ind w:firstLine="540"/>
        <w:jc w:val="both"/>
      </w:pPr>
      <w:r>
        <w:t>При отсутствии замечаний по результатам проведенной проверки начальник Отдела:</w:t>
      </w:r>
    </w:p>
    <w:p w:rsidR="00D91065" w:rsidRDefault="009F67FE">
      <w:pPr>
        <w:pStyle w:val="ConsPlusNormal0"/>
        <w:spacing w:before="200"/>
        <w:ind w:firstLine="540"/>
        <w:jc w:val="both"/>
      </w:pPr>
      <w:r>
        <w:t>визирует проект постановления администрации Ипатовского городского округа Ставропольского края о внесении изменений в разрешение на строительство и передает на подписание главе Ипатовского городского округа Ставропольского края;</w:t>
      </w:r>
    </w:p>
    <w:p w:rsidR="00D91065" w:rsidRDefault="009F67FE">
      <w:pPr>
        <w:pStyle w:val="ConsPlusNormal0"/>
        <w:spacing w:before="200"/>
        <w:ind w:firstLine="540"/>
        <w:jc w:val="both"/>
      </w:pPr>
      <w:r>
        <w:t>визирует проект уведомления об отказе в предоставлении муниципальной услуги и передает на подписание заместителю главы администрации.</w:t>
      </w:r>
    </w:p>
    <w:p w:rsidR="00D91065" w:rsidRDefault="009F67FE">
      <w:pPr>
        <w:pStyle w:val="ConsPlusNormal0"/>
        <w:spacing w:before="200"/>
        <w:ind w:firstLine="540"/>
        <w:jc w:val="both"/>
      </w:pPr>
      <w:r>
        <w:t>Подписанный документ, являющийся результатом предоставления муниципальной услуги, в порядке делопроизводства возвращается назад в Отдел для направления заявителю.</w:t>
      </w:r>
    </w:p>
    <w:p w:rsidR="00D91065" w:rsidRDefault="009F67FE">
      <w:pPr>
        <w:pStyle w:val="ConsPlusNormal0"/>
        <w:spacing w:before="200"/>
        <w:ind w:firstLine="540"/>
        <w:jc w:val="both"/>
      </w:pPr>
      <w:r>
        <w:t>Максимальный срок выполнения данной административной процедуры составляет 1 рабочий день со дня принятия решения о предоставлении (отказе в предоставлении) муниципальной услуги.</w:t>
      </w:r>
    </w:p>
    <w:p w:rsidR="00D91065" w:rsidRDefault="009F67FE">
      <w:pPr>
        <w:pStyle w:val="ConsPlusNormal0"/>
        <w:spacing w:before="200"/>
        <w:ind w:firstLine="540"/>
        <w:jc w:val="both"/>
      </w:pPr>
      <w:r>
        <w:t>Ответственным за подготовку проекта решения о предоставлении муниципальной услуги, проекта уведомления об отказе в предоставлении муниципальной услуги является специалист Отдела.</w:t>
      </w:r>
    </w:p>
    <w:p w:rsidR="00D91065" w:rsidRDefault="009F67FE">
      <w:pPr>
        <w:pStyle w:val="ConsPlusNormal0"/>
        <w:spacing w:before="200"/>
        <w:ind w:firstLine="540"/>
        <w:jc w:val="both"/>
      </w:pPr>
      <w:r>
        <w:t>Критерием принятия решения выполнения административной процедуры является наличие либо отсутствие оснований для отказа в предоставлении муниципальной услуги.</w:t>
      </w:r>
    </w:p>
    <w:p w:rsidR="00D91065" w:rsidRDefault="009F67FE">
      <w:pPr>
        <w:pStyle w:val="ConsPlusNormal0"/>
        <w:spacing w:before="200"/>
        <w:ind w:firstLine="540"/>
        <w:jc w:val="both"/>
      </w:pPr>
      <w:r>
        <w:t>Результатом административной процедуры является подписанное постановление администрации Ипатовского городского округа Ставропольского края о внесении изменений в разрешение на строительство либо уведомление об отказе в предоставлении муниципальной услуги.</w:t>
      </w:r>
    </w:p>
    <w:p w:rsidR="00D91065" w:rsidRDefault="009F67FE">
      <w:pPr>
        <w:pStyle w:val="ConsPlusNormal0"/>
        <w:spacing w:before="200"/>
        <w:ind w:firstLine="540"/>
        <w:jc w:val="both"/>
      </w:pPr>
      <w:r>
        <w:t>Способом фиксации результата выполнения административной процедуры является зарегистрированный в электронном документообороте либо в журнале регистрации документ, являющийся результатом предоставления муниципальной услуги и направление результата заявителю.</w:t>
      </w:r>
    </w:p>
    <w:p w:rsidR="00D91065" w:rsidRDefault="009F67FE">
      <w:pPr>
        <w:pStyle w:val="ConsPlusNormal0"/>
        <w:spacing w:before="200"/>
        <w:ind w:firstLine="540"/>
        <w:jc w:val="both"/>
      </w:pPr>
      <w:bookmarkStart w:id="19" w:name="P878"/>
      <w:bookmarkEnd w:id="19"/>
      <w:r>
        <w:t>3.3.5. Направление заявителю результата предоставления муниципальной услуги.</w:t>
      </w:r>
    </w:p>
    <w:p w:rsidR="00D91065" w:rsidRDefault="009F67FE">
      <w:pPr>
        <w:pStyle w:val="ConsPlusNormal0"/>
        <w:spacing w:before="200"/>
        <w:ind w:firstLine="540"/>
        <w:jc w:val="both"/>
      </w:pPr>
      <w:r>
        <w:t>Основанием для начала выполнения административной процедуры является наличие подписанного постановления администрации Ипатовского городского округа Ставропольского края о внесении изменений в разрешение на строительство, либо уведомления об отказе в предоставлении муниципальной услуги.</w:t>
      </w:r>
    </w:p>
    <w:p w:rsidR="00D91065" w:rsidRDefault="009F67FE">
      <w:pPr>
        <w:pStyle w:val="ConsPlusNormal0"/>
        <w:spacing w:before="200"/>
        <w:ind w:firstLine="540"/>
        <w:jc w:val="both"/>
      </w:pPr>
      <w:r>
        <w:t>Содержание административной процедуры включает в себя направление заявителю результата предоставления муниципальной услуги.</w:t>
      </w:r>
    </w:p>
    <w:p w:rsidR="00D91065" w:rsidRDefault="009F67FE">
      <w:pPr>
        <w:pStyle w:val="ConsPlusNormal0"/>
        <w:spacing w:before="200"/>
        <w:ind w:firstLine="540"/>
        <w:jc w:val="both"/>
      </w:pPr>
      <w:r>
        <w:t>1) Специалист Отдела регистрирует результат предоставления муниципальной услуги в установленном порядке и направляет заявителю способом, указанным в заявлении:</w:t>
      </w:r>
    </w:p>
    <w:p w:rsidR="00D91065" w:rsidRDefault="009F67FE">
      <w:pPr>
        <w:pStyle w:val="ConsPlusNormal0"/>
        <w:spacing w:before="200"/>
        <w:ind w:firstLine="540"/>
        <w:jc w:val="both"/>
      </w:pPr>
      <w:r>
        <w:t>а) в форме документа на бумажном носителе посредством выдачи лично заявителю в Отделе, через МФЦ, либо посредством почтового отправления по указанному в заявлении почтовому адресу;</w:t>
      </w:r>
    </w:p>
    <w:p w:rsidR="00D91065" w:rsidRDefault="009F67FE">
      <w:pPr>
        <w:pStyle w:val="ConsPlusNormal0"/>
        <w:spacing w:before="200"/>
        <w:ind w:firstLine="540"/>
        <w:jc w:val="both"/>
      </w:pPr>
      <w:r>
        <w:t>б)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посредством Регионального портала;</w:t>
      </w:r>
    </w:p>
    <w:p w:rsidR="00D91065" w:rsidRDefault="009F67FE">
      <w:pPr>
        <w:pStyle w:val="ConsPlusNormal0"/>
        <w:spacing w:before="200"/>
        <w:ind w:firstLine="540"/>
        <w:jc w:val="both"/>
      </w:pPr>
      <w:r>
        <w:lastRenderedPageBreak/>
        <w:t>В случае указания в заявлении местом получения результата муниципальной услуги "в МФЦ", результат предоставления услуги направляется в МФЦ по сопроводительному реестру.</w:t>
      </w:r>
    </w:p>
    <w:p w:rsidR="00D91065" w:rsidRDefault="009F67FE">
      <w:pPr>
        <w:pStyle w:val="ConsPlusNormal0"/>
        <w:jc w:val="both"/>
      </w:pPr>
      <w:r>
        <w:t>(</w:t>
      </w:r>
      <w:proofErr w:type="spellStart"/>
      <w:r>
        <w:t>пп</w:t>
      </w:r>
      <w:proofErr w:type="spellEnd"/>
      <w:r>
        <w:t xml:space="preserve">. 1 в ред. </w:t>
      </w:r>
      <w:hyperlink r:id="rId132" w:tooltip="Постановление администрации Ипатовского городского округа Ставропольского края от 15.12.2021 N 1919 &quot;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quot;Выдача">
        <w:r>
          <w:rPr>
            <w:color w:val="0000FF"/>
          </w:rPr>
          <w:t>постановления</w:t>
        </w:r>
      </w:hyperlink>
      <w:r>
        <w:t xml:space="preserve"> администрации Ипатовского городского округа Ставропольского края от 15.12.2021 N 1919)</w:t>
      </w:r>
    </w:p>
    <w:p w:rsidR="00D91065" w:rsidRDefault="009F67FE">
      <w:pPr>
        <w:pStyle w:val="ConsPlusNormal0"/>
        <w:spacing w:before="200"/>
        <w:ind w:firstLine="540"/>
        <w:jc w:val="both"/>
      </w:pPr>
      <w:r>
        <w:t>2) Получение результата предоставления муниципальной услуги МФЦ.</w:t>
      </w:r>
    </w:p>
    <w:p w:rsidR="00D91065" w:rsidRDefault="009F67FE">
      <w:pPr>
        <w:pStyle w:val="ConsPlusNormal0"/>
        <w:spacing w:before="200"/>
        <w:ind w:firstLine="540"/>
        <w:jc w:val="both"/>
      </w:pPr>
      <w:r>
        <w:t>В день получения результата из Отдела, сотрудник МФЦ принимает результат предоставления муниципальной услуги по сопроводительному реестру, для последующей выдачи заявителю.</w:t>
      </w:r>
    </w:p>
    <w:p w:rsidR="00D91065" w:rsidRDefault="009F67FE">
      <w:pPr>
        <w:pStyle w:val="ConsPlusNormal0"/>
        <w:spacing w:before="200"/>
        <w:ind w:firstLine="540"/>
        <w:jc w:val="both"/>
      </w:pPr>
      <w:r>
        <w:t>3) Выдача результата предоставления муниципальной услуги заявителю, в случае обращения через МФЦ.</w:t>
      </w:r>
    </w:p>
    <w:p w:rsidR="00D91065" w:rsidRDefault="009F67FE">
      <w:pPr>
        <w:pStyle w:val="ConsPlusNormal0"/>
        <w:spacing w:before="200"/>
        <w:ind w:firstLine="540"/>
        <w:jc w:val="both"/>
      </w:pPr>
      <w:r>
        <w:t>При обращении заявителя в МФЦ за выдачей документов, являющихся результатом предоставления муниципальной услуги, сотрудник МФЦ в день обращения заявителя:</w:t>
      </w:r>
    </w:p>
    <w:p w:rsidR="00D91065" w:rsidRDefault="009F67FE">
      <w:pPr>
        <w:pStyle w:val="ConsPlusNormal0"/>
        <w:spacing w:before="200"/>
        <w:ind w:firstLine="540"/>
        <w:jc w:val="both"/>
      </w:pPr>
      <w:r>
        <w:t>устанавливает личность заявителя;</w:t>
      </w:r>
    </w:p>
    <w:p w:rsidR="00D91065" w:rsidRDefault="009F67FE">
      <w:pPr>
        <w:pStyle w:val="ConsPlusNormal0"/>
        <w:spacing w:before="200"/>
        <w:ind w:firstLine="540"/>
        <w:jc w:val="both"/>
      </w:pPr>
      <w:r>
        <w:t>выдает результат заявителю;</w:t>
      </w:r>
    </w:p>
    <w:p w:rsidR="00D91065" w:rsidRDefault="009F67FE">
      <w:pPr>
        <w:pStyle w:val="ConsPlusNormal0"/>
        <w:spacing w:before="200"/>
        <w:ind w:firstLine="540"/>
        <w:jc w:val="both"/>
      </w:pPr>
      <w:r>
        <w:t>отказывает в выдаче результата в случае, если за выдачей обратилось лицо, не являющееся заявителем, либо обратившееся лицо отказалось предъявить документ, удостоверяющий его личность.</w:t>
      </w:r>
    </w:p>
    <w:p w:rsidR="00D91065" w:rsidRDefault="009F67FE">
      <w:pPr>
        <w:pStyle w:val="ConsPlusNormal0"/>
        <w:spacing w:before="200"/>
        <w:ind w:firstLine="540"/>
        <w:jc w:val="both"/>
      </w:pPr>
      <w:r>
        <w:t>4) Передача невостребованных документов в орган, предоставляющий муниципальную услугу.</w:t>
      </w:r>
    </w:p>
    <w:p w:rsidR="00D91065" w:rsidRDefault="009F67FE">
      <w:pPr>
        <w:pStyle w:val="ConsPlusNormal0"/>
        <w:spacing w:before="200"/>
        <w:ind w:firstLine="540"/>
        <w:jc w:val="both"/>
      </w:pPr>
      <w:r>
        <w:t>По истечении 30 календарных дней с момента получения результата муниципальной услуги из Отдела, специалист МФЦ передает по сопроводительному реестру обратно в Отдел, невостребованные заявителем результаты предоставления услуги.</w:t>
      </w:r>
    </w:p>
    <w:p w:rsidR="00D91065" w:rsidRDefault="009F67FE">
      <w:pPr>
        <w:pStyle w:val="ConsPlusNormal0"/>
        <w:spacing w:before="200"/>
        <w:ind w:firstLine="540"/>
        <w:jc w:val="both"/>
      </w:pPr>
      <w:r>
        <w:t>5) Направление результата предоставления муниципальной услуги в форме электронного документа, в случае, если это указано в заявлении.</w:t>
      </w:r>
    </w:p>
    <w:p w:rsidR="00D91065" w:rsidRDefault="009F67FE">
      <w:pPr>
        <w:pStyle w:val="ConsPlusNormal0"/>
        <w:spacing w:before="200"/>
        <w:ind w:firstLine="540"/>
        <w:jc w:val="both"/>
      </w:pPr>
      <w:r>
        <w:t>При обращении заявителя через Региональный портал, специалист Отдела направляет результат предоставления муниципальной услуги через личный кабинет на Региональном портале в виде электронного документа, подписанного электронной подписью (в случае, если это указано в заявлении).</w:t>
      </w:r>
    </w:p>
    <w:p w:rsidR="00D91065" w:rsidRDefault="009F67FE">
      <w:pPr>
        <w:pStyle w:val="ConsPlusNormal0"/>
        <w:spacing w:before="200"/>
        <w:ind w:firstLine="540"/>
        <w:jc w:val="both"/>
      </w:pPr>
      <w:r>
        <w:t>Максимальный срок выполнения данной административной процедуры: направление заявителю результата предоставления муниципальной услуги осуществляется в день принятия решения о предоставлении (об отказе в предоставлении) муниципальной услуги.</w:t>
      </w:r>
    </w:p>
    <w:p w:rsidR="00D91065" w:rsidRDefault="009F67FE">
      <w:pPr>
        <w:pStyle w:val="ConsPlusNormal0"/>
        <w:spacing w:before="200"/>
        <w:ind w:firstLine="540"/>
        <w:jc w:val="both"/>
      </w:pPr>
      <w:r>
        <w:t>Должностным лицом, ответственным за выдачу (направление) результата предоставления муниципальной услуги, является специалист Отдела, либо МФЦ.</w:t>
      </w:r>
    </w:p>
    <w:p w:rsidR="00D91065" w:rsidRDefault="009F67FE">
      <w:pPr>
        <w:pStyle w:val="ConsPlusNormal0"/>
        <w:spacing w:before="200"/>
        <w:ind w:firstLine="540"/>
        <w:jc w:val="both"/>
      </w:pPr>
      <w:r>
        <w:t>Критерием принятия решения о выдаче (направлении) заявителю результата муниципальной услуги является подписанный и зарегистрированный документ, являющийся результатом предоставления муниципальной услуги.</w:t>
      </w:r>
    </w:p>
    <w:p w:rsidR="00D91065" w:rsidRDefault="009F67FE">
      <w:pPr>
        <w:pStyle w:val="ConsPlusNormal0"/>
        <w:spacing w:before="200"/>
        <w:ind w:firstLine="540"/>
        <w:jc w:val="both"/>
      </w:pPr>
      <w:r>
        <w:t>Результатом выполнения данной административной процедуры является выдача (направление) заявителю постановления администрации Ипатовского городского округа Ставропольского края о внесении изменений в разрешение на строительство, либо уведомления об отказе в предоставлении муниципальной услуги.</w:t>
      </w:r>
    </w:p>
    <w:p w:rsidR="00D91065" w:rsidRDefault="009F67FE">
      <w:pPr>
        <w:pStyle w:val="ConsPlusNormal0"/>
        <w:spacing w:before="200"/>
        <w:ind w:firstLine="540"/>
        <w:jc w:val="both"/>
      </w:pPr>
      <w:r>
        <w:t>Способом фиксации результата административной процедуры является:</w:t>
      </w:r>
    </w:p>
    <w:p w:rsidR="00D91065" w:rsidRDefault="009F67FE">
      <w:pPr>
        <w:pStyle w:val="ConsPlusNormal0"/>
        <w:spacing w:before="200"/>
        <w:ind w:firstLine="540"/>
        <w:jc w:val="both"/>
      </w:pPr>
      <w:r>
        <w:t>в случае выдачи заявителю документа, являющегося результатом предоставления муниципальной услуги, нарочно, выдача документов в Отделе подтверждается подписью заявителя в журнале регистрации заявлений;</w:t>
      </w:r>
    </w:p>
    <w:p w:rsidR="00D91065" w:rsidRDefault="009F67FE">
      <w:pPr>
        <w:pStyle w:val="ConsPlusNormal0"/>
        <w:spacing w:before="200"/>
        <w:ind w:firstLine="540"/>
        <w:jc w:val="both"/>
      </w:pPr>
      <w:r>
        <w:t xml:space="preserve">в случае направления заявителю документа, являющегося результатом предоставления </w:t>
      </w:r>
      <w:r>
        <w:lastRenderedPageBreak/>
        <w:t>муниципальной услуги, почтовым отправлением, направление указанного документа подтверждается сведениями в реестре почтовых отправлений;</w:t>
      </w:r>
    </w:p>
    <w:p w:rsidR="00D91065" w:rsidRDefault="009F67FE">
      <w:pPr>
        <w:pStyle w:val="ConsPlusNormal0"/>
        <w:spacing w:before="200"/>
        <w:ind w:firstLine="540"/>
        <w:jc w:val="both"/>
      </w:pPr>
      <w:r>
        <w:t>в случае выдачи заявителю документа, являющегося результатом предоставления муниципальной услуги в МФЦ, запись о выдаче документов подтверждается росписью заявителя на экземпляре расписки, хранящейся в МФЦ;</w:t>
      </w:r>
    </w:p>
    <w:p w:rsidR="00D91065" w:rsidRDefault="009F67FE">
      <w:pPr>
        <w:pStyle w:val="ConsPlusNormal0"/>
        <w:spacing w:before="200"/>
        <w:ind w:firstLine="540"/>
        <w:jc w:val="both"/>
      </w:pPr>
      <w:r>
        <w:t xml:space="preserve">в случае направления документов на электронную почту заявителя, выдача документа являющегося результатом предоставления муниципальной услуги подтверждается прикреплением к электронному документообороту </w:t>
      </w:r>
      <w:proofErr w:type="spellStart"/>
      <w:r>
        <w:t>скриншота</w:t>
      </w:r>
      <w:proofErr w:type="spellEnd"/>
      <w:r>
        <w:t xml:space="preserve"> электронного уведомления о доставке сообщения;</w:t>
      </w:r>
    </w:p>
    <w:p w:rsidR="00D91065" w:rsidRDefault="009F67FE">
      <w:pPr>
        <w:pStyle w:val="ConsPlusNormal0"/>
        <w:spacing w:before="200"/>
        <w:ind w:firstLine="540"/>
        <w:jc w:val="both"/>
      </w:pPr>
      <w:r>
        <w:t xml:space="preserve">в случае направления документов заявителю посредством Регионального портала, выдача документа являющегося результатом предоставления муниципальной услуги подтверждается прикреплением к электронному документообороту </w:t>
      </w:r>
      <w:proofErr w:type="spellStart"/>
      <w:r>
        <w:t>скриншота</w:t>
      </w:r>
      <w:proofErr w:type="spellEnd"/>
      <w:r>
        <w:t xml:space="preserve"> записи о выдаче документов заявителю.</w:t>
      </w:r>
    </w:p>
    <w:p w:rsidR="00D91065" w:rsidRDefault="009F67FE">
      <w:pPr>
        <w:pStyle w:val="ConsPlusTitle0"/>
        <w:spacing w:before="200"/>
        <w:ind w:firstLine="540"/>
        <w:jc w:val="both"/>
        <w:outlineLvl w:val="2"/>
      </w:pPr>
      <w:r>
        <w:t xml:space="preserve">3.4. Порядок осуществления административных процедур (действий) в электронной форме, в том числе с использованием Регионального портала в соответствии с положениями </w:t>
      </w:r>
      <w:hyperlink r:id="rId133" w:tooltip="Федеральный закон от 27.07.2010 N 210-ФЗ (ред. от 04.11.2022) &quot;Об организации предоставления государственных и муниципальных услуг&quot; {КонсультантПлюс}">
        <w:r>
          <w:rPr>
            <w:color w:val="0000FF"/>
          </w:rPr>
          <w:t>статьи 10</w:t>
        </w:r>
      </w:hyperlink>
      <w:r>
        <w:t xml:space="preserve"> Федерального закона N 210-ФЗ.</w:t>
      </w:r>
    </w:p>
    <w:p w:rsidR="00D91065" w:rsidRDefault="009F67FE">
      <w:pPr>
        <w:pStyle w:val="ConsPlusNormal0"/>
        <w:spacing w:before="200"/>
        <w:ind w:firstLine="540"/>
        <w:jc w:val="both"/>
      </w:pPr>
      <w:r>
        <w:t>При предоставлении муниципальной услуги в электронной форме осуществляются:</w:t>
      </w:r>
    </w:p>
    <w:p w:rsidR="00D91065" w:rsidRDefault="009F67FE">
      <w:pPr>
        <w:pStyle w:val="ConsPlusNormal0"/>
        <w:spacing w:before="200"/>
        <w:ind w:firstLine="540"/>
        <w:jc w:val="both"/>
      </w:pPr>
      <w:r>
        <w:t>предоставление в установленном порядке информации заявителям и обеспечение доступа заявителей к сведениям о муниципальной услуге;</w:t>
      </w:r>
    </w:p>
    <w:p w:rsidR="00D91065" w:rsidRDefault="009F67FE">
      <w:pPr>
        <w:pStyle w:val="ConsPlusNormal0"/>
        <w:spacing w:before="200"/>
        <w:ind w:firstLine="540"/>
        <w:jc w:val="both"/>
      </w:pPr>
      <w:r>
        <w:t>подача заявления о предоставлении муниципальной услуги и иных документов, необходимых для предоставления муниципальной услуги, и прием таких запросов о предоставлении муниципальной услуги и документов, с использованием информационно-технологической и коммуникационной инфраструктуры, в том числе Регионального портала;</w:t>
      </w:r>
    </w:p>
    <w:p w:rsidR="00D91065" w:rsidRDefault="009F67FE">
      <w:pPr>
        <w:pStyle w:val="ConsPlusNormal0"/>
        <w:spacing w:before="200"/>
        <w:ind w:firstLine="540"/>
        <w:jc w:val="both"/>
      </w:pPr>
      <w:r>
        <w:t>получение заявителем сведений о ходе выполнения запроса о предоставлении муниципальной услуги (далее - запрос);</w:t>
      </w:r>
    </w:p>
    <w:p w:rsidR="00D91065" w:rsidRDefault="009F67FE">
      <w:pPr>
        <w:pStyle w:val="ConsPlusNormal0"/>
        <w:spacing w:before="200"/>
        <w:ind w:firstLine="540"/>
        <w:jc w:val="both"/>
      </w:pPr>
      <w:r>
        <w:t xml:space="preserve">взаимодействие Отдела и иных организаций, предусмотренных </w:t>
      </w:r>
      <w:hyperlink r:id="rId134" w:tooltip="Федеральный закон от 27.07.2010 N 210-ФЗ (ред. от 04.11.2022) &quot;Об организации предоставления государственных и муниципальных услуг&quot; {КонсультантПлюс}">
        <w:r>
          <w:rPr>
            <w:color w:val="0000FF"/>
          </w:rPr>
          <w:t>частью 1 статьи 1</w:t>
        </w:r>
      </w:hyperlink>
      <w:r>
        <w:t xml:space="preserve"> Федерального закона N 210-ФЗ, участвующих в предоставлении муниципальной услуги;</w:t>
      </w:r>
    </w:p>
    <w:p w:rsidR="00D91065" w:rsidRDefault="009F67FE">
      <w:pPr>
        <w:pStyle w:val="ConsPlusNormal0"/>
        <w:spacing w:before="200"/>
        <w:ind w:firstLine="540"/>
        <w:jc w:val="both"/>
      </w:pPr>
      <w:r>
        <w:t>получение заявителем результата предоставления муниципальной услуги, если иное не установлено федеральным законом;</w:t>
      </w:r>
    </w:p>
    <w:p w:rsidR="00D91065" w:rsidRDefault="009F67FE">
      <w:pPr>
        <w:pStyle w:val="ConsPlusNormal0"/>
        <w:spacing w:before="200"/>
        <w:ind w:firstLine="540"/>
        <w:jc w:val="both"/>
      </w:pPr>
      <w:r>
        <w:t>иные действия, необходимые для предоставления муниципальной услуги.</w:t>
      </w:r>
    </w:p>
    <w:p w:rsidR="00D91065" w:rsidRDefault="009F67FE">
      <w:pPr>
        <w:pStyle w:val="ConsPlusNormal0"/>
        <w:spacing w:before="200"/>
        <w:ind w:firstLine="540"/>
        <w:jc w:val="both"/>
      </w:pPr>
      <w:r>
        <w:t>При предоставлении муниципальной услуги в электронной форме посредством Регионального портала заявителю обеспечивается:</w:t>
      </w:r>
    </w:p>
    <w:p w:rsidR="00D91065" w:rsidRDefault="009F67FE">
      <w:pPr>
        <w:pStyle w:val="ConsPlusNormal0"/>
        <w:spacing w:before="200"/>
        <w:ind w:firstLine="540"/>
        <w:jc w:val="both"/>
      </w:pPr>
      <w:r>
        <w:t>получение информации о порядке и сроках предоставления муниципальной услуги;</w:t>
      </w:r>
    </w:p>
    <w:p w:rsidR="00D91065" w:rsidRDefault="009F67FE">
      <w:pPr>
        <w:pStyle w:val="ConsPlusNormal0"/>
        <w:spacing w:before="200"/>
        <w:ind w:firstLine="540"/>
        <w:jc w:val="both"/>
      </w:pPr>
      <w:r>
        <w:t>запись на прием в Отдел для подачи запроса;</w:t>
      </w:r>
    </w:p>
    <w:p w:rsidR="00D91065" w:rsidRDefault="009F67FE">
      <w:pPr>
        <w:pStyle w:val="ConsPlusNormal0"/>
        <w:spacing w:before="200"/>
        <w:ind w:firstLine="540"/>
        <w:jc w:val="both"/>
      </w:pPr>
      <w:r>
        <w:t>формирование запроса;</w:t>
      </w:r>
    </w:p>
    <w:p w:rsidR="00D91065" w:rsidRDefault="009F67FE">
      <w:pPr>
        <w:pStyle w:val="ConsPlusNormal0"/>
        <w:spacing w:before="200"/>
        <w:ind w:firstLine="540"/>
        <w:jc w:val="both"/>
      </w:pPr>
      <w:r>
        <w:t>прием и регистрация Отделом запроса и иных документов, необходимых для предоставления муниципальной услуги;</w:t>
      </w:r>
    </w:p>
    <w:p w:rsidR="00D91065" w:rsidRDefault="009F67FE">
      <w:pPr>
        <w:pStyle w:val="ConsPlusNormal0"/>
        <w:spacing w:before="200"/>
        <w:ind w:firstLine="540"/>
        <w:jc w:val="both"/>
      </w:pPr>
      <w:r>
        <w:t>получение результата предоставления муниципальной услуги;</w:t>
      </w:r>
    </w:p>
    <w:p w:rsidR="00D91065" w:rsidRDefault="009F67FE">
      <w:pPr>
        <w:pStyle w:val="ConsPlusNormal0"/>
        <w:spacing w:before="200"/>
        <w:ind w:firstLine="540"/>
        <w:jc w:val="both"/>
      </w:pPr>
      <w:r>
        <w:t>получение сведений о ходе выполнения запроса;</w:t>
      </w:r>
    </w:p>
    <w:p w:rsidR="00D91065" w:rsidRDefault="009F67FE">
      <w:pPr>
        <w:pStyle w:val="ConsPlusNormal0"/>
        <w:spacing w:before="200"/>
        <w:ind w:firstLine="540"/>
        <w:jc w:val="both"/>
      </w:pPr>
      <w:r>
        <w:t>осуществление оценки качества предоставления муниципальной услуги;</w:t>
      </w:r>
    </w:p>
    <w:p w:rsidR="00D91065" w:rsidRDefault="009F67FE">
      <w:pPr>
        <w:pStyle w:val="ConsPlusNormal0"/>
        <w:spacing w:before="200"/>
        <w:ind w:firstLine="540"/>
        <w:jc w:val="both"/>
      </w:pPr>
      <w:r>
        <w:t xml:space="preserve">досудебное (внесудебное) обжалование решений и действий (бездействия) Отдела, должностных лиц </w:t>
      </w:r>
      <w:r>
        <w:lastRenderedPageBreak/>
        <w:t>Отдела, муниципального служащего.</w:t>
      </w:r>
    </w:p>
    <w:p w:rsidR="00D91065" w:rsidRDefault="009F67FE">
      <w:pPr>
        <w:pStyle w:val="ConsPlusNormal0"/>
        <w:spacing w:before="200"/>
        <w:ind w:firstLine="540"/>
        <w:jc w:val="both"/>
      </w:pPr>
      <w:r>
        <w:t>При поступлении заявления и документов в электронной форме через сайт администрации, Региональный портал специалист Отдела:</w:t>
      </w:r>
    </w:p>
    <w:p w:rsidR="00D91065" w:rsidRDefault="009F67FE">
      <w:pPr>
        <w:pStyle w:val="ConsPlusNormal0"/>
        <w:spacing w:before="200"/>
        <w:ind w:firstLine="540"/>
        <w:jc w:val="both"/>
      </w:pPr>
      <w:r>
        <w:t>формирует комплект документов, поступивших в электронной форме;</w:t>
      </w:r>
    </w:p>
    <w:p w:rsidR="00D91065" w:rsidRDefault="009F67FE">
      <w:pPr>
        <w:pStyle w:val="ConsPlusNormal0"/>
        <w:spacing w:before="200"/>
        <w:ind w:firstLine="540"/>
        <w:jc w:val="both"/>
      </w:pPr>
      <w:r>
        <w:t>осуществляет проверку действительности используемой заявителем простой электронной подписи или усиленной квалифицированной электронной подписи;</w:t>
      </w:r>
    </w:p>
    <w:p w:rsidR="00D91065" w:rsidRDefault="009F67FE">
      <w:pPr>
        <w:pStyle w:val="ConsPlusNormal0"/>
        <w:spacing w:before="200"/>
        <w:ind w:firstLine="540"/>
        <w:jc w:val="both"/>
      </w:pPr>
      <w:r>
        <w:t>осуществляет проверку поступивших в электронной форме для предоставления муниципальной услуги заявления и документов.</w:t>
      </w:r>
    </w:p>
    <w:p w:rsidR="00D91065" w:rsidRDefault="009F67FE">
      <w:pPr>
        <w:pStyle w:val="ConsPlusNormal0"/>
        <w:spacing w:before="200"/>
        <w:ind w:firstLine="540"/>
        <w:jc w:val="both"/>
      </w:pPr>
      <w:r>
        <w:t xml:space="preserve">В случае если направленное заявление и пакет электронных документов не </w:t>
      </w:r>
      <w:proofErr w:type="gramStart"/>
      <w:r>
        <w:t>заверены</w:t>
      </w:r>
      <w:proofErr w:type="gramEnd"/>
      <w:r>
        <w:t xml:space="preserve"> простой электронной подписью или усиленной квалификационной электронной подписью заявителя, специалист Отдела направляет заявителю уведомление об отказе в приеме этих документов.</w:t>
      </w:r>
    </w:p>
    <w:p w:rsidR="00D91065" w:rsidRDefault="009F67FE">
      <w:pPr>
        <w:pStyle w:val="ConsPlusNormal0"/>
        <w:spacing w:before="200"/>
        <w:ind w:firstLine="540"/>
        <w:jc w:val="both"/>
      </w:pPr>
      <w:r>
        <w:t>В случае если направленное заявление и пакет электронных документов соответствуют требованиям, предусмотренным административным регламентом, специалист Отдела регистрирует представленные заявление и документы и направляет заявителю уведомление об их приеме.</w:t>
      </w:r>
    </w:p>
    <w:p w:rsidR="00D91065" w:rsidRDefault="009F67FE">
      <w:pPr>
        <w:pStyle w:val="ConsPlusTitle0"/>
        <w:spacing w:before="200"/>
        <w:ind w:firstLine="540"/>
        <w:jc w:val="both"/>
        <w:outlineLvl w:val="2"/>
      </w:pPr>
      <w:r>
        <w:t>3.5. Порядок исправления допущенных опечаток и ошибок в выданных в результате предоставления муниципальной услуги документах.</w:t>
      </w:r>
    </w:p>
    <w:p w:rsidR="00D91065" w:rsidRDefault="009F67FE">
      <w:pPr>
        <w:pStyle w:val="ConsPlusNormal0"/>
        <w:spacing w:before="200"/>
        <w:ind w:firstLine="540"/>
        <w:jc w:val="both"/>
      </w:pPr>
      <w:r>
        <w:t>Заявитель вправе представить письменное обращение об исправлении допущенных опечаток и ошибок в выданных в результате предоставления муниципальной услуги документах в Отдел непосредственно или направить почтовым отправлением.</w:t>
      </w:r>
    </w:p>
    <w:p w:rsidR="00D91065" w:rsidRDefault="009F67FE">
      <w:pPr>
        <w:pStyle w:val="ConsPlusNormal0"/>
        <w:spacing w:before="200"/>
        <w:ind w:firstLine="540"/>
        <w:jc w:val="both"/>
      </w:pPr>
      <w:r>
        <w:t>Должностное лицо отдела по организационным и общим вопросам, ответственное за регистрацию обращений, осуществляет регистрацию письменного обращения с прилагаемыми документами, в день его поступления и передает в порядке делопроизводства в Отдел не позднее одного рабочего дня следующего за днем поступления документов.</w:t>
      </w:r>
    </w:p>
    <w:p w:rsidR="00D91065" w:rsidRDefault="009F67FE">
      <w:pPr>
        <w:pStyle w:val="ConsPlusNormal0"/>
        <w:spacing w:before="200"/>
        <w:ind w:firstLine="540"/>
        <w:jc w:val="both"/>
      </w:pPr>
      <w:proofErr w:type="gramStart"/>
      <w:r>
        <w:t>Должностное лицо Отдела, ответственное за предоставление муниципальной услуги в срок, не превышающий 10 рабочих дней со дня поступления письменного обращения, рассматривает письменное обращение, исправляет допущенные опечатки и (или) ошибки в выданных в результате предоставления муниципальной услуги документах.</w:t>
      </w:r>
      <w:proofErr w:type="gramEnd"/>
    </w:p>
    <w:p w:rsidR="00D91065" w:rsidRDefault="009F67FE">
      <w:pPr>
        <w:pStyle w:val="ConsPlusTitle0"/>
        <w:spacing w:before="200"/>
        <w:ind w:firstLine="540"/>
        <w:jc w:val="both"/>
        <w:outlineLvl w:val="2"/>
      </w:pPr>
      <w:r>
        <w:t>3.6.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D91065" w:rsidRDefault="009F67FE">
      <w:pPr>
        <w:pStyle w:val="ConsPlusNormal0"/>
        <w:spacing w:before="200"/>
        <w:ind w:firstLine="540"/>
        <w:jc w:val="both"/>
      </w:pPr>
      <w:r>
        <w:t>Административные процедуры, выполняемые в МФЦ, при предоставлении муниципальной услуги, включают в себя следующие процедуры:</w:t>
      </w:r>
    </w:p>
    <w:p w:rsidR="00D91065" w:rsidRDefault="009F67FE">
      <w:pPr>
        <w:pStyle w:val="ConsPlusNormal0"/>
        <w:spacing w:before="200"/>
        <w:ind w:firstLine="540"/>
        <w:jc w:val="both"/>
      </w:pPr>
      <w:proofErr w:type="gramStart"/>
      <w:r>
        <w:t>1) информирование заявителей о порядке предоставления муниципальной услуги, в том числе посредством комплексного запроса, в МФЦ,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и через порталы государственных и муниципальных услуг, в том числе путем оборудования в</w:t>
      </w:r>
      <w:proofErr w:type="gramEnd"/>
      <w:r>
        <w:t xml:space="preserve"> МФЦ рабочих мест, предназначенных для обеспечения доступа к сети "Интернет" - осуществляется в соответствии с </w:t>
      </w:r>
      <w:hyperlink w:anchor="P641" w:tooltip="3.2.1. Информирование и консультирование заявителя по вопросам предоставления муниципальной услуги.">
        <w:r>
          <w:rPr>
            <w:color w:val="0000FF"/>
          </w:rPr>
          <w:t>подпунктами 3.2.1</w:t>
        </w:r>
      </w:hyperlink>
      <w:r>
        <w:t xml:space="preserve">, </w:t>
      </w:r>
      <w:hyperlink w:anchor="P775" w:tooltip="3.3.1. Информирование и консультирование заявителя по вопросам предоставления муниципальной услуги.">
        <w:r>
          <w:rPr>
            <w:color w:val="0000FF"/>
          </w:rPr>
          <w:t>3.3.1</w:t>
        </w:r>
      </w:hyperlink>
      <w:r>
        <w:t xml:space="preserve"> административного регламента;</w:t>
      </w:r>
    </w:p>
    <w:p w:rsidR="00D91065" w:rsidRDefault="009F67FE">
      <w:pPr>
        <w:pStyle w:val="ConsPlusNormal0"/>
        <w:jc w:val="both"/>
      </w:pPr>
      <w:r>
        <w:t>(</w:t>
      </w:r>
      <w:proofErr w:type="spellStart"/>
      <w:r>
        <w:t>пп</w:t>
      </w:r>
      <w:proofErr w:type="spellEnd"/>
      <w:r>
        <w:t xml:space="preserve">. 1 в ред. </w:t>
      </w:r>
      <w:hyperlink r:id="rId135" w:tooltip="Постановление администрации Ипатовского городского округа Ставропольского края от 15.12.2021 N 1919 &quot;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quot;Выдача">
        <w:r>
          <w:rPr>
            <w:color w:val="0000FF"/>
          </w:rPr>
          <w:t>постановления</w:t>
        </w:r>
      </w:hyperlink>
      <w:r>
        <w:t xml:space="preserve"> администрации Ипатовского городского округа Ставропольского края от 15.12.2021 N 1919)</w:t>
      </w:r>
    </w:p>
    <w:p w:rsidR="00D91065" w:rsidRDefault="009F67FE">
      <w:pPr>
        <w:pStyle w:val="ConsPlusNormal0"/>
        <w:spacing w:before="200"/>
        <w:ind w:firstLine="540"/>
        <w:jc w:val="both"/>
      </w:pPr>
      <w:r>
        <w:t xml:space="preserve">2) прием и заполнение запросов заявителей о предоставлении муниципальной услуги, в том числе посредством АИС МФЦ, а также прием комплексных запросов - осуществляется в соответствии с </w:t>
      </w:r>
      <w:hyperlink w:anchor="P654" w:tooltip="3.2.2. Прием и регистрация заявления и документов на предоставление муниципальной услуги.">
        <w:r>
          <w:rPr>
            <w:color w:val="0000FF"/>
          </w:rPr>
          <w:t>подпунктами 3.2.2</w:t>
        </w:r>
      </w:hyperlink>
      <w:r>
        <w:t xml:space="preserve">, </w:t>
      </w:r>
      <w:hyperlink w:anchor="P788" w:tooltip="3.3.2. Прием и регистрация заявления и документов на предоставление муниципальной услуги.">
        <w:r>
          <w:rPr>
            <w:color w:val="0000FF"/>
          </w:rPr>
          <w:t>3.3.2</w:t>
        </w:r>
      </w:hyperlink>
      <w:r>
        <w:t xml:space="preserve"> административного регламента;</w:t>
      </w:r>
    </w:p>
    <w:p w:rsidR="00D91065" w:rsidRDefault="009F67FE">
      <w:pPr>
        <w:pStyle w:val="ConsPlusNormal0"/>
        <w:jc w:val="both"/>
      </w:pPr>
      <w:r>
        <w:t>(</w:t>
      </w:r>
      <w:proofErr w:type="spellStart"/>
      <w:r>
        <w:t>пп</w:t>
      </w:r>
      <w:proofErr w:type="spellEnd"/>
      <w:r>
        <w:t xml:space="preserve">. 2 в ред. </w:t>
      </w:r>
      <w:hyperlink r:id="rId136" w:tooltip="Постановление администрации Ипатовского городского округа Ставропольского края от 15.12.2021 N 1919 &quot;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quot;Выдача">
        <w:r>
          <w:rPr>
            <w:color w:val="0000FF"/>
          </w:rPr>
          <w:t>постановления</w:t>
        </w:r>
      </w:hyperlink>
      <w:r>
        <w:t xml:space="preserve"> администрации Ипатовского городского округа Ставропольского края от </w:t>
      </w:r>
      <w:r>
        <w:lastRenderedPageBreak/>
        <w:t>15.12.2021 N 1919)</w:t>
      </w:r>
    </w:p>
    <w:p w:rsidR="00D91065" w:rsidRDefault="009F67FE">
      <w:pPr>
        <w:pStyle w:val="ConsPlusNormal0"/>
        <w:spacing w:before="200"/>
        <w:ind w:firstLine="540"/>
        <w:jc w:val="both"/>
      </w:pPr>
      <w:proofErr w:type="gramStart"/>
      <w:r>
        <w:t>3)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по результатам предоставления отделом аппарата, структурным подразделением, предоставляющим муниципальную услугу, а также выдача документов, включая составление на бумажном носителе и заверение выписок из информационных систем отдела аппарата, структурного подразделения и иных организаций, участвующих в предоставлении муниципальной услуги - осуществляется в соответствии с</w:t>
      </w:r>
      <w:proofErr w:type="gramEnd"/>
      <w:r>
        <w:t xml:space="preserve"> </w:t>
      </w:r>
      <w:hyperlink w:anchor="P745" w:tooltip="3.2.5. Направление заявителю результата предоставления муниципальной услуги.">
        <w:r>
          <w:rPr>
            <w:color w:val="0000FF"/>
          </w:rPr>
          <w:t>подпунктами 3.2.5</w:t>
        </w:r>
      </w:hyperlink>
      <w:r>
        <w:t xml:space="preserve">, </w:t>
      </w:r>
      <w:hyperlink w:anchor="P878" w:tooltip="3.3.5. Направление заявителю результата предоставления муниципальной услуги.">
        <w:r>
          <w:rPr>
            <w:color w:val="0000FF"/>
          </w:rPr>
          <w:t>3.3.5</w:t>
        </w:r>
      </w:hyperlink>
      <w:r>
        <w:t xml:space="preserve"> административного регламента.</w:t>
      </w:r>
    </w:p>
    <w:p w:rsidR="00D91065" w:rsidRDefault="009F67FE">
      <w:pPr>
        <w:pStyle w:val="ConsPlusNormal0"/>
        <w:jc w:val="both"/>
      </w:pPr>
      <w:r>
        <w:t>(</w:t>
      </w:r>
      <w:proofErr w:type="spellStart"/>
      <w:r>
        <w:t>пп</w:t>
      </w:r>
      <w:proofErr w:type="spellEnd"/>
      <w:r>
        <w:t xml:space="preserve">. 3 в ред. </w:t>
      </w:r>
      <w:hyperlink r:id="rId137" w:tooltip="Постановление администрации Ипатовского городского округа Ставропольского края от 15.12.2021 N 1919 &quot;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quot;Выдача">
        <w:r>
          <w:rPr>
            <w:color w:val="0000FF"/>
          </w:rPr>
          <w:t>постановления</w:t>
        </w:r>
      </w:hyperlink>
      <w:r>
        <w:t xml:space="preserve"> администрации Ипатовского городского округа Ставропольского края от 15.12.2021 N 1919)</w:t>
      </w:r>
    </w:p>
    <w:p w:rsidR="00D91065" w:rsidRDefault="009F67FE">
      <w:pPr>
        <w:pStyle w:val="ConsPlusNormal0"/>
        <w:spacing w:before="200"/>
        <w:ind w:firstLine="540"/>
        <w:jc w:val="both"/>
      </w:pPr>
      <w:r>
        <w:t xml:space="preserve">Должностное лицо МФЦ при однократном обращении заявителя с запросом о предоставлении нескольких государственных и (или) муниципальных услуг организует предоставление заявителю двух и более государственных и (или) муниципальных услуг. </w:t>
      </w:r>
      <w:proofErr w:type="gramStart"/>
      <w:r>
        <w:t>В этом случае должностное лицо МФЦ для обеспечения получения заявителем услуг, указанных в комплексном запросе, предоставляемых, в том числе администрацией, действует в интересах заявителя без доверенности и не позднее одного рабочего дня, следующего за днем получения комплексного запроса, направляет в администрацию заявление, подписанное уполномоченным должностным лицом МФЦ и скрепленное печатью МФЦ, а также документы, необходимые для предоставления услуг, предоставляемые заявителем</w:t>
      </w:r>
      <w:proofErr w:type="gramEnd"/>
      <w:r>
        <w:t xml:space="preserve"> самостоятельно, с приложением заверенной МФЦ копии комплексного запроса. При этом не требуются составление и подписание таких заявлений заявителем.</w:t>
      </w:r>
    </w:p>
    <w:p w:rsidR="00D91065" w:rsidRDefault="009F67FE">
      <w:pPr>
        <w:pStyle w:val="ConsPlusNormal0"/>
        <w:spacing w:before="200"/>
        <w:ind w:firstLine="540"/>
        <w:jc w:val="both"/>
      </w:pPr>
      <w:r>
        <w:t>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rsidR="00D91065" w:rsidRDefault="009F67FE">
      <w:pPr>
        <w:pStyle w:val="ConsPlusNormal0"/>
        <w:spacing w:before="200"/>
        <w:ind w:firstLine="540"/>
        <w:jc w:val="both"/>
      </w:pPr>
      <w:r>
        <w:t>Общий срок выполнения комплексного запроса исчисляется как наибольшая продолжительность муниципальной услуги в составе комплексного запроса для "параллельных" услуг или как сумма наибольших сроков оказания муниципальных услуг в составе комплексного запроса для "последовательных" услуг.</w:t>
      </w:r>
    </w:p>
    <w:p w:rsidR="00D91065" w:rsidRDefault="009F67FE">
      <w:pPr>
        <w:pStyle w:val="ConsPlusNormal0"/>
        <w:spacing w:before="200"/>
        <w:ind w:firstLine="540"/>
        <w:jc w:val="both"/>
      </w:pPr>
      <w:r>
        <w:t>При приеме комплексного запроса у заявителя должностные лица МФЦ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(или)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D91065" w:rsidRDefault="009F67FE">
      <w:pPr>
        <w:pStyle w:val="ConsPlusNormal0"/>
        <w:spacing w:before="200"/>
        <w:ind w:firstLine="540"/>
        <w:jc w:val="both"/>
      </w:pPr>
      <w:r>
        <w:t>Передача должностными лицами МФЦ документов в Отдел осуществляется в соответствии с соглашением о взаимодействии, заключенным между уполномоченным МФЦ и администрацией.</w:t>
      </w:r>
    </w:p>
    <w:p w:rsidR="00D91065" w:rsidRDefault="009F67FE">
      <w:pPr>
        <w:pStyle w:val="ConsPlusTitle0"/>
        <w:spacing w:before="200"/>
        <w:ind w:firstLine="540"/>
        <w:jc w:val="both"/>
        <w:outlineLvl w:val="2"/>
      </w:pPr>
      <w:r>
        <w:t xml:space="preserve">3.7. </w:t>
      </w:r>
      <w:proofErr w:type="gramStart"/>
      <w: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w:t>
      </w:r>
      <w:proofErr w:type="gramEnd"/>
      <w:r>
        <w:t xml:space="preserve">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D91065" w:rsidRDefault="009F67FE">
      <w:pPr>
        <w:pStyle w:val="ConsPlusNormal0"/>
        <w:spacing w:before="200"/>
        <w:ind w:firstLine="540"/>
        <w:jc w:val="both"/>
      </w:pPr>
      <w:r>
        <w:t>При поступлении обращения заявителя за получением муниципальной услуги в форме электронного документа, подписанного усиленной квалифицированной электронной подписью, специалист Отдела, обязан провести процедуру проверки действительности усиленной квалифицированной электронной подписи, с использованием которой подписан электронный документ о предоставлении муниципальной услуги.</w:t>
      </w:r>
    </w:p>
    <w:p w:rsidR="00D91065" w:rsidRDefault="009F67FE">
      <w:pPr>
        <w:pStyle w:val="ConsPlusNormal0"/>
        <w:spacing w:before="200"/>
        <w:ind w:firstLine="540"/>
        <w:jc w:val="both"/>
      </w:pPr>
      <w:proofErr w:type="gramStart"/>
      <w:r>
        <w:t xml:space="preserve">В случае если в результате проверки квалифицированной подписи будет выявлено несоблюдение </w:t>
      </w:r>
      <w:r>
        <w:lastRenderedPageBreak/>
        <w:t xml:space="preserve">установленных условий признания ее действительности, Отдел в течение 3 дней со дня завершения проведения такой проверки принимает решение об отказе в приеме к рассмотрению обращения за получением муниципальной услуги и направляет заявителю уведомление об этом в электронной форме с указанием пунктов </w:t>
      </w:r>
      <w:hyperlink r:id="rId138" w:tooltip="Федеральный закон от 06.04.2011 N 63-ФЗ (ред. от 28.12.2022) &quot;Об электронной подписи&quot; {КонсультантПлюс}">
        <w:r>
          <w:rPr>
            <w:color w:val="0000FF"/>
          </w:rPr>
          <w:t>статьи 11</w:t>
        </w:r>
      </w:hyperlink>
      <w:r>
        <w:t xml:space="preserve"> Федерального закона 06 апреля 2011 г</w:t>
      </w:r>
      <w:proofErr w:type="gramEnd"/>
      <w:r>
        <w:t>. N 63-ФЗ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администрации и направляется по адресу электронной почты заявителя либо в его личный кабинет на Региональный портал. После получения уведомления Заявитель вправе обратиться повторно с обращением о предоставлении муниципальной услуги, устранив нарушения, которые послужили основанием для отказа в приеме к рассмотрению первичного обращения.</w:t>
      </w:r>
    </w:p>
    <w:p w:rsidR="00D91065" w:rsidRDefault="009F67FE">
      <w:pPr>
        <w:pStyle w:val="ConsPlusTitle0"/>
        <w:spacing w:before="200"/>
        <w:ind w:firstLine="540"/>
        <w:jc w:val="both"/>
        <w:outlineLvl w:val="2"/>
      </w:pPr>
      <w:r>
        <w:t>3.8.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D91065" w:rsidRDefault="009F67FE">
      <w:pPr>
        <w:pStyle w:val="ConsPlusNormal0"/>
        <w:spacing w:before="200"/>
        <w:ind w:firstLine="540"/>
        <w:jc w:val="both"/>
      </w:pPr>
      <w:r>
        <w:t xml:space="preserve">Порядок предоставления муниципальной услуги не зависит от категории объединенных общими признаками заявителей, указанных в </w:t>
      </w:r>
      <w:hyperlink w:anchor="P78" w:tooltip="1.2. Круг заявителей.">
        <w:r>
          <w:rPr>
            <w:color w:val="0000FF"/>
          </w:rPr>
          <w:t>пункте 1.2</w:t>
        </w:r>
      </w:hyperlink>
      <w:r>
        <w:t xml:space="preserve"> настоящего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которой они обратились, не устанавливаются.</w:t>
      </w:r>
    </w:p>
    <w:p w:rsidR="00D91065" w:rsidRDefault="009F67FE">
      <w:pPr>
        <w:pStyle w:val="ConsPlusNormal0"/>
        <w:jc w:val="both"/>
      </w:pPr>
      <w:r>
        <w:t>(</w:t>
      </w:r>
      <w:proofErr w:type="gramStart"/>
      <w:r>
        <w:t>п</w:t>
      </w:r>
      <w:proofErr w:type="gramEnd"/>
      <w:r>
        <w:t xml:space="preserve">. 3.8 введен </w:t>
      </w:r>
      <w:hyperlink r:id="rId139" w:tooltip="Постановление администрации Ипатовского городского округа Ставропольского края от 15.12.2021 N 1919 &quot;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quot;Выдача">
        <w:r>
          <w:rPr>
            <w:color w:val="0000FF"/>
          </w:rPr>
          <w:t>постановлением</w:t>
        </w:r>
      </w:hyperlink>
      <w:r>
        <w:t xml:space="preserve"> администрации Ипатовского городского округа Ставропольского края от 15.12.2021 N 1919)</w:t>
      </w:r>
    </w:p>
    <w:p w:rsidR="00D91065" w:rsidRDefault="00D91065">
      <w:pPr>
        <w:pStyle w:val="ConsPlusNormal0"/>
        <w:jc w:val="both"/>
      </w:pPr>
    </w:p>
    <w:p w:rsidR="00D91065" w:rsidRDefault="009F67FE">
      <w:pPr>
        <w:pStyle w:val="ConsPlusTitle0"/>
        <w:jc w:val="center"/>
        <w:outlineLvl w:val="1"/>
      </w:pPr>
      <w:r>
        <w:t xml:space="preserve">4. Формы </w:t>
      </w:r>
      <w:proofErr w:type="gramStart"/>
      <w:r>
        <w:t>контроля за</w:t>
      </w:r>
      <w:proofErr w:type="gramEnd"/>
      <w:r>
        <w:t xml:space="preserve"> исполнением</w:t>
      </w:r>
    </w:p>
    <w:p w:rsidR="00D91065" w:rsidRDefault="009F67FE">
      <w:pPr>
        <w:pStyle w:val="ConsPlusTitle0"/>
        <w:jc w:val="center"/>
      </w:pPr>
      <w:r>
        <w:t>административного регламента</w:t>
      </w:r>
    </w:p>
    <w:p w:rsidR="00D91065" w:rsidRDefault="00D91065">
      <w:pPr>
        <w:pStyle w:val="ConsPlusNormal0"/>
        <w:jc w:val="both"/>
      </w:pPr>
    </w:p>
    <w:p w:rsidR="00D91065" w:rsidRDefault="009F67FE">
      <w:pPr>
        <w:pStyle w:val="ConsPlusTitle0"/>
        <w:ind w:firstLine="540"/>
        <w:jc w:val="both"/>
        <w:outlineLvl w:val="2"/>
      </w:pPr>
      <w:r>
        <w:t xml:space="preserve">4.1. Порядок осуществления текущего </w:t>
      </w:r>
      <w:proofErr w:type="gramStart"/>
      <w:r>
        <w:t>контроля за</w:t>
      </w:r>
      <w:proofErr w:type="gramEnd"/>
      <w: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D91065" w:rsidRDefault="009F67FE">
      <w:pPr>
        <w:pStyle w:val="ConsPlusNormal0"/>
        <w:spacing w:before="200"/>
        <w:ind w:firstLine="540"/>
        <w:jc w:val="both"/>
      </w:pPr>
      <w:r>
        <w:t xml:space="preserve">Текущий контроль </w:t>
      </w:r>
      <w:proofErr w:type="gramStart"/>
      <w:r>
        <w:t>за</w:t>
      </w:r>
      <w:proofErr w:type="gramEnd"/>
      <w:r>
        <w:t>:</w:t>
      </w:r>
    </w:p>
    <w:p w:rsidR="00D91065" w:rsidRDefault="009F67FE">
      <w:pPr>
        <w:pStyle w:val="ConsPlusNormal0"/>
        <w:spacing w:before="200"/>
        <w:ind w:firstLine="540"/>
        <w:jc w:val="both"/>
      </w:pPr>
      <w:r>
        <w:t>полнотой, доступностью и качеством предоставления муниципальной услуги осуществляется начальником Отдела, в компетенцию которого входит организация работы по предоставлению муниципальной услуги, либо лицом, его замещающим, путем проведения выборочных проверок соблюдения и исполнения должностными лицами положений настоящего административного регламента и опроса мнения заявителей;</w:t>
      </w:r>
    </w:p>
    <w:p w:rsidR="00D91065" w:rsidRDefault="009F67FE">
      <w:pPr>
        <w:pStyle w:val="ConsPlusNormal0"/>
        <w:spacing w:before="200"/>
        <w:ind w:firstLine="540"/>
        <w:jc w:val="both"/>
      </w:pPr>
      <w:r>
        <w:t>соблюдением последовательности административных действий, определенных административными процедурами по предоставлению муниципальной услуги, сроками рассмотрения документов осуществляется начальником Отдела постоянно путем проведения проверок соблюдения и исполнения должностными лицами Отдела, предоставляющими муниципальную услугу, положений настоящего административного регламента, иных нормативных правовых актов Российской Федерации и нормативных правовых актов Ставропольского края.</w:t>
      </w:r>
    </w:p>
    <w:p w:rsidR="00D91065" w:rsidRDefault="009F67FE">
      <w:pPr>
        <w:pStyle w:val="ConsPlusNormal0"/>
        <w:spacing w:before="200"/>
        <w:ind w:firstLine="540"/>
        <w:jc w:val="both"/>
      </w:pPr>
      <w:r>
        <w:t xml:space="preserve">Текущий </w:t>
      </w:r>
      <w:proofErr w:type="gramStart"/>
      <w:r>
        <w:t>контроль за</w:t>
      </w:r>
      <w:proofErr w:type="gramEnd"/>
      <w:r>
        <w:t xml:space="preserve"> соблюдением работниками МФЦ последовательности действий, установленных административным регламентом, и иными нормативными правовыми актами, устанавливающими требования к предоставлению муниципальной услуги, осуществляется руководителем клиентской службы МФЦ ежедневно.</w:t>
      </w:r>
    </w:p>
    <w:p w:rsidR="00D91065" w:rsidRDefault="009F67FE">
      <w:pPr>
        <w:pStyle w:val="ConsPlusNormal0"/>
        <w:spacing w:before="200"/>
        <w:ind w:firstLine="540"/>
        <w:jc w:val="both"/>
      </w:pPr>
      <w:r>
        <w:t>По результатам проведения проверок в случае выявления нарушений виновные лица привлекаются к ответственности в соответствии с законодательством Российской Федерации и законодательством Ставропольского края.</w:t>
      </w:r>
    </w:p>
    <w:p w:rsidR="00D91065" w:rsidRDefault="009F67FE">
      <w:pPr>
        <w:pStyle w:val="ConsPlusTitle0"/>
        <w:spacing w:before="200"/>
        <w:ind w:firstLine="540"/>
        <w:jc w:val="both"/>
        <w:outlineLvl w:val="2"/>
      </w:pPr>
      <w: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t>контроля за</w:t>
      </w:r>
      <w:proofErr w:type="gramEnd"/>
      <w:r>
        <w:t xml:space="preserve"> полнотой и качеством предоставления муниципальной услуги.</w:t>
      </w:r>
    </w:p>
    <w:p w:rsidR="00D91065" w:rsidRDefault="009F67FE">
      <w:pPr>
        <w:pStyle w:val="ConsPlusNormal0"/>
        <w:spacing w:before="200"/>
        <w:ind w:firstLine="540"/>
        <w:jc w:val="both"/>
      </w:pPr>
      <w:proofErr w:type="gramStart"/>
      <w:r>
        <w:lastRenderedPageBreak/>
        <w:t>Последующий контроль за исполнением положений административного регламента осуществляется посредством проведения проверок соблюдения административных действий, определенных административными процедурами, соблюдением сроков, проверки полноты, доступности и качества предоставления муниципальной услуги, выявления и устранения нарушений прав заявителей, рассмотрения принятия решений и подготовки ответов на их обращения, содержащие жалобы на решения, действия (бездействия) должностных лиц Отдела.</w:t>
      </w:r>
      <w:proofErr w:type="gramEnd"/>
    </w:p>
    <w:p w:rsidR="00D91065" w:rsidRDefault="009F67FE">
      <w:pPr>
        <w:pStyle w:val="ConsPlusNormal0"/>
        <w:spacing w:before="200"/>
        <w:ind w:firstLine="540"/>
        <w:jc w:val="both"/>
      </w:pPr>
      <w:r>
        <w:t>Периодичность осуществления последующего контроля составляет один раз в три года.</w:t>
      </w:r>
    </w:p>
    <w:p w:rsidR="00D91065" w:rsidRDefault="009F67FE">
      <w:pPr>
        <w:pStyle w:val="ConsPlusNormal0"/>
        <w:spacing w:before="200"/>
        <w:ind w:firstLine="540"/>
        <w:jc w:val="both"/>
      </w:pPr>
      <w:r>
        <w:t>Для проведения плановой и внеплановой проверки полноты и качества предоставления муниципальной услуги в администрации формируется комиссия. Результаты деятельности комиссии оформляются в виде справки, в которой отмечаются выявленные недостатки и предложения по их устранению. Справка подписывается председателем комиссии, секретарем комиссии и всеми членами комиссии, участвующими в проверке.</w:t>
      </w:r>
    </w:p>
    <w:p w:rsidR="00D91065" w:rsidRDefault="009F67FE">
      <w:pPr>
        <w:pStyle w:val="ConsPlusNormal0"/>
        <w:spacing w:before="200"/>
        <w:ind w:firstLine="540"/>
        <w:jc w:val="both"/>
      </w:pPr>
      <w:r>
        <w:t>Плановые проверки осуществляются на основании годового плана работы администрации на текущий год.</w:t>
      </w:r>
    </w:p>
    <w:p w:rsidR="00D91065" w:rsidRDefault="009F67FE">
      <w:pPr>
        <w:pStyle w:val="ConsPlusNormal0"/>
        <w:spacing w:before="200"/>
        <w:ind w:firstLine="540"/>
        <w:jc w:val="both"/>
      </w:pPr>
      <w:r>
        <w:t>Внеплановые проверки осуществляются на основании распорядительных документов администрации.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 Проверки также проводятся по конкретному обращению заинтересованного лица.</w:t>
      </w:r>
    </w:p>
    <w:p w:rsidR="00D91065" w:rsidRDefault="009F67FE">
      <w:pPr>
        <w:pStyle w:val="ConsPlusNormal0"/>
        <w:spacing w:before="200"/>
        <w:ind w:firstLine="540"/>
        <w:jc w:val="both"/>
      </w:pPr>
      <w:r>
        <w:t>Внеплановые проверки полноты и качества предоставления муниципальной услуги проводятся на основании обращения граждан.</w:t>
      </w:r>
    </w:p>
    <w:p w:rsidR="00D91065" w:rsidRDefault="009F67FE">
      <w:pPr>
        <w:pStyle w:val="ConsPlusNormal0"/>
        <w:spacing w:before="200"/>
        <w:ind w:firstLine="540"/>
        <w:jc w:val="both"/>
      </w:pPr>
      <w:r>
        <w:t>В любое время с момента регистрации документов в администрации заявитель имеет право знакомиться с документами и материалами, касающимися рассмотрения его вопроса, если это не затрагивает права, свободы и законные интересы других лиц и если в указанных документах и материалах не содержаться сведения, составляющие государственную или иную охраняемую федеральным законом тайну.</w:t>
      </w:r>
    </w:p>
    <w:p w:rsidR="00D91065" w:rsidRDefault="009F67FE">
      <w:pPr>
        <w:pStyle w:val="ConsPlusTitle0"/>
        <w:spacing w:before="200"/>
        <w:ind w:firstLine="540"/>
        <w:jc w:val="both"/>
        <w:outlineLvl w:val="2"/>
      </w:pPr>
      <w:r>
        <w:t xml:space="preserve">4.3. Ответственность должностных лиц, предоставляющих муниципальную услугу, многофункционального центра предоставления государственных и муниципальных услуг, организаций, указанных в </w:t>
      </w:r>
      <w:hyperlink r:id="rId140" w:tooltip="Федеральный закон от 27.07.2010 N 210-ФЗ (ред. от 04.11.2022) &quot;Об организации предоставления государственных и муниципальных услуг&quot; {КонсультантПлюс}">
        <w:r>
          <w:rPr>
            <w:color w:val="0000FF"/>
          </w:rPr>
          <w:t>части 1.1 статьи 16</w:t>
        </w:r>
      </w:hyperlink>
      <w:r>
        <w:t xml:space="preserve"> Федерального закона N 210-ФЗ и их работников за решения и действия (бездействие), принимаемые (осуществляемые) в ходе предоставления муниципальной услуги.</w:t>
      </w:r>
    </w:p>
    <w:p w:rsidR="00D91065" w:rsidRDefault="009F67FE">
      <w:pPr>
        <w:pStyle w:val="ConsPlusNormal0"/>
        <w:spacing w:before="200"/>
        <w:ind w:firstLine="540"/>
        <w:jc w:val="both"/>
      </w:pPr>
      <w:proofErr w:type="gramStart"/>
      <w:r>
        <w:t>Должностные лица Отдела, МФЦ, участвующие в предоставлении муниципальной услуги, несут персональную ответственность за полноту и качество предоставления муниципальной услуги, за действия (бездействие) и решения, принимаемые (осуществляемые) в ходе предоставления муниципальной услуги, за соблюдением и исполнением положений административного регламента и правовых актов Российской Федерации и Ставропольского края, устанавливающих требования к предоставлению муниципальной услуги.</w:t>
      </w:r>
      <w:proofErr w:type="gramEnd"/>
    </w:p>
    <w:p w:rsidR="00D91065" w:rsidRDefault="009F67FE">
      <w:pPr>
        <w:pStyle w:val="ConsPlusNormal0"/>
        <w:spacing w:before="200"/>
        <w:ind w:firstLine="540"/>
        <w:jc w:val="both"/>
      </w:pPr>
      <w:r>
        <w:t>Персональную ответственность должностных лиц Отдела, МФЦ, ответственных за исполнение административных процедур, закрепляется в их должностных инструкциях в соответствии с требованиями законодательства Российской Федерации и законодательства Ставропольского края.</w:t>
      </w:r>
    </w:p>
    <w:p w:rsidR="00D91065" w:rsidRDefault="009F67FE">
      <w:pPr>
        <w:pStyle w:val="ConsPlusNormal0"/>
        <w:spacing w:before="200"/>
        <w:ind w:firstLine="540"/>
        <w:jc w:val="both"/>
      </w:pPr>
      <w:r>
        <w:t>В случае выявления нарушений прав обратившихся заявителей, порядка и сроков рассмотрения запросов заявителей, утраты документов заявителей виновные лица несут ответственность в соответствии с законодательством Российской Федерации, в том числе дисциплинарную ответственность в соответствии с законодательством о муниципальной службе.</w:t>
      </w:r>
    </w:p>
    <w:p w:rsidR="00D91065" w:rsidRDefault="009F67FE">
      <w:pPr>
        <w:pStyle w:val="ConsPlusTitle0"/>
        <w:spacing w:before="200"/>
        <w:ind w:firstLine="540"/>
        <w:jc w:val="both"/>
        <w:outlineLvl w:val="2"/>
      </w:pPr>
      <w:r>
        <w:t xml:space="preserve">4.4. Положения, характеризующие требования к порядку и формам </w:t>
      </w:r>
      <w:proofErr w:type="gramStart"/>
      <w:r>
        <w:t>контроля за</w:t>
      </w:r>
      <w:proofErr w:type="gramEnd"/>
      <w:r>
        <w:t xml:space="preserve"> предоставлением муниципальной услуги, в том числе со стороны граждан, их объединений и организаций.</w:t>
      </w:r>
    </w:p>
    <w:p w:rsidR="00D91065" w:rsidRDefault="009F67FE">
      <w:pPr>
        <w:pStyle w:val="ConsPlusNormal0"/>
        <w:spacing w:before="200"/>
        <w:ind w:firstLine="540"/>
        <w:jc w:val="both"/>
      </w:pPr>
      <w:r>
        <w:lastRenderedPageBreak/>
        <w:t xml:space="preserve">Заявители, которым предоставляется муниципальная услуга, имеют право на любые предусмотренные законодательством Российской Федерации формы </w:t>
      </w:r>
      <w:proofErr w:type="gramStart"/>
      <w:r>
        <w:t>контроля за</w:t>
      </w:r>
      <w:proofErr w:type="gramEnd"/>
      <w:r>
        <w:t xml:space="preserve"> деятельностью должностных лиц Отдела, МФЦ при предоставлении им муниципальной услуги.</w:t>
      </w:r>
    </w:p>
    <w:p w:rsidR="00D91065" w:rsidRDefault="009F67FE">
      <w:pPr>
        <w:pStyle w:val="ConsPlusNormal0"/>
        <w:spacing w:before="200"/>
        <w:ind w:firstLine="540"/>
        <w:jc w:val="both"/>
      </w:pPr>
      <w:r>
        <w:t xml:space="preserve">Заявители в случае </w:t>
      </w:r>
      <w:proofErr w:type="gramStart"/>
      <w:r>
        <w:t>выявления фактов нарушения порядка предоставления муниципальной услуги</w:t>
      </w:r>
      <w:proofErr w:type="gramEnd"/>
      <w:r>
        <w:t xml:space="preserve"> или ненадлежащего исполнения административного регламента, вправе обратиться с жалобой в соответствующие органы.</w:t>
      </w:r>
    </w:p>
    <w:p w:rsidR="00D91065" w:rsidRDefault="009F67FE">
      <w:pPr>
        <w:pStyle w:val="ConsPlusNormal0"/>
        <w:spacing w:before="200"/>
        <w:ind w:firstLine="540"/>
        <w:jc w:val="both"/>
      </w:pPr>
      <w:r>
        <w:t>Жалоба может быть представлена на личном приеме, направлена почтовым отправлением или в электронной форме с использованием информационных ресурсов в информационно-телекоммуникационной сети "Интернет", Единого портала, Регионального портала.</w:t>
      </w:r>
    </w:p>
    <w:p w:rsidR="00D91065" w:rsidRDefault="00D91065">
      <w:pPr>
        <w:pStyle w:val="ConsPlusNormal0"/>
        <w:jc w:val="both"/>
      </w:pPr>
    </w:p>
    <w:p w:rsidR="00D91065" w:rsidRDefault="009F67FE">
      <w:pPr>
        <w:pStyle w:val="ConsPlusTitle0"/>
        <w:jc w:val="center"/>
        <w:outlineLvl w:val="1"/>
      </w:pPr>
      <w:r>
        <w:t>5. Досудебный (внесудебный) порядок обжалования решений</w:t>
      </w:r>
    </w:p>
    <w:p w:rsidR="00D91065" w:rsidRDefault="009F67FE">
      <w:pPr>
        <w:pStyle w:val="ConsPlusTitle0"/>
        <w:jc w:val="center"/>
      </w:pPr>
      <w:r>
        <w:t>и действий (бездействия) органа, предоставляющего</w:t>
      </w:r>
    </w:p>
    <w:p w:rsidR="00D91065" w:rsidRDefault="009F67FE">
      <w:pPr>
        <w:pStyle w:val="ConsPlusTitle0"/>
        <w:jc w:val="center"/>
      </w:pPr>
      <w:r>
        <w:t>муниципальную услугу, многофункционального центра</w:t>
      </w:r>
    </w:p>
    <w:p w:rsidR="00D91065" w:rsidRDefault="009F67FE">
      <w:pPr>
        <w:pStyle w:val="ConsPlusTitle0"/>
        <w:jc w:val="center"/>
      </w:pPr>
      <w:r>
        <w:t>предоставления государственных и муниципальных услуг,</w:t>
      </w:r>
    </w:p>
    <w:p w:rsidR="00D91065" w:rsidRDefault="009F67FE">
      <w:pPr>
        <w:pStyle w:val="ConsPlusTitle0"/>
        <w:jc w:val="center"/>
      </w:pPr>
      <w:r>
        <w:t xml:space="preserve">организаций, указанных в части 1.1 статьи 16 </w:t>
      </w:r>
      <w:proofErr w:type="gramStart"/>
      <w:r>
        <w:t>Федерального</w:t>
      </w:r>
      <w:proofErr w:type="gramEnd"/>
    </w:p>
    <w:p w:rsidR="00D91065" w:rsidRDefault="009F67FE">
      <w:pPr>
        <w:pStyle w:val="ConsPlusTitle0"/>
        <w:jc w:val="center"/>
      </w:pPr>
      <w:r>
        <w:t>закона от 27.07.2010 N 210-ФЗ "Об организации предоставления</w:t>
      </w:r>
    </w:p>
    <w:p w:rsidR="00D91065" w:rsidRDefault="009F67FE">
      <w:pPr>
        <w:pStyle w:val="ConsPlusTitle0"/>
        <w:jc w:val="center"/>
      </w:pPr>
      <w:r>
        <w:t>государственных и муниципальных услуг", а также должностных</w:t>
      </w:r>
    </w:p>
    <w:p w:rsidR="00D91065" w:rsidRDefault="009F67FE">
      <w:pPr>
        <w:pStyle w:val="ConsPlusTitle0"/>
        <w:jc w:val="center"/>
      </w:pPr>
      <w:r>
        <w:t>лиц, муниципальных служащих, работников</w:t>
      </w:r>
    </w:p>
    <w:p w:rsidR="00D91065" w:rsidRDefault="00D91065">
      <w:pPr>
        <w:pStyle w:val="ConsPlusNormal0"/>
        <w:jc w:val="both"/>
      </w:pPr>
    </w:p>
    <w:p w:rsidR="00D91065" w:rsidRDefault="009F67FE">
      <w:pPr>
        <w:pStyle w:val="ConsPlusTitle0"/>
        <w:ind w:firstLine="540"/>
        <w:jc w:val="both"/>
        <w:outlineLvl w:val="2"/>
      </w:pPr>
      <w:r>
        <w:t xml:space="preserve">5.1. </w:t>
      </w:r>
      <w:proofErr w:type="gramStart"/>
      <w: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roofErr w:type="gramEnd"/>
    </w:p>
    <w:p w:rsidR="00D91065" w:rsidRDefault="009F67FE">
      <w:pPr>
        <w:pStyle w:val="ConsPlusNormal0"/>
        <w:spacing w:before="200"/>
        <w:ind w:firstLine="540"/>
        <w:jc w:val="both"/>
      </w:pPr>
      <w:r>
        <w:t>Заявители имеют право подать жалобу на решение и (или) действие (бездействие) Отдела, предоставляющего муниципальную услугу, его должностных лиц, муниципальных служащих, МФЦ, работников МФЦ, привлекаемых организаций, а также работников привлекаемых организаций при предоставлении муниципальной услуги.</w:t>
      </w:r>
    </w:p>
    <w:p w:rsidR="00D91065" w:rsidRDefault="009F67FE">
      <w:pPr>
        <w:pStyle w:val="ConsPlusNormal0"/>
        <w:spacing w:before="200"/>
        <w:ind w:firstLine="540"/>
        <w:jc w:val="both"/>
      </w:pPr>
      <w:r>
        <w:t xml:space="preserve">Заявитель вправе обратиться с жалобой по основаниям и в </w:t>
      </w:r>
      <w:proofErr w:type="gramStart"/>
      <w:r>
        <w:t>порядке</w:t>
      </w:r>
      <w:proofErr w:type="gramEnd"/>
      <w:r>
        <w:t xml:space="preserve"> предусмотренном </w:t>
      </w:r>
      <w:hyperlink r:id="rId141" w:tooltip="Федеральный закон от 27.07.2010 N 210-ФЗ (ред. от 04.11.2022) &quot;Об организации предоставления государственных и муниципальных услуг&quot; {КонсультантПлюс}">
        <w:r>
          <w:rPr>
            <w:color w:val="0000FF"/>
          </w:rPr>
          <w:t>статьями 11.1</w:t>
        </w:r>
      </w:hyperlink>
      <w:r>
        <w:t xml:space="preserve"> и </w:t>
      </w:r>
      <w:hyperlink r:id="rId142" w:tooltip="Федеральный закон от 27.07.2010 N 210-ФЗ (ред. от 04.11.2022) &quot;Об организации предоставления государственных и муниципальных услуг&quot; {КонсультантПлюс}">
        <w:r>
          <w:rPr>
            <w:color w:val="0000FF"/>
          </w:rPr>
          <w:t>11.2</w:t>
        </w:r>
      </w:hyperlink>
      <w:r>
        <w:t xml:space="preserve"> Федерального закона N 210-ФЗ.</w:t>
      </w:r>
    </w:p>
    <w:p w:rsidR="00D91065" w:rsidRDefault="009F67FE">
      <w:pPr>
        <w:pStyle w:val="ConsPlusTitle0"/>
        <w:spacing w:before="200"/>
        <w:ind w:firstLine="540"/>
        <w:jc w:val="both"/>
        <w:outlineLvl w:val="2"/>
      </w:pPr>
      <w:r>
        <w:t xml:space="preserve">5.2. </w:t>
      </w:r>
      <w:proofErr w:type="gramStart"/>
      <w:r>
        <w:t>Органы государственной власти, многофункциональные центры предоставления государственных и муниципальных услуг, органы местного самоуправления, являющиеся учредителями многофункционального центра предоставления государственных и муниципальных услуг, а также организации, указанные в части 1.1 статьи 16 Федерального закона "Об организации предоставления государственных и муниципальных услуг", и уполномоченные на рассмотрение жалобы лица, которым может быть направлена жалоба заявителя в досудебном (внесудебном) порядке.</w:t>
      </w:r>
      <w:proofErr w:type="gramEnd"/>
    </w:p>
    <w:p w:rsidR="00D91065" w:rsidRDefault="009F67FE">
      <w:pPr>
        <w:pStyle w:val="ConsPlusNormal0"/>
        <w:spacing w:before="200"/>
        <w:ind w:firstLine="540"/>
        <w:jc w:val="both"/>
      </w:pPr>
      <w:r>
        <w:t>Жалоба может быть подана заявителем или его уполномоченным представителем:</w:t>
      </w:r>
    </w:p>
    <w:p w:rsidR="00D91065" w:rsidRDefault="009F67FE">
      <w:pPr>
        <w:pStyle w:val="ConsPlusNormal0"/>
        <w:spacing w:before="200"/>
        <w:ind w:firstLine="540"/>
        <w:jc w:val="both"/>
      </w:pPr>
      <w:r>
        <w:t>на имя главы Ипатовского городского округа Ставропольского края, в случае если обжалуются решения начальника Отдела, предоставляющего муниципальную услугу, и его должностных лиц, муниципальных служащих;</w:t>
      </w:r>
    </w:p>
    <w:p w:rsidR="00D91065" w:rsidRDefault="009F67FE">
      <w:pPr>
        <w:pStyle w:val="ConsPlusNormal0"/>
        <w:spacing w:before="200"/>
        <w:ind w:firstLine="540"/>
        <w:jc w:val="both"/>
      </w:pPr>
      <w:r>
        <w:t>жалобу на решения и действия (бездействие) МФЦ, привлекаемой организации также можно подать учредителю МФЦ или иному лицу, уполномоченному нормативным правовым актом органа местного самоуправления Ипатовского городского округа Ставропольского края на рассмотрение жалобы.</w:t>
      </w:r>
    </w:p>
    <w:p w:rsidR="00D91065" w:rsidRDefault="009F67FE">
      <w:pPr>
        <w:pStyle w:val="ConsPlusNormal0"/>
        <w:spacing w:before="200"/>
        <w:ind w:firstLine="540"/>
        <w:jc w:val="both"/>
      </w:pPr>
      <w:r>
        <w:t xml:space="preserve">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91065" w:rsidRDefault="009F67FE">
      <w:pPr>
        <w:pStyle w:val="ConsPlusTitle0"/>
        <w:spacing w:before="200"/>
        <w:ind w:firstLine="540"/>
        <w:jc w:val="both"/>
        <w:outlineLvl w:val="2"/>
      </w:pPr>
      <w:r>
        <w:t>5.3. Способы информирования заявителей о порядке подачи и рассмотрения жалобы, в том числе с использованием Единого портала и Регионального портала.</w:t>
      </w:r>
    </w:p>
    <w:p w:rsidR="00D91065" w:rsidRDefault="009F67FE">
      <w:pPr>
        <w:pStyle w:val="ConsPlusNormal0"/>
        <w:spacing w:before="200"/>
        <w:ind w:firstLine="540"/>
        <w:jc w:val="both"/>
      </w:pPr>
      <w:proofErr w:type="gramStart"/>
      <w:r>
        <w:lastRenderedPageBreak/>
        <w:t>Информация о порядке подачи и рассмотрения жалобы размещается на информационных стендах в местах предоставления муниципальных услуг, на сайте администрации, Едином портале и Региональном портале, а также предоставляется в устной форме по телефону и (или) на личном приеме либо в письменной форме, почтовым отправлением или электронным сообщением по адресу, указанному заявителем (его представителем).</w:t>
      </w:r>
      <w:proofErr w:type="gramEnd"/>
    </w:p>
    <w:p w:rsidR="00D91065" w:rsidRDefault="009F67FE">
      <w:pPr>
        <w:pStyle w:val="ConsPlusTitle0"/>
        <w:spacing w:before="200"/>
        <w:ind w:firstLine="540"/>
        <w:jc w:val="both"/>
        <w:outlineLvl w:val="2"/>
      </w:pPr>
      <w:r>
        <w:t>5.4. Перечень нормативных правовых актов, регулирующих порядок досудебного (внесудебного) обжалования решений и действий (бездействия) отдела аппарата, структурного подразделения,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N 210-ФЗ, а также их должностных лиц, муниципальных служащих, работников.</w:t>
      </w:r>
    </w:p>
    <w:p w:rsidR="00D91065" w:rsidRDefault="009F67FE">
      <w:pPr>
        <w:pStyle w:val="ConsPlusNormal0"/>
        <w:spacing w:before="200"/>
        <w:ind w:firstLine="540"/>
        <w:jc w:val="both"/>
      </w:pPr>
      <w:r>
        <w:t>Порядок досудебного (внесудебного) обжалования решений и действий (бездействия) Отдела, предоставляющего муниципальную услугу, а также его должностных лиц, муниципальных служащих, МФЦ, работников МФЦ, привлекаемых организаций, работников привлекаемых организаций регулируется:</w:t>
      </w:r>
    </w:p>
    <w:p w:rsidR="00D91065" w:rsidRDefault="009F67FE">
      <w:pPr>
        <w:pStyle w:val="ConsPlusNormal0"/>
        <w:spacing w:before="200"/>
        <w:ind w:firstLine="540"/>
        <w:jc w:val="both"/>
      </w:pPr>
      <w:r>
        <w:t xml:space="preserve">Федеральным </w:t>
      </w:r>
      <w:hyperlink r:id="rId143" w:tooltip="Федеральный закон от 27.07.2010 N 210-ФЗ (ред. от 04.11.2022) &quot;Об организации предоставления государственных и муниципальных услуг&quot; {КонсультантПлюс}">
        <w:r>
          <w:rPr>
            <w:color w:val="0000FF"/>
          </w:rPr>
          <w:t>законом</w:t>
        </w:r>
      </w:hyperlink>
      <w:r>
        <w:t xml:space="preserve"> от 27 июля 2010 г. N 210-ФЗ "Об организации предоставления государственных и муниципальных услуг";</w:t>
      </w:r>
    </w:p>
    <w:p w:rsidR="00D91065" w:rsidRDefault="009F67FE">
      <w:pPr>
        <w:pStyle w:val="ConsPlusNormal0"/>
        <w:spacing w:before="200"/>
        <w:ind w:firstLine="540"/>
        <w:jc w:val="both"/>
      </w:pPr>
      <w:r>
        <w:t xml:space="preserve">Федеральным </w:t>
      </w:r>
      <w:hyperlink r:id="rId144" w:tooltip="Федеральный закон от 02.05.2006 N 59-ФЗ (ред. от 27.12.2018) &quot;О порядке рассмотрения обращений граждан Российской Федерации&quot; {КонсультантПлюс}">
        <w:r>
          <w:rPr>
            <w:color w:val="0000FF"/>
          </w:rPr>
          <w:t>законом</w:t>
        </w:r>
      </w:hyperlink>
      <w:r>
        <w:t xml:space="preserve"> от 02 мая 2006 г. N 59-ФЗ "О порядке рассмотрения обращений граждан Российской Федерации";</w:t>
      </w:r>
    </w:p>
    <w:p w:rsidR="00D91065" w:rsidRDefault="00D91065">
      <w:pPr>
        <w:pStyle w:val="ConsPlusNormal0"/>
        <w:spacing w:before="200"/>
        <w:ind w:firstLine="540"/>
        <w:jc w:val="both"/>
      </w:pPr>
      <w:hyperlink r:id="rId145" w:tooltip="Постановление Правительства РФ от 16.08.2012 N 840 (ред. от 13.06.2018) &quo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w:proofErr w:type="gramStart"/>
        <w:r w:rsidR="009F67FE">
          <w:rPr>
            <w:color w:val="0000FF"/>
          </w:rPr>
          <w:t>постановлением</w:t>
        </w:r>
      </w:hyperlink>
      <w:r w:rsidR="009F67FE">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w:t>
      </w:r>
      <w:proofErr w:type="gramEnd"/>
      <w:r w:rsidR="009F67FE">
        <w:t xml:space="preserve">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D91065" w:rsidRDefault="00D91065">
      <w:pPr>
        <w:pStyle w:val="ConsPlusNormal0"/>
        <w:spacing w:before="200"/>
        <w:ind w:firstLine="540"/>
        <w:jc w:val="both"/>
      </w:pPr>
      <w:hyperlink r:id="rId146" w:tooltip="Постановление администрации Ипатовского городского округа Ставропольского края от 15.03.2018 N 235 (ред. от 07.12.2018) &quot;Об утверждении Положения об особенностях подачи и рассмотрения жалоб на решения и действия (бездействие) администрации Ипатовского городско">
        <w:proofErr w:type="gramStart"/>
        <w:r w:rsidR="009F67FE">
          <w:rPr>
            <w:color w:val="0000FF"/>
          </w:rPr>
          <w:t>постановлением</w:t>
        </w:r>
      </w:hyperlink>
      <w:r w:rsidR="009F67FE">
        <w:t xml:space="preserve"> администрации Ипатовского городского округа Ставропольского края от 15 марта 2018 г. N 235 "Об утверждении Положения об особенностях подачи и рассмотрения жалоб на решения и действия (бездействие) администрации Ипатовского городского округа Ставропольского края, предоставляющей государственные и муниципальные услуги, и ее должностных лиц, муниципальных служащих администрации Ипатовского городского округа Ставропольского края, организаций, предусмотренных частью 1.1 статьи 16 Федерального закона "Об</w:t>
      </w:r>
      <w:proofErr w:type="gramEnd"/>
      <w:r w:rsidR="009F67FE">
        <w:t xml:space="preserve">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 изменениями, внесенными постановлением администрации Ипатовского городского округа Ставропольского края от 07 декабря 2018 г. N 1554).</w:t>
      </w:r>
    </w:p>
    <w:p w:rsidR="00D91065" w:rsidRDefault="00D91065">
      <w:pPr>
        <w:pStyle w:val="ConsPlusNormal0"/>
        <w:jc w:val="both"/>
      </w:pPr>
    </w:p>
    <w:p w:rsidR="00D91065" w:rsidRDefault="00D91065">
      <w:pPr>
        <w:pStyle w:val="ConsPlusNormal0"/>
        <w:jc w:val="both"/>
      </w:pPr>
    </w:p>
    <w:p w:rsidR="00D91065" w:rsidRDefault="00D91065">
      <w:pPr>
        <w:pStyle w:val="ConsPlusNormal0"/>
        <w:jc w:val="both"/>
      </w:pPr>
    </w:p>
    <w:p w:rsidR="00D91065" w:rsidRDefault="00D91065">
      <w:pPr>
        <w:pStyle w:val="ConsPlusNormal0"/>
        <w:jc w:val="both"/>
      </w:pPr>
    </w:p>
    <w:p w:rsidR="00D91065" w:rsidRDefault="00D91065">
      <w:pPr>
        <w:pStyle w:val="ConsPlusNormal0"/>
        <w:jc w:val="both"/>
      </w:pPr>
    </w:p>
    <w:p w:rsidR="00D91065" w:rsidRDefault="009F67FE">
      <w:pPr>
        <w:pStyle w:val="ConsPlusNormal0"/>
        <w:jc w:val="right"/>
        <w:outlineLvl w:val="1"/>
      </w:pPr>
      <w:bookmarkStart w:id="20" w:name="P1010"/>
      <w:bookmarkEnd w:id="20"/>
      <w:r>
        <w:t>Приложение 1</w:t>
      </w:r>
    </w:p>
    <w:p w:rsidR="00D91065" w:rsidRDefault="009F67FE">
      <w:pPr>
        <w:pStyle w:val="ConsPlusNormal0"/>
        <w:jc w:val="right"/>
      </w:pPr>
      <w:r>
        <w:t>к административному регламенту</w:t>
      </w:r>
    </w:p>
    <w:p w:rsidR="00D91065" w:rsidRDefault="009F67FE">
      <w:pPr>
        <w:pStyle w:val="ConsPlusNormal0"/>
        <w:jc w:val="right"/>
      </w:pPr>
      <w:r>
        <w:t>предоставления администрацией Ипатовского</w:t>
      </w:r>
    </w:p>
    <w:p w:rsidR="00D91065" w:rsidRDefault="009F67FE">
      <w:pPr>
        <w:pStyle w:val="ConsPlusNormal0"/>
        <w:jc w:val="right"/>
      </w:pPr>
      <w:r>
        <w:t>городского округа Ставропольского края</w:t>
      </w:r>
    </w:p>
    <w:p w:rsidR="00D91065" w:rsidRDefault="009F67FE">
      <w:pPr>
        <w:pStyle w:val="ConsPlusNormal0"/>
        <w:jc w:val="right"/>
      </w:pPr>
      <w:r>
        <w:t>муниципальной услуги "Выдача</w:t>
      </w:r>
    </w:p>
    <w:p w:rsidR="00D91065" w:rsidRDefault="009F67FE">
      <w:pPr>
        <w:pStyle w:val="ConsPlusNormal0"/>
        <w:jc w:val="right"/>
      </w:pPr>
      <w:r>
        <w:t>разрешения на строительство"</w:t>
      </w:r>
    </w:p>
    <w:p w:rsidR="00D91065" w:rsidRDefault="00D9106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D910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1065" w:rsidRDefault="00D9106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91065" w:rsidRDefault="00D9106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91065" w:rsidRDefault="009F67FE">
            <w:pPr>
              <w:pStyle w:val="ConsPlusNormal0"/>
              <w:jc w:val="center"/>
            </w:pPr>
            <w:r>
              <w:rPr>
                <w:color w:val="392C69"/>
              </w:rPr>
              <w:t>Список изменяющих документов</w:t>
            </w:r>
          </w:p>
          <w:p w:rsidR="00D91065" w:rsidRDefault="009F67FE">
            <w:pPr>
              <w:pStyle w:val="ConsPlusNormal0"/>
              <w:jc w:val="center"/>
            </w:pPr>
            <w:proofErr w:type="gramStart"/>
            <w:r>
              <w:rPr>
                <w:color w:val="392C69"/>
              </w:rPr>
              <w:lastRenderedPageBreak/>
              <w:t xml:space="preserve">(в ред. </w:t>
            </w:r>
            <w:hyperlink r:id="rId147" w:tooltip="Постановление администрации Ипатовского городского округа Ставропольского края от 15.12.2021 N 1919 &quot;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quot;Выдача">
              <w:r>
                <w:rPr>
                  <w:color w:val="0000FF"/>
                </w:rPr>
                <w:t>постановления</w:t>
              </w:r>
            </w:hyperlink>
            <w:r>
              <w:rPr>
                <w:color w:val="392C69"/>
              </w:rPr>
              <w:t xml:space="preserve"> администрации Ипатовского городского округа</w:t>
            </w:r>
            <w:proofErr w:type="gramEnd"/>
          </w:p>
          <w:p w:rsidR="00D91065" w:rsidRDefault="009F67FE">
            <w:pPr>
              <w:pStyle w:val="ConsPlusNormal0"/>
              <w:jc w:val="center"/>
            </w:pPr>
            <w:proofErr w:type="gramStart"/>
            <w:r>
              <w:rPr>
                <w:color w:val="392C69"/>
              </w:rPr>
              <w:t>Ставропольского края от 15.12.2021 N 1919)</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D91065" w:rsidRDefault="00D91065">
            <w:pPr>
              <w:pStyle w:val="ConsPlusNormal0"/>
            </w:pPr>
          </w:p>
        </w:tc>
      </w:tr>
    </w:tbl>
    <w:p w:rsidR="00D91065" w:rsidRDefault="00D91065">
      <w:pPr>
        <w:pStyle w:val="ConsPlusNormal0"/>
        <w:jc w:val="both"/>
      </w:pPr>
    </w:p>
    <w:p w:rsidR="00D91065" w:rsidRDefault="009F67FE">
      <w:pPr>
        <w:pStyle w:val="ConsPlusNormal0"/>
        <w:jc w:val="center"/>
        <w:outlineLvl w:val="2"/>
      </w:pPr>
      <w:r>
        <w:t>ФОРМА ЗАЯВЛЕНИЯ</w:t>
      </w:r>
    </w:p>
    <w:p w:rsidR="00D91065" w:rsidRDefault="009F67FE">
      <w:pPr>
        <w:pStyle w:val="ConsPlusNormal0"/>
        <w:jc w:val="center"/>
      </w:pPr>
      <w:r>
        <w:t>о выдаче разрешения на строительство</w:t>
      </w:r>
    </w:p>
    <w:p w:rsidR="00D91065" w:rsidRDefault="009F67FE">
      <w:pPr>
        <w:pStyle w:val="ConsPlusNormal0"/>
        <w:jc w:val="center"/>
      </w:pPr>
      <w:r>
        <w:t>(для юридических лиц)</w:t>
      </w:r>
    </w:p>
    <w:p w:rsidR="00D91065" w:rsidRDefault="00D9106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567"/>
        <w:gridCol w:w="1559"/>
        <w:gridCol w:w="381"/>
        <w:gridCol w:w="1320"/>
        <w:gridCol w:w="1904"/>
        <w:gridCol w:w="2349"/>
        <w:gridCol w:w="397"/>
      </w:tblGrid>
      <w:tr w:rsidR="00D91065">
        <w:tc>
          <w:tcPr>
            <w:tcW w:w="2693" w:type="dxa"/>
            <w:gridSpan w:val="3"/>
            <w:vMerge w:val="restart"/>
            <w:vAlign w:val="center"/>
          </w:tcPr>
          <w:p w:rsidR="00D91065" w:rsidRDefault="009F67FE">
            <w:pPr>
              <w:pStyle w:val="ConsPlusNormal0"/>
              <w:jc w:val="center"/>
            </w:pPr>
            <w:r>
              <w:t>ЗАЯВЛЕНИЕ</w:t>
            </w:r>
          </w:p>
        </w:tc>
        <w:tc>
          <w:tcPr>
            <w:tcW w:w="3605" w:type="dxa"/>
            <w:gridSpan w:val="3"/>
            <w:vAlign w:val="center"/>
          </w:tcPr>
          <w:p w:rsidR="00D91065" w:rsidRDefault="009F67FE">
            <w:pPr>
              <w:pStyle w:val="ConsPlusNormal0"/>
              <w:jc w:val="center"/>
            </w:pPr>
            <w:r>
              <w:t>N</w:t>
            </w:r>
          </w:p>
        </w:tc>
        <w:tc>
          <w:tcPr>
            <w:tcW w:w="2746" w:type="dxa"/>
            <w:gridSpan w:val="2"/>
            <w:vAlign w:val="center"/>
          </w:tcPr>
          <w:p w:rsidR="00D91065" w:rsidRDefault="009F67FE">
            <w:pPr>
              <w:pStyle w:val="ConsPlusNormal0"/>
              <w:jc w:val="center"/>
            </w:pPr>
            <w:r>
              <w:t>Дата</w:t>
            </w:r>
          </w:p>
        </w:tc>
      </w:tr>
      <w:tr w:rsidR="00D91065">
        <w:tblPrEx>
          <w:tblBorders>
            <w:insideV w:val="nil"/>
          </w:tblBorders>
        </w:tblPrEx>
        <w:tc>
          <w:tcPr>
            <w:tcW w:w="2693" w:type="dxa"/>
            <w:gridSpan w:val="3"/>
            <w:vMerge/>
            <w:tcBorders>
              <w:left w:val="single" w:sz="4" w:space="0" w:color="auto"/>
              <w:right w:val="single" w:sz="4" w:space="0" w:color="auto"/>
            </w:tcBorders>
          </w:tcPr>
          <w:p w:rsidR="00D91065" w:rsidRDefault="00D91065">
            <w:pPr>
              <w:pStyle w:val="ConsPlusNormal0"/>
            </w:pPr>
          </w:p>
        </w:tc>
        <w:tc>
          <w:tcPr>
            <w:tcW w:w="381" w:type="dxa"/>
            <w:tcBorders>
              <w:left w:val="single" w:sz="4" w:space="0" w:color="auto"/>
              <w:bottom w:val="nil"/>
            </w:tcBorders>
          </w:tcPr>
          <w:p w:rsidR="00D91065" w:rsidRDefault="009F67FE">
            <w:pPr>
              <w:pStyle w:val="ConsPlusNormal0"/>
              <w:jc w:val="both"/>
            </w:pPr>
            <w:r>
              <w:t>В</w:t>
            </w:r>
          </w:p>
        </w:tc>
        <w:tc>
          <w:tcPr>
            <w:tcW w:w="5970" w:type="dxa"/>
            <w:gridSpan w:val="4"/>
            <w:tcBorders>
              <w:right w:val="single" w:sz="4" w:space="0" w:color="auto"/>
            </w:tcBorders>
          </w:tcPr>
          <w:p w:rsidR="00D91065" w:rsidRDefault="00D91065">
            <w:pPr>
              <w:pStyle w:val="ConsPlusNormal0"/>
            </w:pPr>
          </w:p>
        </w:tc>
      </w:tr>
      <w:tr w:rsidR="00D91065">
        <w:tc>
          <w:tcPr>
            <w:tcW w:w="2693" w:type="dxa"/>
            <w:gridSpan w:val="3"/>
            <w:vMerge/>
          </w:tcPr>
          <w:p w:rsidR="00D91065" w:rsidRDefault="00D91065">
            <w:pPr>
              <w:pStyle w:val="ConsPlusNormal0"/>
            </w:pPr>
          </w:p>
        </w:tc>
        <w:tc>
          <w:tcPr>
            <w:tcW w:w="6351" w:type="dxa"/>
            <w:gridSpan w:val="5"/>
            <w:tcBorders>
              <w:top w:val="nil"/>
            </w:tcBorders>
          </w:tcPr>
          <w:p w:rsidR="00D91065" w:rsidRDefault="009F67FE">
            <w:pPr>
              <w:pStyle w:val="ConsPlusNormal0"/>
              <w:jc w:val="center"/>
            </w:pPr>
            <w:r>
              <w:t>(наименование органа местного самоуправления муниципального образования Ставропольского края)</w:t>
            </w:r>
          </w:p>
        </w:tc>
      </w:tr>
      <w:tr w:rsidR="00D91065">
        <w:tc>
          <w:tcPr>
            <w:tcW w:w="567" w:type="dxa"/>
          </w:tcPr>
          <w:p w:rsidR="00D91065" w:rsidRDefault="00D91065">
            <w:pPr>
              <w:pStyle w:val="ConsPlusNormal0"/>
            </w:pPr>
          </w:p>
        </w:tc>
        <w:tc>
          <w:tcPr>
            <w:tcW w:w="8477" w:type="dxa"/>
            <w:gridSpan w:val="7"/>
          </w:tcPr>
          <w:p w:rsidR="00D91065" w:rsidRDefault="009F67FE">
            <w:pPr>
              <w:pStyle w:val="ConsPlusNormal0"/>
            </w:pPr>
            <w:r>
              <w:t>СВЕДЕНИЯ О ЗАЯВИТЕЛЕ ИЛИ ПРЕДСТАВИТЕЛЕ ЗАЯВИТЕЛЯ</w:t>
            </w:r>
          </w:p>
        </w:tc>
      </w:tr>
      <w:tr w:rsidR="00D91065">
        <w:tc>
          <w:tcPr>
            <w:tcW w:w="567" w:type="dxa"/>
            <w:tcBorders>
              <w:bottom w:val="nil"/>
            </w:tcBorders>
          </w:tcPr>
          <w:p w:rsidR="00D91065" w:rsidRDefault="009F67FE">
            <w:pPr>
              <w:pStyle w:val="ConsPlusNormal0"/>
              <w:jc w:val="center"/>
            </w:pPr>
            <w:r>
              <w:t>1.</w:t>
            </w:r>
          </w:p>
        </w:tc>
        <w:tc>
          <w:tcPr>
            <w:tcW w:w="8477" w:type="dxa"/>
            <w:gridSpan w:val="7"/>
          </w:tcPr>
          <w:p w:rsidR="00D91065" w:rsidRDefault="009F67FE">
            <w:pPr>
              <w:pStyle w:val="ConsPlusNormal0"/>
            </w:pPr>
            <w:r>
              <w:t>О юридическом лице</w:t>
            </w:r>
          </w:p>
        </w:tc>
      </w:tr>
      <w:tr w:rsidR="00D91065">
        <w:tc>
          <w:tcPr>
            <w:tcW w:w="567" w:type="dxa"/>
            <w:tcBorders>
              <w:top w:val="nil"/>
              <w:bottom w:val="nil"/>
            </w:tcBorders>
          </w:tcPr>
          <w:p w:rsidR="00D91065" w:rsidRDefault="00D91065">
            <w:pPr>
              <w:pStyle w:val="ConsPlusNormal0"/>
            </w:pPr>
          </w:p>
        </w:tc>
        <w:tc>
          <w:tcPr>
            <w:tcW w:w="2126" w:type="dxa"/>
            <w:gridSpan w:val="2"/>
          </w:tcPr>
          <w:p w:rsidR="00D91065" w:rsidRDefault="009F67FE">
            <w:pPr>
              <w:pStyle w:val="ConsPlusNormal0"/>
            </w:pPr>
            <w:r>
              <w:t>Полное наименование:</w:t>
            </w:r>
          </w:p>
          <w:p w:rsidR="00D91065" w:rsidRDefault="009F67FE">
            <w:pPr>
              <w:pStyle w:val="ConsPlusNormal0"/>
            </w:pPr>
            <w:r>
              <w:t>ОГРН/ИНН:</w:t>
            </w:r>
          </w:p>
        </w:tc>
        <w:tc>
          <w:tcPr>
            <w:tcW w:w="6351" w:type="dxa"/>
            <w:gridSpan w:val="5"/>
          </w:tcPr>
          <w:p w:rsidR="00D91065" w:rsidRDefault="00D91065">
            <w:pPr>
              <w:pStyle w:val="ConsPlusNormal0"/>
            </w:pPr>
          </w:p>
        </w:tc>
      </w:tr>
      <w:tr w:rsidR="00D91065">
        <w:tc>
          <w:tcPr>
            <w:tcW w:w="567" w:type="dxa"/>
            <w:tcBorders>
              <w:top w:val="nil"/>
            </w:tcBorders>
          </w:tcPr>
          <w:p w:rsidR="00D91065" w:rsidRDefault="00D91065">
            <w:pPr>
              <w:pStyle w:val="ConsPlusNormal0"/>
            </w:pPr>
          </w:p>
        </w:tc>
        <w:tc>
          <w:tcPr>
            <w:tcW w:w="8477" w:type="dxa"/>
            <w:gridSpan w:val="7"/>
          </w:tcPr>
          <w:p w:rsidR="00D91065" w:rsidRDefault="009F67FE">
            <w:pPr>
              <w:pStyle w:val="ConsPlusNormal0"/>
            </w:pPr>
            <w:r>
              <w:t>Дата государственной регистрации:</w:t>
            </w:r>
          </w:p>
        </w:tc>
      </w:tr>
      <w:tr w:rsidR="00D91065">
        <w:tc>
          <w:tcPr>
            <w:tcW w:w="567" w:type="dxa"/>
          </w:tcPr>
          <w:p w:rsidR="00D91065" w:rsidRDefault="009F67FE">
            <w:pPr>
              <w:pStyle w:val="ConsPlusNormal0"/>
              <w:jc w:val="center"/>
            </w:pPr>
            <w:r>
              <w:t>2.</w:t>
            </w:r>
          </w:p>
        </w:tc>
        <w:tc>
          <w:tcPr>
            <w:tcW w:w="8477" w:type="dxa"/>
            <w:gridSpan w:val="7"/>
          </w:tcPr>
          <w:p w:rsidR="00D91065" w:rsidRDefault="009F67FE">
            <w:pPr>
              <w:pStyle w:val="ConsPlusNormal0"/>
            </w:pPr>
            <w:r>
              <w:t>Прошу выдать разрешение на строительство объекта капитального строительства:</w:t>
            </w:r>
          </w:p>
        </w:tc>
      </w:tr>
      <w:tr w:rsidR="00D91065">
        <w:tc>
          <w:tcPr>
            <w:tcW w:w="567" w:type="dxa"/>
            <w:tcBorders>
              <w:bottom w:val="nil"/>
            </w:tcBorders>
          </w:tcPr>
          <w:p w:rsidR="00D91065" w:rsidRDefault="00D91065">
            <w:pPr>
              <w:pStyle w:val="ConsPlusNormal0"/>
            </w:pPr>
          </w:p>
        </w:tc>
        <w:tc>
          <w:tcPr>
            <w:tcW w:w="8477" w:type="dxa"/>
            <w:gridSpan w:val="7"/>
          </w:tcPr>
          <w:p w:rsidR="00D91065" w:rsidRDefault="009F67FE">
            <w:pPr>
              <w:pStyle w:val="ConsPlusNormal0"/>
            </w:pPr>
            <w:r>
              <w:t>Кадастровый номер земельного участка, в пределах которого планируется строительство объекта капитального строительства (при наличии):</w:t>
            </w:r>
          </w:p>
        </w:tc>
      </w:tr>
      <w:tr w:rsidR="00D91065">
        <w:tblPrEx>
          <w:tblBorders>
            <w:insideH w:val="nil"/>
          </w:tblBorders>
        </w:tblPrEx>
        <w:tc>
          <w:tcPr>
            <w:tcW w:w="567" w:type="dxa"/>
            <w:tcBorders>
              <w:top w:val="nil"/>
              <w:bottom w:val="nil"/>
            </w:tcBorders>
          </w:tcPr>
          <w:p w:rsidR="00D91065" w:rsidRDefault="00D91065">
            <w:pPr>
              <w:pStyle w:val="ConsPlusNormal0"/>
            </w:pPr>
          </w:p>
        </w:tc>
        <w:tc>
          <w:tcPr>
            <w:tcW w:w="8477" w:type="dxa"/>
            <w:gridSpan w:val="7"/>
          </w:tcPr>
          <w:p w:rsidR="00D91065" w:rsidRDefault="009F67FE">
            <w:pPr>
              <w:pStyle w:val="ConsPlusNormal0"/>
            </w:pPr>
            <w:r>
              <w:t>Адрес (местоположение) объекта:</w:t>
            </w:r>
          </w:p>
        </w:tc>
      </w:tr>
      <w:tr w:rsidR="00D91065">
        <w:tc>
          <w:tcPr>
            <w:tcW w:w="567" w:type="dxa"/>
            <w:tcBorders>
              <w:top w:val="nil"/>
            </w:tcBorders>
          </w:tcPr>
          <w:p w:rsidR="00D91065" w:rsidRDefault="00D91065">
            <w:pPr>
              <w:pStyle w:val="ConsPlusNormal0"/>
            </w:pPr>
          </w:p>
        </w:tc>
        <w:tc>
          <w:tcPr>
            <w:tcW w:w="8477" w:type="dxa"/>
            <w:gridSpan w:val="7"/>
          </w:tcPr>
          <w:p w:rsidR="00D91065" w:rsidRDefault="009F67FE">
            <w:pPr>
              <w:pStyle w:val="ConsPlusNormal0"/>
            </w:pPr>
            <w:r>
              <w:t>Наименование объекта капитального строительства, краткие проектные характеристики:</w:t>
            </w:r>
          </w:p>
        </w:tc>
      </w:tr>
      <w:tr w:rsidR="00D91065">
        <w:tc>
          <w:tcPr>
            <w:tcW w:w="567" w:type="dxa"/>
            <w:tcBorders>
              <w:bottom w:val="nil"/>
            </w:tcBorders>
          </w:tcPr>
          <w:p w:rsidR="00D91065" w:rsidRDefault="009F67FE">
            <w:pPr>
              <w:pStyle w:val="ConsPlusNormal0"/>
              <w:jc w:val="center"/>
            </w:pPr>
            <w:r>
              <w:t>3.</w:t>
            </w:r>
          </w:p>
        </w:tc>
        <w:tc>
          <w:tcPr>
            <w:tcW w:w="8477" w:type="dxa"/>
            <w:gridSpan w:val="7"/>
          </w:tcPr>
          <w:p w:rsidR="00D91065" w:rsidRDefault="009F67FE">
            <w:pPr>
              <w:pStyle w:val="ConsPlusNormal0"/>
            </w:pPr>
            <w:r>
              <w:t>Адреса и телефоны заявителя или его представителя</w:t>
            </w:r>
          </w:p>
        </w:tc>
      </w:tr>
      <w:tr w:rsidR="00D91065">
        <w:tblPrEx>
          <w:tblBorders>
            <w:insideH w:val="nil"/>
          </w:tblBorders>
        </w:tblPrEx>
        <w:tc>
          <w:tcPr>
            <w:tcW w:w="567" w:type="dxa"/>
            <w:tcBorders>
              <w:top w:val="nil"/>
              <w:bottom w:val="nil"/>
            </w:tcBorders>
          </w:tcPr>
          <w:p w:rsidR="00D91065" w:rsidRDefault="00D91065">
            <w:pPr>
              <w:pStyle w:val="ConsPlusNormal0"/>
            </w:pPr>
          </w:p>
        </w:tc>
        <w:tc>
          <w:tcPr>
            <w:tcW w:w="567" w:type="dxa"/>
            <w:tcBorders>
              <w:bottom w:val="nil"/>
            </w:tcBorders>
          </w:tcPr>
          <w:p w:rsidR="00D91065" w:rsidRDefault="00D91065">
            <w:pPr>
              <w:pStyle w:val="ConsPlusNormal0"/>
            </w:pPr>
          </w:p>
        </w:tc>
        <w:tc>
          <w:tcPr>
            <w:tcW w:w="7910" w:type="dxa"/>
            <w:gridSpan w:val="6"/>
          </w:tcPr>
          <w:p w:rsidR="00D91065" w:rsidRDefault="009F67FE">
            <w:pPr>
              <w:pStyle w:val="ConsPlusNormal0"/>
            </w:pPr>
            <w:r>
              <w:t>Заявитель: телефон</w:t>
            </w:r>
          </w:p>
          <w:p w:rsidR="00D91065" w:rsidRDefault="009F67FE">
            <w:pPr>
              <w:pStyle w:val="ConsPlusNormal0"/>
            </w:pPr>
            <w:r>
              <w:t>адрес:</w:t>
            </w:r>
          </w:p>
          <w:p w:rsidR="00D91065" w:rsidRDefault="009F67FE">
            <w:pPr>
              <w:pStyle w:val="ConsPlusNormal0"/>
            </w:pPr>
            <w:r>
              <w:t>адрес электронной почты ____________________</w:t>
            </w:r>
          </w:p>
        </w:tc>
      </w:tr>
      <w:tr w:rsidR="00D91065">
        <w:tc>
          <w:tcPr>
            <w:tcW w:w="567" w:type="dxa"/>
            <w:tcBorders>
              <w:top w:val="nil"/>
            </w:tcBorders>
          </w:tcPr>
          <w:p w:rsidR="00D91065" w:rsidRDefault="00D91065">
            <w:pPr>
              <w:pStyle w:val="ConsPlusNormal0"/>
            </w:pPr>
          </w:p>
        </w:tc>
        <w:tc>
          <w:tcPr>
            <w:tcW w:w="567" w:type="dxa"/>
            <w:tcBorders>
              <w:top w:val="nil"/>
            </w:tcBorders>
          </w:tcPr>
          <w:p w:rsidR="00D91065" w:rsidRDefault="00D91065">
            <w:pPr>
              <w:pStyle w:val="ConsPlusNormal0"/>
            </w:pPr>
          </w:p>
        </w:tc>
        <w:tc>
          <w:tcPr>
            <w:tcW w:w="7910" w:type="dxa"/>
            <w:gridSpan w:val="6"/>
          </w:tcPr>
          <w:p w:rsidR="00D91065" w:rsidRDefault="009F67FE">
            <w:pPr>
              <w:pStyle w:val="ConsPlusNormal0"/>
            </w:pPr>
            <w:r>
              <w:t>Представитель заявителя:</w:t>
            </w:r>
          </w:p>
          <w:p w:rsidR="00D91065" w:rsidRDefault="009F67FE">
            <w:pPr>
              <w:pStyle w:val="ConsPlusNormal0"/>
            </w:pPr>
            <w:r>
              <w:t>действующи</w:t>
            </w:r>
            <w:proofErr w:type="gramStart"/>
            <w:r>
              <w:t>й(</w:t>
            </w:r>
            <w:proofErr w:type="spellStart"/>
            <w:proofErr w:type="gramEnd"/>
            <w:r>
              <w:t>ая</w:t>
            </w:r>
            <w:proofErr w:type="spellEnd"/>
            <w:r>
              <w:t>) в интересах</w:t>
            </w:r>
          </w:p>
          <w:p w:rsidR="00D91065" w:rsidRDefault="009F67FE">
            <w:pPr>
              <w:pStyle w:val="ConsPlusNormal0"/>
            </w:pPr>
            <w:r>
              <w:t>на основании</w:t>
            </w:r>
          </w:p>
          <w:p w:rsidR="00D91065" w:rsidRDefault="009F67FE">
            <w:pPr>
              <w:pStyle w:val="ConsPlusNormal0"/>
            </w:pPr>
            <w:r>
              <w:t>телефон</w:t>
            </w:r>
          </w:p>
          <w:p w:rsidR="00D91065" w:rsidRDefault="009F67FE">
            <w:pPr>
              <w:pStyle w:val="ConsPlusNormal0"/>
            </w:pPr>
            <w:r>
              <w:t>адрес электронной почты ____________________</w:t>
            </w:r>
          </w:p>
        </w:tc>
      </w:tr>
      <w:tr w:rsidR="00D91065">
        <w:tc>
          <w:tcPr>
            <w:tcW w:w="567" w:type="dxa"/>
            <w:vMerge w:val="restart"/>
          </w:tcPr>
          <w:p w:rsidR="00D91065" w:rsidRDefault="009F67FE">
            <w:pPr>
              <w:pStyle w:val="ConsPlusNormal0"/>
              <w:jc w:val="center"/>
            </w:pPr>
            <w:r>
              <w:t>4.</w:t>
            </w:r>
          </w:p>
        </w:tc>
        <w:tc>
          <w:tcPr>
            <w:tcW w:w="8477" w:type="dxa"/>
            <w:gridSpan w:val="7"/>
          </w:tcPr>
          <w:p w:rsidR="00D91065" w:rsidRDefault="009F67FE">
            <w:pPr>
              <w:pStyle w:val="ConsPlusNormal0"/>
            </w:pPr>
            <w:r>
              <w:t>Способы получения результата предоставления услуги (отметить "V"):</w:t>
            </w:r>
          </w:p>
        </w:tc>
      </w:tr>
      <w:tr w:rsidR="00D91065">
        <w:tc>
          <w:tcPr>
            <w:tcW w:w="567" w:type="dxa"/>
            <w:vMerge/>
          </w:tcPr>
          <w:p w:rsidR="00D91065" w:rsidRDefault="00D91065">
            <w:pPr>
              <w:pStyle w:val="ConsPlusNormal0"/>
            </w:pPr>
          </w:p>
        </w:tc>
        <w:tc>
          <w:tcPr>
            <w:tcW w:w="3827" w:type="dxa"/>
            <w:gridSpan w:val="4"/>
            <w:vMerge w:val="restart"/>
          </w:tcPr>
          <w:p w:rsidR="00D91065" w:rsidRDefault="009F67FE">
            <w:pPr>
              <w:pStyle w:val="ConsPlusNormal0"/>
            </w:pPr>
            <w:r>
              <w:t>в случае обращения за предоставлением услуги в орган, предоставляющий услугу</w:t>
            </w:r>
          </w:p>
        </w:tc>
        <w:tc>
          <w:tcPr>
            <w:tcW w:w="4253" w:type="dxa"/>
            <w:gridSpan w:val="2"/>
          </w:tcPr>
          <w:p w:rsidR="00D91065" w:rsidRDefault="009F67FE">
            <w:pPr>
              <w:pStyle w:val="ConsPlusNormal0"/>
            </w:pPr>
            <w:r>
              <w:t>1) на бумажном носителе в органе, предоставляющем услугу</w:t>
            </w:r>
          </w:p>
        </w:tc>
        <w:tc>
          <w:tcPr>
            <w:tcW w:w="397" w:type="dxa"/>
          </w:tcPr>
          <w:p w:rsidR="00D91065" w:rsidRDefault="00D91065">
            <w:pPr>
              <w:pStyle w:val="ConsPlusNormal0"/>
            </w:pPr>
          </w:p>
        </w:tc>
      </w:tr>
      <w:tr w:rsidR="00D91065">
        <w:tc>
          <w:tcPr>
            <w:tcW w:w="567" w:type="dxa"/>
            <w:vMerge/>
          </w:tcPr>
          <w:p w:rsidR="00D91065" w:rsidRDefault="00D91065">
            <w:pPr>
              <w:pStyle w:val="ConsPlusNormal0"/>
            </w:pPr>
          </w:p>
        </w:tc>
        <w:tc>
          <w:tcPr>
            <w:tcW w:w="3827" w:type="dxa"/>
            <w:gridSpan w:val="4"/>
            <w:vMerge/>
          </w:tcPr>
          <w:p w:rsidR="00D91065" w:rsidRDefault="00D91065">
            <w:pPr>
              <w:pStyle w:val="ConsPlusNormal0"/>
            </w:pPr>
          </w:p>
        </w:tc>
        <w:tc>
          <w:tcPr>
            <w:tcW w:w="4253" w:type="dxa"/>
            <w:gridSpan w:val="2"/>
          </w:tcPr>
          <w:p w:rsidR="00D91065" w:rsidRDefault="009F67FE">
            <w:pPr>
              <w:pStyle w:val="ConsPlusNormal0"/>
            </w:pPr>
            <w:r>
              <w:t>2) в форме электронного документа по адресу электронной почты:</w:t>
            </w:r>
          </w:p>
          <w:p w:rsidR="00D91065" w:rsidRDefault="009F67FE">
            <w:pPr>
              <w:pStyle w:val="ConsPlusNormal0"/>
            </w:pPr>
            <w:r>
              <w:t>________________________</w:t>
            </w:r>
          </w:p>
        </w:tc>
        <w:tc>
          <w:tcPr>
            <w:tcW w:w="397" w:type="dxa"/>
          </w:tcPr>
          <w:p w:rsidR="00D91065" w:rsidRDefault="00D91065">
            <w:pPr>
              <w:pStyle w:val="ConsPlusNormal0"/>
            </w:pPr>
          </w:p>
        </w:tc>
      </w:tr>
      <w:tr w:rsidR="00D91065">
        <w:tc>
          <w:tcPr>
            <w:tcW w:w="567" w:type="dxa"/>
            <w:vMerge/>
          </w:tcPr>
          <w:p w:rsidR="00D91065" w:rsidRDefault="00D91065">
            <w:pPr>
              <w:pStyle w:val="ConsPlusNormal0"/>
            </w:pPr>
          </w:p>
        </w:tc>
        <w:tc>
          <w:tcPr>
            <w:tcW w:w="3827" w:type="dxa"/>
            <w:gridSpan w:val="4"/>
            <w:vMerge/>
          </w:tcPr>
          <w:p w:rsidR="00D91065" w:rsidRDefault="00D91065">
            <w:pPr>
              <w:pStyle w:val="ConsPlusNormal0"/>
            </w:pPr>
          </w:p>
        </w:tc>
        <w:tc>
          <w:tcPr>
            <w:tcW w:w="4253" w:type="dxa"/>
            <w:gridSpan w:val="2"/>
          </w:tcPr>
          <w:p w:rsidR="00D91065" w:rsidRDefault="009F67FE">
            <w:pPr>
              <w:pStyle w:val="ConsPlusNormal0"/>
            </w:pPr>
            <w:r>
              <w:t>3) почтой по адресу местонахождения:</w:t>
            </w:r>
          </w:p>
          <w:p w:rsidR="00D91065" w:rsidRDefault="009F67FE">
            <w:pPr>
              <w:pStyle w:val="ConsPlusNormal0"/>
            </w:pPr>
            <w:r>
              <w:t>________________________</w:t>
            </w:r>
          </w:p>
        </w:tc>
        <w:tc>
          <w:tcPr>
            <w:tcW w:w="397" w:type="dxa"/>
          </w:tcPr>
          <w:p w:rsidR="00D91065" w:rsidRDefault="00D91065">
            <w:pPr>
              <w:pStyle w:val="ConsPlusNormal0"/>
            </w:pPr>
          </w:p>
        </w:tc>
      </w:tr>
      <w:tr w:rsidR="00D91065">
        <w:tc>
          <w:tcPr>
            <w:tcW w:w="567" w:type="dxa"/>
            <w:vMerge/>
          </w:tcPr>
          <w:p w:rsidR="00D91065" w:rsidRDefault="00D91065">
            <w:pPr>
              <w:pStyle w:val="ConsPlusNormal0"/>
            </w:pPr>
          </w:p>
        </w:tc>
        <w:tc>
          <w:tcPr>
            <w:tcW w:w="3827" w:type="dxa"/>
            <w:gridSpan w:val="4"/>
            <w:vMerge w:val="restart"/>
          </w:tcPr>
          <w:p w:rsidR="00D91065" w:rsidRDefault="009F67FE">
            <w:pPr>
              <w:pStyle w:val="ConsPlusNormal0"/>
            </w:pPr>
            <w:r>
              <w:t>в случае обращения за предоставлением услуги в многофункциональный центр</w:t>
            </w:r>
          </w:p>
        </w:tc>
        <w:tc>
          <w:tcPr>
            <w:tcW w:w="4253" w:type="dxa"/>
            <w:gridSpan w:val="2"/>
          </w:tcPr>
          <w:p w:rsidR="00D91065" w:rsidRDefault="009F67FE">
            <w:pPr>
              <w:pStyle w:val="ConsPlusNormal0"/>
            </w:pPr>
            <w:r>
              <w:t>1) на бумажном носителе в многофункциональном центре</w:t>
            </w:r>
          </w:p>
        </w:tc>
        <w:tc>
          <w:tcPr>
            <w:tcW w:w="397" w:type="dxa"/>
          </w:tcPr>
          <w:p w:rsidR="00D91065" w:rsidRDefault="00D91065">
            <w:pPr>
              <w:pStyle w:val="ConsPlusNormal0"/>
            </w:pPr>
          </w:p>
        </w:tc>
      </w:tr>
      <w:tr w:rsidR="00D91065">
        <w:tc>
          <w:tcPr>
            <w:tcW w:w="567" w:type="dxa"/>
            <w:vMerge/>
          </w:tcPr>
          <w:p w:rsidR="00D91065" w:rsidRDefault="00D91065">
            <w:pPr>
              <w:pStyle w:val="ConsPlusNormal0"/>
            </w:pPr>
          </w:p>
        </w:tc>
        <w:tc>
          <w:tcPr>
            <w:tcW w:w="3827" w:type="dxa"/>
            <w:gridSpan w:val="4"/>
            <w:vMerge/>
          </w:tcPr>
          <w:p w:rsidR="00D91065" w:rsidRDefault="00D91065">
            <w:pPr>
              <w:pStyle w:val="ConsPlusNormal0"/>
            </w:pPr>
          </w:p>
        </w:tc>
        <w:tc>
          <w:tcPr>
            <w:tcW w:w="4253" w:type="dxa"/>
            <w:gridSpan w:val="2"/>
          </w:tcPr>
          <w:p w:rsidR="00D91065" w:rsidRDefault="009F67FE">
            <w:pPr>
              <w:pStyle w:val="ConsPlusNormal0"/>
            </w:pPr>
            <w:r>
              <w:t>2) в форме электронного документа по адресу электронной почты:</w:t>
            </w:r>
          </w:p>
          <w:p w:rsidR="00D91065" w:rsidRDefault="009F67FE">
            <w:pPr>
              <w:pStyle w:val="ConsPlusNormal0"/>
            </w:pPr>
            <w:r>
              <w:t>________________________</w:t>
            </w:r>
          </w:p>
        </w:tc>
        <w:tc>
          <w:tcPr>
            <w:tcW w:w="397" w:type="dxa"/>
          </w:tcPr>
          <w:p w:rsidR="00D91065" w:rsidRDefault="00D91065">
            <w:pPr>
              <w:pStyle w:val="ConsPlusNormal0"/>
            </w:pPr>
          </w:p>
        </w:tc>
      </w:tr>
      <w:tr w:rsidR="00D91065">
        <w:tc>
          <w:tcPr>
            <w:tcW w:w="567" w:type="dxa"/>
            <w:vMerge/>
          </w:tcPr>
          <w:p w:rsidR="00D91065" w:rsidRDefault="00D91065">
            <w:pPr>
              <w:pStyle w:val="ConsPlusNormal0"/>
            </w:pPr>
          </w:p>
        </w:tc>
        <w:tc>
          <w:tcPr>
            <w:tcW w:w="3827" w:type="dxa"/>
            <w:gridSpan w:val="4"/>
            <w:vMerge w:val="restart"/>
          </w:tcPr>
          <w:p w:rsidR="00D91065" w:rsidRDefault="009F67FE">
            <w:pPr>
              <w:pStyle w:val="ConsPlusNormal0"/>
            </w:pPr>
            <w:r>
              <w:t>в случае обращения за предоставлением услуги в электронной форме посредством Единого портала государственных и муниципальных услуг (функций), Портала государственных и муниципальных услуг Ставропольского края</w:t>
            </w:r>
          </w:p>
        </w:tc>
        <w:tc>
          <w:tcPr>
            <w:tcW w:w="4253" w:type="dxa"/>
            <w:gridSpan w:val="2"/>
          </w:tcPr>
          <w:p w:rsidR="00D91065" w:rsidRDefault="009F67FE">
            <w:pPr>
              <w:pStyle w:val="ConsPlusNormal0"/>
            </w:pPr>
            <w:r>
              <w:t>1) в форме электронного документа в личный кабинет на Едином портале государственных и муниципальных услуг (функций), Портале государственных и муниципальных услуг Ставропольского края</w:t>
            </w:r>
          </w:p>
        </w:tc>
        <w:tc>
          <w:tcPr>
            <w:tcW w:w="397" w:type="dxa"/>
          </w:tcPr>
          <w:p w:rsidR="00D91065" w:rsidRDefault="00D91065">
            <w:pPr>
              <w:pStyle w:val="ConsPlusNormal0"/>
            </w:pPr>
          </w:p>
        </w:tc>
      </w:tr>
      <w:tr w:rsidR="00D91065">
        <w:tc>
          <w:tcPr>
            <w:tcW w:w="567" w:type="dxa"/>
            <w:vMerge/>
          </w:tcPr>
          <w:p w:rsidR="00D91065" w:rsidRDefault="00D91065">
            <w:pPr>
              <w:pStyle w:val="ConsPlusNormal0"/>
            </w:pPr>
          </w:p>
        </w:tc>
        <w:tc>
          <w:tcPr>
            <w:tcW w:w="3827" w:type="dxa"/>
            <w:gridSpan w:val="4"/>
            <w:vMerge/>
          </w:tcPr>
          <w:p w:rsidR="00D91065" w:rsidRDefault="00D91065">
            <w:pPr>
              <w:pStyle w:val="ConsPlusNormal0"/>
            </w:pPr>
          </w:p>
        </w:tc>
        <w:tc>
          <w:tcPr>
            <w:tcW w:w="4253" w:type="dxa"/>
            <w:gridSpan w:val="2"/>
          </w:tcPr>
          <w:p w:rsidR="00D91065" w:rsidRDefault="009F67FE">
            <w:pPr>
              <w:pStyle w:val="ConsPlusNormal0"/>
            </w:pPr>
            <w:r>
              <w:t>2) в виде документа на бумажном носителе, подтверждающего содержание электронного документа, в многофункциональном центре:</w:t>
            </w:r>
          </w:p>
          <w:p w:rsidR="00D91065" w:rsidRDefault="009F67FE">
            <w:pPr>
              <w:pStyle w:val="ConsPlusNonformat0"/>
              <w:jc w:val="both"/>
            </w:pPr>
            <w:r>
              <w:t>___________________________</w:t>
            </w:r>
          </w:p>
          <w:p w:rsidR="00D91065" w:rsidRDefault="009F67FE">
            <w:pPr>
              <w:pStyle w:val="ConsPlusNonformat0"/>
              <w:jc w:val="both"/>
            </w:pPr>
            <w:r>
              <w:t xml:space="preserve"> </w:t>
            </w:r>
            <w:proofErr w:type="gramStart"/>
            <w:r>
              <w:t>(указать наименование и</w:t>
            </w:r>
            <w:proofErr w:type="gramEnd"/>
          </w:p>
          <w:p w:rsidR="00D91065" w:rsidRDefault="009F67FE">
            <w:pPr>
              <w:pStyle w:val="ConsPlusNonformat0"/>
              <w:jc w:val="both"/>
            </w:pPr>
            <w:r>
              <w:t xml:space="preserve">адрес </w:t>
            </w:r>
            <w:proofErr w:type="gramStart"/>
            <w:r>
              <w:t>многофункционального</w:t>
            </w:r>
            <w:proofErr w:type="gramEnd"/>
          </w:p>
          <w:p w:rsidR="00D91065" w:rsidRDefault="009F67FE">
            <w:pPr>
              <w:pStyle w:val="ConsPlusNonformat0"/>
              <w:jc w:val="both"/>
            </w:pPr>
            <w:r>
              <w:t xml:space="preserve">        центра)</w:t>
            </w:r>
          </w:p>
        </w:tc>
        <w:tc>
          <w:tcPr>
            <w:tcW w:w="397" w:type="dxa"/>
          </w:tcPr>
          <w:p w:rsidR="00D91065" w:rsidRDefault="00D91065">
            <w:pPr>
              <w:pStyle w:val="ConsPlusNormal0"/>
            </w:pPr>
          </w:p>
        </w:tc>
      </w:tr>
      <w:tr w:rsidR="00D91065">
        <w:tc>
          <w:tcPr>
            <w:tcW w:w="567" w:type="dxa"/>
          </w:tcPr>
          <w:p w:rsidR="00D91065" w:rsidRDefault="00D91065">
            <w:pPr>
              <w:pStyle w:val="ConsPlusNormal0"/>
            </w:pPr>
          </w:p>
        </w:tc>
        <w:tc>
          <w:tcPr>
            <w:tcW w:w="8477" w:type="dxa"/>
            <w:gridSpan w:val="7"/>
          </w:tcPr>
          <w:p w:rsidR="00D91065" w:rsidRDefault="009F67FE">
            <w:pPr>
              <w:pStyle w:val="ConsPlusNonformat0"/>
              <w:jc w:val="both"/>
            </w:pPr>
            <w:r>
              <w:t>_____________ ____________________ ______________</w:t>
            </w:r>
          </w:p>
          <w:p w:rsidR="00D91065" w:rsidRDefault="009F67FE">
            <w:pPr>
              <w:pStyle w:val="ConsPlusNonformat0"/>
              <w:jc w:val="both"/>
            </w:pPr>
            <w:r>
              <w:t xml:space="preserve">  (подпись)   (инициалы, фамилия)     (дата)</w:t>
            </w:r>
          </w:p>
        </w:tc>
      </w:tr>
    </w:tbl>
    <w:p w:rsidR="00D91065" w:rsidRDefault="00D91065">
      <w:pPr>
        <w:pStyle w:val="ConsPlusNormal0"/>
        <w:jc w:val="both"/>
      </w:pPr>
    </w:p>
    <w:p w:rsidR="00D91065" w:rsidRDefault="00D91065">
      <w:pPr>
        <w:pStyle w:val="ConsPlusNormal0"/>
        <w:jc w:val="both"/>
      </w:pPr>
    </w:p>
    <w:p w:rsidR="00D91065" w:rsidRDefault="00D91065">
      <w:pPr>
        <w:pStyle w:val="ConsPlusNormal0"/>
        <w:jc w:val="both"/>
      </w:pPr>
    </w:p>
    <w:p w:rsidR="00D91065" w:rsidRDefault="009F67FE">
      <w:pPr>
        <w:pStyle w:val="ConsPlusNormal0"/>
        <w:jc w:val="center"/>
        <w:outlineLvl w:val="2"/>
      </w:pPr>
      <w:r>
        <w:t>ФОРМА ЗАЯВЛЕНИЯ</w:t>
      </w:r>
    </w:p>
    <w:p w:rsidR="00D91065" w:rsidRDefault="009F67FE">
      <w:pPr>
        <w:pStyle w:val="ConsPlusNormal0"/>
        <w:jc w:val="center"/>
      </w:pPr>
      <w:r>
        <w:t>о выдаче разрешения на строительство</w:t>
      </w:r>
    </w:p>
    <w:p w:rsidR="00D91065" w:rsidRDefault="009F67FE">
      <w:pPr>
        <w:pStyle w:val="ConsPlusNormal0"/>
        <w:jc w:val="center"/>
      </w:pPr>
      <w:r>
        <w:t>(для физических лиц)</w:t>
      </w:r>
    </w:p>
    <w:p w:rsidR="00D91065" w:rsidRDefault="00D9106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567"/>
        <w:gridCol w:w="1559"/>
        <w:gridCol w:w="381"/>
        <w:gridCol w:w="1320"/>
        <w:gridCol w:w="1904"/>
        <w:gridCol w:w="2349"/>
        <w:gridCol w:w="397"/>
      </w:tblGrid>
      <w:tr w:rsidR="00D91065">
        <w:tc>
          <w:tcPr>
            <w:tcW w:w="2693" w:type="dxa"/>
            <w:gridSpan w:val="3"/>
            <w:vMerge w:val="restart"/>
            <w:vAlign w:val="center"/>
          </w:tcPr>
          <w:p w:rsidR="00D91065" w:rsidRDefault="009F67FE">
            <w:pPr>
              <w:pStyle w:val="ConsPlusNormal0"/>
              <w:jc w:val="center"/>
            </w:pPr>
            <w:r>
              <w:t>ЗАЯВЛЕНИЕ</w:t>
            </w:r>
          </w:p>
        </w:tc>
        <w:tc>
          <w:tcPr>
            <w:tcW w:w="3605" w:type="dxa"/>
            <w:gridSpan w:val="3"/>
            <w:vAlign w:val="center"/>
          </w:tcPr>
          <w:p w:rsidR="00D91065" w:rsidRDefault="009F67FE">
            <w:pPr>
              <w:pStyle w:val="ConsPlusNormal0"/>
              <w:jc w:val="center"/>
            </w:pPr>
            <w:r>
              <w:t>N</w:t>
            </w:r>
          </w:p>
        </w:tc>
        <w:tc>
          <w:tcPr>
            <w:tcW w:w="2746" w:type="dxa"/>
            <w:gridSpan w:val="2"/>
            <w:vAlign w:val="center"/>
          </w:tcPr>
          <w:p w:rsidR="00D91065" w:rsidRDefault="009F67FE">
            <w:pPr>
              <w:pStyle w:val="ConsPlusNormal0"/>
              <w:jc w:val="center"/>
            </w:pPr>
            <w:r>
              <w:t>Дата</w:t>
            </w:r>
          </w:p>
        </w:tc>
      </w:tr>
      <w:tr w:rsidR="00D91065">
        <w:tblPrEx>
          <w:tblBorders>
            <w:insideV w:val="nil"/>
          </w:tblBorders>
        </w:tblPrEx>
        <w:tc>
          <w:tcPr>
            <w:tcW w:w="2693" w:type="dxa"/>
            <w:gridSpan w:val="3"/>
            <w:vMerge/>
            <w:tcBorders>
              <w:left w:val="single" w:sz="4" w:space="0" w:color="auto"/>
              <w:right w:val="single" w:sz="4" w:space="0" w:color="auto"/>
            </w:tcBorders>
          </w:tcPr>
          <w:p w:rsidR="00D91065" w:rsidRDefault="00D91065">
            <w:pPr>
              <w:pStyle w:val="ConsPlusNormal0"/>
            </w:pPr>
          </w:p>
        </w:tc>
        <w:tc>
          <w:tcPr>
            <w:tcW w:w="381" w:type="dxa"/>
            <w:tcBorders>
              <w:left w:val="single" w:sz="4" w:space="0" w:color="auto"/>
              <w:bottom w:val="nil"/>
            </w:tcBorders>
          </w:tcPr>
          <w:p w:rsidR="00D91065" w:rsidRDefault="009F67FE">
            <w:pPr>
              <w:pStyle w:val="ConsPlusNormal0"/>
            </w:pPr>
            <w:r>
              <w:t>В</w:t>
            </w:r>
          </w:p>
        </w:tc>
        <w:tc>
          <w:tcPr>
            <w:tcW w:w="5970" w:type="dxa"/>
            <w:gridSpan w:val="4"/>
            <w:tcBorders>
              <w:right w:val="single" w:sz="4" w:space="0" w:color="auto"/>
            </w:tcBorders>
          </w:tcPr>
          <w:p w:rsidR="00D91065" w:rsidRDefault="00D91065">
            <w:pPr>
              <w:pStyle w:val="ConsPlusNormal0"/>
            </w:pPr>
          </w:p>
        </w:tc>
      </w:tr>
      <w:tr w:rsidR="00D91065">
        <w:tc>
          <w:tcPr>
            <w:tcW w:w="2693" w:type="dxa"/>
            <w:gridSpan w:val="3"/>
            <w:vMerge/>
          </w:tcPr>
          <w:p w:rsidR="00D91065" w:rsidRDefault="00D91065">
            <w:pPr>
              <w:pStyle w:val="ConsPlusNormal0"/>
            </w:pPr>
          </w:p>
        </w:tc>
        <w:tc>
          <w:tcPr>
            <w:tcW w:w="6351" w:type="dxa"/>
            <w:gridSpan w:val="5"/>
            <w:tcBorders>
              <w:top w:val="nil"/>
            </w:tcBorders>
          </w:tcPr>
          <w:p w:rsidR="00D91065" w:rsidRDefault="009F67FE">
            <w:pPr>
              <w:pStyle w:val="ConsPlusNormal0"/>
              <w:jc w:val="center"/>
            </w:pPr>
            <w:r>
              <w:t>(наименование органа местного самоуправления муниципального образования Ставропольского края)</w:t>
            </w:r>
          </w:p>
        </w:tc>
      </w:tr>
      <w:tr w:rsidR="00D91065">
        <w:tc>
          <w:tcPr>
            <w:tcW w:w="567" w:type="dxa"/>
          </w:tcPr>
          <w:p w:rsidR="00D91065" w:rsidRDefault="00D91065">
            <w:pPr>
              <w:pStyle w:val="ConsPlusNormal0"/>
            </w:pPr>
          </w:p>
        </w:tc>
        <w:tc>
          <w:tcPr>
            <w:tcW w:w="8477" w:type="dxa"/>
            <w:gridSpan w:val="7"/>
          </w:tcPr>
          <w:p w:rsidR="00D91065" w:rsidRDefault="009F67FE">
            <w:pPr>
              <w:pStyle w:val="ConsPlusNormal0"/>
            </w:pPr>
            <w:r>
              <w:t>СВЕДЕНИЯ О ЗАЯВИТЕЛЕ ИЛИ ПРЕДСТАВИТЕЛЕ ЗАЯВИТЕЛЯ</w:t>
            </w:r>
          </w:p>
        </w:tc>
      </w:tr>
      <w:tr w:rsidR="00D91065">
        <w:tc>
          <w:tcPr>
            <w:tcW w:w="567" w:type="dxa"/>
            <w:vMerge w:val="restart"/>
          </w:tcPr>
          <w:p w:rsidR="00D91065" w:rsidRDefault="009F67FE">
            <w:pPr>
              <w:pStyle w:val="ConsPlusNormal0"/>
              <w:jc w:val="center"/>
            </w:pPr>
            <w:r>
              <w:t>1.</w:t>
            </w:r>
          </w:p>
        </w:tc>
        <w:tc>
          <w:tcPr>
            <w:tcW w:w="8477" w:type="dxa"/>
            <w:gridSpan w:val="7"/>
          </w:tcPr>
          <w:p w:rsidR="00D91065" w:rsidRDefault="009F67FE">
            <w:pPr>
              <w:pStyle w:val="ConsPlusNormal0"/>
            </w:pPr>
            <w:r>
              <w:t>О физическом лице</w:t>
            </w:r>
          </w:p>
        </w:tc>
      </w:tr>
      <w:tr w:rsidR="00D91065">
        <w:tc>
          <w:tcPr>
            <w:tcW w:w="567" w:type="dxa"/>
            <w:vMerge/>
          </w:tcPr>
          <w:p w:rsidR="00D91065" w:rsidRDefault="00D91065">
            <w:pPr>
              <w:pStyle w:val="ConsPlusNormal0"/>
            </w:pPr>
          </w:p>
        </w:tc>
        <w:tc>
          <w:tcPr>
            <w:tcW w:w="2507" w:type="dxa"/>
            <w:gridSpan w:val="3"/>
          </w:tcPr>
          <w:p w:rsidR="00D91065" w:rsidRDefault="009F67FE">
            <w:pPr>
              <w:pStyle w:val="ConsPlusNormal0"/>
            </w:pPr>
            <w:r>
              <w:t>Фамилия, имя, отчество:</w:t>
            </w:r>
          </w:p>
        </w:tc>
        <w:tc>
          <w:tcPr>
            <w:tcW w:w="5970" w:type="dxa"/>
            <w:gridSpan w:val="4"/>
          </w:tcPr>
          <w:p w:rsidR="00D91065" w:rsidRDefault="00D91065">
            <w:pPr>
              <w:pStyle w:val="ConsPlusNormal0"/>
            </w:pPr>
          </w:p>
        </w:tc>
      </w:tr>
      <w:tr w:rsidR="00D91065">
        <w:tc>
          <w:tcPr>
            <w:tcW w:w="567" w:type="dxa"/>
            <w:vMerge/>
          </w:tcPr>
          <w:p w:rsidR="00D91065" w:rsidRDefault="00D91065">
            <w:pPr>
              <w:pStyle w:val="ConsPlusNormal0"/>
            </w:pPr>
          </w:p>
        </w:tc>
        <w:tc>
          <w:tcPr>
            <w:tcW w:w="8477" w:type="dxa"/>
            <w:gridSpan w:val="7"/>
          </w:tcPr>
          <w:p w:rsidR="00D91065" w:rsidRDefault="009F67FE">
            <w:pPr>
              <w:pStyle w:val="ConsPlusNormal0"/>
            </w:pPr>
            <w:r>
              <w:t>Вид документа, удостоверяющего личность:</w:t>
            </w:r>
          </w:p>
        </w:tc>
      </w:tr>
      <w:tr w:rsidR="00D91065">
        <w:tc>
          <w:tcPr>
            <w:tcW w:w="567" w:type="dxa"/>
            <w:vMerge w:val="restart"/>
          </w:tcPr>
          <w:p w:rsidR="00D91065" w:rsidRDefault="009F67FE">
            <w:pPr>
              <w:pStyle w:val="ConsPlusNormal0"/>
              <w:jc w:val="center"/>
            </w:pPr>
            <w:r>
              <w:t>2.</w:t>
            </w:r>
          </w:p>
        </w:tc>
        <w:tc>
          <w:tcPr>
            <w:tcW w:w="8477" w:type="dxa"/>
            <w:gridSpan w:val="7"/>
          </w:tcPr>
          <w:p w:rsidR="00D91065" w:rsidRDefault="009F67FE">
            <w:pPr>
              <w:pStyle w:val="ConsPlusNormal0"/>
            </w:pPr>
            <w:r>
              <w:t>Прошу выдать разрешение на строительство объекта капитального строительства:</w:t>
            </w:r>
          </w:p>
        </w:tc>
      </w:tr>
      <w:tr w:rsidR="00D91065">
        <w:tc>
          <w:tcPr>
            <w:tcW w:w="567" w:type="dxa"/>
            <w:vMerge/>
          </w:tcPr>
          <w:p w:rsidR="00D91065" w:rsidRDefault="00D91065">
            <w:pPr>
              <w:pStyle w:val="ConsPlusNormal0"/>
            </w:pPr>
          </w:p>
        </w:tc>
        <w:tc>
          <w:tcPr>
            <w:tcW w:w="8477" w:type="dxa"/>
            <w:gridSpan w:val="7"/>
          </w:tcPr>
          <w:p w:rsidR="00D91065" w:rsidRDefault="009F67FE">
            <w:pPr>
              <w:pStyle w:val="ConsPlusNormal0"/>
            </w:pPr>
            <w:r>
              <w:t>Кадастровый номер земельного участка, в пределах которого планируется строительство объекта капитального строительства (при наличии):</w:t>
            </w:r>
          </w:p>
        </w:tc>
      </w:tr>
      <w:tr w:rsidR="00D91065">
        <w:tc>
          <w:tcPr>
            <w:tcW w:w="567" w:type="dxa"/>
            <w:vMerge/>
          </w:tcPr>
          <w:p w:rsidR="00D91065" w:rsidRDefault="00D91065">
            <w:pPr>
              <w:pStyle w:val="ConsPlusNormal0"/>
            </w:pPr>
          </w:p>
        </w:tc>
        <w:tc>
          <w:tcPr>
            <w:tcW w:w="8477" w:type="dxa"/>
            <w:gridSpan w:val="7"/>
          </w:tcPr>
          <w:p w:rsidR="00D91065" w:rsidRDefault="009F67FE">
            <w:pPr>
              <w:pStyle w:val="ConsPlusNormal0"/>
            </w:pPr>
            <w:r>
              <w:t>Адрес (местоположение) объекта:</w:t>
            </w:r>
          </w:p>
        </w:tc>
      </w:tr>
      <w:tr w:rsidR="00D91065">
        <w:tc>
          <w:tcPr>
            <w:tcW w:w="567" w:type="dxa"/>
            <w:vMerge/>
          </w:tcPr>
          <w:p w:rsidR="00D91065" w:rsidRDefault="00D91065">
            <w:pPr>
              <w:pStyle w:val="ConsPlusNormal0"/>
            </w:pPr>
          </w:p>
        </w:tc>
        <w:tc>
          <w:tcPr>
            <w:tcW w:w="8477" w:type="dxa"/>
            <w:gridSpan w:val="7"/>
          </w:tcPr>
          <w:p w:rsidR="00D91065" w:rsidRDefault="009F67FE">
            <w:pPr>
              <w:pStyle w:val="ConsPlusNormal0"/>
            </w:pPr>
            <w:r>
              <w:t>Наименование объекта капитального строительства, краткие проектные характеристики:</w:t>
            </w:r>
          </w:p>
        </w:tc>
      </w:tr>
      <w:tr w:rsidR="00D91065">
        <w:tc>
          <w:tcPr>
            <w:tcW w:w="567" w:type="dxa"/>
            <w:vMerge w:val="restart"/>
          </w:tcPr>
          <w:p w:rsidR="00D91065" w:rsidRDefault="009F67FE">
            <w:pPr>
              <w:pStyle w:val="ConsPlusNormal0"/>
              <w:jc w:val="center"/>
            </w:pPr>
            <w:r>
              <w:lastRenderedPageBreak/>
              <w:t>3.</w:t>
            </w:r>
          </w:p>
        </w:tc>
        <w:tc>
          <w:tcPr>
            <w:tcW w:w="8477" w:type="dxa"/>
            <w:gridSpan w:val="7"/>
          </w:tcPr>
          <w:p w:rsidR="00D91065" w:rsidRDefault="009F67FE">
            <w:pPr>
              <w:pStyle w:val="ConsPlusNormal0"/>
            </w:pPr>
            <w:r>
              <w:t>Адреса и телефоны заявителя или его представителя</w:t>
            </w:r>
          </w:p>
        </w:tc>
      </w:tr>
      <w:tr w:rsidR="00D91065">
        <w:tc>
          <w:tcPr>
            <w:tcW w:w="567" w:type="dxa"/>
            <w:vMerge/>
          </w:tcPr>
          <w:p w:rsidR="00D91065" w:rsidRDefault="00D91065">
            <w:pPr>
              <w:pStyle w:val="ConsPlusNormal0"/>
            </w:pPr>
          </w:p>
        </w:tc>
        <w:tc>
          <w:tcPr>
            <w:tcW w:w="567" w:type="dxa"/>
            <w:vMerge w:val="restart"/>
          </w:tcPr>
          <w:p w:rsidR="00D91065" w:rsidRDefault="00D91065">
            <w:pPr>
              <w:pStyle w:val="ConsPlusNormal0"/>
            </w:pPr>
          </w:p>
        </w:tc>
        <w:tc>
          <w:tcPr>
            <w:tcW w:w="7910" w:type="dxa"/>
            <w:gridSpan w:val="6"/>
          </w:tcPr>
          <w:p w:rsidR="00D91065" w:rsidRDefault="009F67FE">
            <w:pPr>
              <w:pStyle w:val="ConsPlusNormal0"/>
            </w:pPr>
            <w:r>
              <w:t>Заявитель: телефон</w:t>
            </w:r>
          </w:p>
          <w:p w:rsidR="00D91065" w:rsidRDefault="009F67FE">
            <w:pPr>
              <w:pStyle w:val="ConsPlusNormal0"/>
            </w:pPr>
            <w:r>
              <w:t>адрес:</w:t>
            </w:r>
          </w:p>
          <w:p w:rsidR="00D91065" w:rsidRDefault="009F67FE">
            <w:pPr>
              <w:pStyle w:val="ConsPlusNormal0"/>
            </w:pPr>
            <w:r>
              <w:t>адрес электронной почты ______________________</w:t>
            </w:r>
          </w:p>
        </w:tc>
      </w:tr>
      <w:tr w:rsidR="00D91065">
        <w:tc>
          <w:tcPr>
            <w:tcW w:w="567" w:type="dxa"/>
            <w:vMerge/>
          </w:tcPr>
          <w:p w:rsidR="00D91065" w:rsidRDefault="00D91065">
            <w:pPr>
              <w:pStyle w:val="ConsPlusNormal0"/>
            </w:pPr>
          </w:p>
        </w:tc>
        <w:tc>
          <w:tcPr>
            <w:tcW w:w="567" w:type="dxa"/>
            <w:vMerge/>
          </w:tcPr>
          <w:p w:rsidR="00D91065" w:rsidRDefault="00D91065">
            <w:pPr>
              <w:pStyle w:val="ConsPlusNormal0"/>
            </w:pPr>
          </w:p>
        </w:tc>
        <w:tc>
          <w:tcPr>
            <w:tcW w:w="7910" w:type="dxa"/>
            <w:gridSpan w:val="6"/>
          </w:tcPr>
          <w:p w:rsidR="00D91065" w:rsidRDefault="009F67FE">
            <w:pPr>
              <w:pStyle w:val="ConsPlusNormal0"/>
            </w:pPr>
            <w:r>
              <w:t>Представитель заявителя:</w:t>
            </w:r>
          </w:p>
          <w:p w:rsidR="00D91065" w:rsidRDefault="009F67FE">
            <w:pPr>
              <w:pStyle w:val="ConsPlusNormal0"/>
            </w:pPr>
            <w:r>
              <w:t>действующи</w:t>
            </w:r>
            <w:proofErr w:type="gramStart"/>
            <w:r>
              <w:t>й(</w:t>
            </w:r>
            <w:proofErr w:type="spellStart"/>
            <w:proofErr w:type="gramEnd"/>
            <w:r>
              <w:t>ая</w:t>
            </w:r>
            <w:proofErr w:type="spellEnd"/>
            <w:r>
              <w:t>) в интересах</w:t>
            </w:r>
          </w:p>
          <w:p w:rsidR="00D91065" w:rsidRDefault="009F67FE">
            <w:pPr>
              <w:pStyle w:val="ConsPlusNormal0"/>
            </w:pPr>
            <w:r>
              <w:t>на основании</w:t>
            </w:r>
          </w:p>
          <w:p w:rsidR="00D91065" w:rsidRDefault="009F67FE">
            <w:pPr>
              <w:pStyle w:val="ConsPlusNormal0"/>
            </w:pPr>
            <w:r>
              <w:t>телефон</w:t>
            </w:r>
          </w:p>
          <w:p w:rsidR="00D91065" w:rsidRDefault="009F67FE">
            <w:pPr>
              <w:pStyle w:val="ConsPlusNormal0"/>
            </w:pPr>
            <w:r>
              <w:t>адрес электронной почты ______________________</w:t>
            </w:r>
          </w:p>
        </w:tc>
      </w:tr>
      <w:tr w:rsidR="00D91065">
        <w:tc>
          <w:tcPr>
            <w:tcW w:w="567" w:type="dxa"/>
            <w:vMerge w:val="restart"/>
          </w:tcPr>
          <w:p w:rsidR="00D91065" w:rsidRDefault="009F67FE">
            <w:pPr>
              <w:pStyle w:val="ConsPlusNormal0"/>
              <w:jc w:val="center"/>
            </w:pPr>
            <w:r>
              <w:t>4.</w:t>
            </w:r>
          </w:p>
        </w:tc>
        <w:tc>
          <w:tcPr>
            <w:tcW w:w="8477" w:type="dxa"/>
            <w:gridSpan w:val="7"/>
          </w:tcPr>
          <w:p w:rsidR="00D91065" w:rsidRDefault="009F67FE">
            <w:pPr>
              <w:pStyle w:val="ConsPlusNormal0"/>
            </w:pPr>
            <w:r>
              <w:t>Способы получения результата предоставления услуги (отметить "V"):</w:t>
            </w:r>
          </w:p>
        </w:tc>
      </w:tr>
      <w:tr w:rsidR="00D91065">
        <w:tc>
          <w:tcPr>
            <w:tcW w:w="567" w:type="dxa"/>
            <w:vMerge/>
          </w:tcPr>
          <w:p w:rsidR="00D91065" w:rsidRDefault="00D91065">
            <w:pPr>
              <w:pStyle w:val="ConsPlusNormal0"/>
            </w:pPr>
          </w:p>
        </w:tc>
        <w:tc>
          <w:tcPr>
            <w:tcW w:w="3827" w:type="dxa"/>
            <w:gridSpan w:val="4"/>
            <w:vMerge w:val="restart"/>
          </w:tcPr>
          <w:p w:rsidR="00D91065" w:rsidRDefault="009F67FE">
            <w:pPr>
              <w:pStyle w:val="ConsPlusNormal0"/>
            </w:pPr>
            <w:r>
              <w:t>в случае обращения за предоставлением услуги в орган, предоставляющий услугу</w:t>
            </w:r>
          </w:p>
        </w:tc>
        <w:tc>
          <w:tcPr>
            <w:tcW w:w="4253" w:type="dxa"/>
            <w:gridSpan w:val="2"/>
          </w:tcPr>
          <w:p w:rsidR="00D91065" w:rsidRDefault="009F67FE">
            <w:pPr>
              <w:pStyle w:val="ConsPlusNormal0"/>
            </w:pPr>
            <w:r>
              <w:t>1) на бумажном носителе в органе, предоставляющем услугу</w:t>
            </w:r>
          </w:p>
        </w:tc>
        <w:tc>
          <w:tcPr>
            <w:tcW w:w="397" w:type="dxa"/>
          </w:tcPr>
          <w:p w:rsidR="00D91065" w:rsidRDefault="00D91065">
            <w:pPr>
              <w:pStyle w:val="ConsPlusNormal0"/>
            </w:pPr>
          </w:p>
        </w:tc>
      </w:tr>
      <w:tr w:rsidR="00D91065">
        <w:tc>
          <w:tcPr>
            <w:tcW w:w="567" w:type="dxa"/>
            <w:vMerge/>
          </w:tcPr>
          <w:p w:rsidR="00D91065" w:rsidRDefault="00D91065">
            <w:pPr>
              <w:pStyle w:val="ConsPlusNormal0"/>
            </w:pPr>
          </w:p>
        </w:tc>
        <w:tc>
          <w:tcPr>
            <w:tcW w:w="3827" w:type="dxa"/>
            <w:gridSpan w:val="4"/>
            <w:vMerge/>
          </w:tcPr>
          <w:p w:rsidR="00D91065" w:rsidRDefault="00D91065">
            <w:pPr>
              <w:pStyle w:val="ConsPlusNormal0"/>
            </w:pPr>
          </w:p>
        </w:tc>
        <w:tc>
          <w:tcPr>
            <w:tcW w:w="4253" w:type="dxa"/>
            <w:gridSpan w:val="2"/>
          </w:tcPr>
          <w:p w:rsidR="00D91065" w:rsidRDefault="009F67FE">
            <w:pPr>
              <w:pStyle w:val="ConsPlusNormal0"/>
            </w:pPr>
            <w:r>
              <w:t>2) в форме электронного документа по адресу электронной почты:</w:t>
            </w:r>
          </w:p>
          <w:p w:rsidR="00D91065" w:rsidRDefault="009F67FE">
            <w:pPr>
              <w:pStyle w:val="ConsPlusNormal0"/>
            </w:pPr>
            <w:r>
              <w:t>________________________</w:t>
            </w:r>
          </w:p>
        </w:tc>
        <w:tc>
          <w:tcPr>
            <w:tcW w:w="397" w:type="dxa"/>
          </w:tcPr>
          <w:p w:rsidR="00D91065" w:rsidRDefault="00D91065">
            <w:pPr>
              <w:pStyle w:val="ConsPlusNormal0"/>
            </w:pPr>
          </w:p>
        </w:tc>
      </w:tr>
      <w:tr w:rsidR="00D91065">
        <w:tc>
          <w:tcPr>
            <w:tcW w:w="567" w:type="dxa"/>
            <w:vMerge/>
          </w:tcPr>
          <w:p w:rsidR="00D91065" w:rsidRDefault="00D91065">
            <w:pPr>
              <w:pStyle w:val="ConsPlusNormal0"/>
            </w:pPr>
          </w:p>
        </w:tc>
        <w:tc>
          <w:tcPr>
            <w:tcW w:w="3827" w:type="dxa"/>
            <w:gridSpan w:val="4"/>
            <w:vMerge/>
          </w:tcPr>
          <w:p w:rsidR="00D91065" w:rsidRDefault="00D91065">
            <w:pPr>
              <w:pStyle w:val="ConsPlusNormal0"/>
            </w:pPr>
          </w:p>
        </w:tc>
        <w:tc>
          <w:tcPr>
            <w:tcW w:w="4253" w:type="dxa"/>
            <w:gridSpan w:val="2"/>
          </w:tcPr>
          <w:p w:rsidR="00D91065" w:rsidRDefault="009F67FE">
            <w:pPr>
              <w:pStyle w:val="ConsPlusNormal0"/>
            </w:pPr>
            <w:r>
              <w:t>3) почтой по адресу местонахождения: ________________________</w:t>
            </w:r>
          </w:p>
        </w:tc>
        <w:tc>
          <w:tcPr>
            <w:tcW w:w="397" w:type="dxa"/>
          </w:tcPr>
          <w:p w:rsidR="00D91065" w:rsidRDefault="00D91065">
            <w:pPr>
              <w:pStyle w:val="ConsPlusNormal0"/>
            </w:pPr>
          </w:p>
        </w:tc>
      </w:tr>
      <w:tr w:rsidR="00D91065">
        <w:tc>
          <w:tcPr>
            <w:tcW w:w="567" w:type="dxa"/>
            <w:vMerge/>
          </w:tcPr>
          <w:p w:rsidR="00D91065" w:rsidRDefault="00D91065">
            <w:pPr>
              <w:pStyle w:val="ConsPlusNormal0"/>
            </w:pPr>
          </w:p>
        </w:tc>
        <w:tc>
          <w:tcPr>
            <w:tcW w:w="3827" w:type="dxa"/>
            <w:gridSpan w:val="4"/>
            <w:vMerge w:val="restart"/>
          </w:tcPr>
          <w:p w:rsidR="00D91065" w:rsidRDefault="009F67FE">
            <w:pPr>
              <w:pStyle w:val="ConsPlusNormal0"/>
            </w:pPr>
            <w:r>
              <w:t>в случае обращения за предоставлением услуги в многофункциональный центр</w:t>
            </w:r>
          </w:p>
        </w:tc>
        <w:tc>
          <w:tcPr>
            <w:tcW w:w="4253" w:type="dxa"/>
            <w:gridSpan w:val="2"/>
          </w:tcPr>
          <w:p w:rsidR="00D91065" w:rsidRDefault="009F67FE">
            <w:pPr>
              <w:pStyle w:val="ConsPlusNormal0"/>
            </w:pPr>
            <w:r>
              <w:t>1) на бумажном носителе в многофункциональном центре</w:t>
            </w:r>
          </w:p>
        </w:tc>
        <w:tc>
          <w:tcPr>
            <w:tcW w:w="397" w:type="dxa"/>
          </w:tcPr>
          <w:p w:rsidR="00D91065" w:rsidRDefault="00D91065">
            <w:pPr>
              <w:pStyle w:val="ConsPlusNormal0"/>
            </w:pPr>
          </w:p>
        </w:tc>
      </w:tr>
      <w:tr w:rsidR="00D91065">
        <w:tc>
          <w:tcPr>
            <w:tcW w:w="567" w:type="dxa"/>
            <w:vMerge/>
          </w:tcPr>
          <w:p w:rsidR="00D91065" w:rsidRDefault="00D91065">
            <w:pPr>
              <w:pStyle w:val="ConsPlusNormal0"/>
            </w:pPr>
          </w:p>
        </w:tc>
        <w:tc>
          <w:tcPr>
            <w:tcW w:w="3827" w:type="dxa"/>
            <w:gridSpan w:val="4"/>
            <w:vMerge/>
          </w:tcPr>
          <w:p w:rsidR="00D91065" w:rsidRDefault="00D91065">
            <w:pPr>
              <w:pStyle w:val="ConsPlusNormal0"/>
            </w:pPr>
          </w:p>
        </w:tc>
        <w:tc>
          <w:tcPr>
            <w:tcW w:w="4253" w:type="dxa"/>
            <w:gridSpan w:val="2"/>
          </w:tcPr>
          <w:p w:rsidR="00D91065" w:rsidRDefault="009F67FE">
            <w:pPr>
              <w:pStyle w:val="ConsPlusNormal0"/>
            </w:pPr>
            <w:r>
              <w:t>2) в форме электронного документа по адресу электронной почты: ________________________</w:t>
            </w:r>
          </w:p>
        </w:tc>
        <w:tc>
          <w:tcPr>
            <w:tcW w:w="397" w:type="dxa"/>
          </w:tcPr>
          <w:p w:rsidR="00D91065" w:rsidRDefault="00D91065">
            <w:pPr>
              <w:pStyle w:val="ConsPlusNormal0"/>
            </w:pPr>
          </w:p>
        </w:tc>
      </w:tr>
      <w:tr w:rsidR="00D91065">
        <w:tc>
          <w:tcPr>
            <w:tcW w:w="567" w:type="dxa"/>
            <w:vMerge/>
          </w:tcPr>
          <w:p w:rsidR="00D91065" w:rsidRDefault="00D91065">
            <w:pPr>
              <w:pStyle w:val="ConsPlusNormal0"/>
            </w:pPr>
          </w:p>
        </w:tc>
        <w:tc>
          <w:tcPr>
            <w:tcW w:w="3827" w:type="dxa"/>
            <w:gridSpan w:val="4"/>
            <w:vMerge w:val="restart"/>
          </w:tcPr>
          <w:p w:rsidR="00D91065" w:rsidRDefault="009F67FE">
            <w:pPr>
              <w:pStyle w:val="ConsPlusNormal0"/>
            </w:pPr>
            <w:r>
              <w:t>в случае обращения за предоставлением услуги в электронной форме посредством Единого портала государственных и муниципальных услуг (функций), Портала государственных и муниципальных услуг Ставропольского края</w:t>
            </w:r>
          </w:p>
        </w:tc>
        <w:tc>
          <w:tcPr>
            <w:tcW w:w="4253" w:type="dxa"/>
            <w:gridSpan w:val="2"/>
          </w:tcPr>
          <w:p w:rsidR="00D91065" w:rsidRDefault="009F67FE">
            <w:pPr>
              <w:pStyle w:val="ConsPlusNormal0"/>
            </w:pPr>
            <w:r>
              <w:t>1) в форме электронного документа в личный кабинет на Едином портале государственных и муниципальных услуг (функций), Портале государственных и муниципальных услуг Ставропольского края</w:t>
            </w:r>
          </w:p>
        </w:tc>
        <w:tc>
          <w:tcPr>
            <w:tcW w:w="397" w:type="dxa"/>
          </w:tcPr>
          <w:p w:rsidR="00D91065" w:rsidRDefault="00D91065">
            <w:pPr>
              <w:pStyle w:val="ConsPlusNormal0"/>
            </w:pPr>
          </w:p>
        </w:tc>
      </w:tr>
      <w:tr w:rsidR="00D91065">
        <w:tc>
          <w:tcPr>
            <w:tcW w:w="567" w:type="dxa"/>
            <w:vMerge/>
          </w:tcPr>
          <w:p w:rsidR="00D91065" w:rsidRDefault="00D91065">
            <w:pPr>
              <w:pStyle w:val="ConsPlusNormal0"/>
            </w:pPr>
          </w:p>
        </w:tc>
        <w:tc>
          <w:tcPr>
            <w:tcW w:w="3827" w:type="dxa"/>
            <w:gridSpan w:val="4"/>
            <w:vMerge/>
          </w:tcPr>
          <w:p w:rsidR="00D91065" w:rsidRDefault="00D91065">
            <w:pPr>
              <w:pStyle w:val="ConsPlusNormal0"/>
            </w:pPr>
          </w:p>
        </w:tc>
        <w:tc>
          <w:tcPr>
            <w:tcW w:w="4253" w:type="dxa"/>
            <w:gridSpan w:val="2"/>
          </w:tcPr>
          <w:p w:rsidR="00D91065" w:rsidRDefault="009F67FE">
            <w:pPr>
              <w:pStyle w:val="ConsPlusNormal0"/>
            </w:pPr>
            <w:r>
              <w:t>2) в виде документа на бумажном носителе, подтверждающего содержание электронного документа, в многофункциональном центре:</w:t>
            </w:r>
          </w:p>
          <w:p w:rsidR="00D91065" w:rsidRDefault="009F67FE">
            <w:pPr>
              <w:pStyle w:val="ConsPlusNonformat0"/>
              <w:jc w:val="both"/>
            </w:pPr>
            <w:r>
              <w:t>_________________________</w:t>
            </w:r>
          </w:p>
          <w:p w:rsidR="00D91065" w:rsidRDefault="009F67FE">
            <w:pPr>
              <w:pStyle w:val="ConsPlusNonformat0"/>
              <w:jc w:val="both"/>
            </w:pPr>
            <w:r>
              <w:t xml:space="preserve"> </w:t>
            </w:r>
            <w:proofErr w:type="gramStart"/>
            <w:r>
              <w:t>(указать наименование и</w:t>
            </w:r>
            <w:proofErr w:type="gramEnd"/>
          </w:p>
          <w:p w:rsidR="00D91065" w:rsidRDefault="009F67FE">
            <w:pPr>
              <w:pStyle w:val="ConsPlusNonformat0"/>
              <w:jc w:val="both"/>
            </w:pPr>
            <w:r>
              <w:t xml:space="preserve">адрес </w:t>
            </w:r>
            <w:proofErr w:type="gramStart"/>
            <w:r>
              <w:t>многофункционального</w:t>
            </w:r>
            <w:proofErr w:type="gramEnd"/>
          </w:p>
          <w:p w:rsidR="00D91065" w:rsidRDefault="009F67FE">
            <w:pPr>
              <w:pStyle w:val="ConsPlusNonformat0"/>
              <w:jc w:val="both"/>
            </w:pPr>
            <w:r>
              <w:t xml:space="preserve">        центра)</w:t>
            </w:r>
          </w:p>
        </w:tc>
        <w:tc>
          <w:tcPr>
            <w:tcW w:w="397" w:type="dxa"/>
          </w:tcPr>
          <w:p w:rsidR="00D91065" w:rsidRDefault="00D91065">
            <w:pPr>
              <w:pStyle w:val="ConsPlusNormal0"/>
            </w:pPr>
          </w:p>
        </w:tc>
      </w:tr>
      <w:tr w:rsidR="00D91065">
        <w:tc>
          <w:tcPr>
            <w:tcW w:w="567" w:type="dxa"/>
          </w:tcPr>
          <w:p w:rsidR="00D91065" w:rsidRDefault="00D91065">
            <w:pPr>
              <w:pStyle w:val="ConsPlusNormal0"/>
            </w:pPr>
          </w:p>
        </w:tc>
        <w:tc>
          <w:tcPr>
            <w:tcW w:w="8477" w:type="dxa"/>
            <w:gridSpan w:val="7"/>
          </w:tcPr>
          <w:p w:rsidR="00D91065" w:rsidRDefault="009F67FE">
            <w:pPr>
              <w:pStyle w:val="ConsPlusNonformat0"/>
              <w:jc w:val="both"/>
            </w:pPr>
            <w:r>
              <w:t>_____________ ____________________ _______________</w:t>
            </w:r>
          </w:p>
          <w:p w:rsidR="00D91065" w:rsidRDefault="009F67FE">
            <w:pPr>
              <w:pStyle w:val="ConsPlusNonformat0"/>
              <w:jc w:val="both"/>
            </w:pPr>
            <w:r>
              <w:t xml:space="preserve">  (подпись)   (инициалы, фамилия)      (дата)</w:t>
            </w:r>
          </w:p>
        </w:tc>
      </w:tr>
    </w:tbl>
    <w:p w:rsidR="00D91065" w:rsidRDefault="00D91065">
      <w:pPr>
        <w:pStyle w:val="ConsPlusNormal0"/>
        <w:jc w:val="both"/>
      </w:pPr>
    </w:p>
    <w:p w:rsidR="00D91065" w:rsidRDefault="00D91065">
      <w:pPr>
        <w:pStyle w:val="ConsPlusNormal0"/>
        <w:jc w:val="both"/>
      </w:pPr>
    </w:p>
    <w:p w:rsidR="00D91065" w:rsidRDefault="00D91065">
      <w:pPr>
        <w:pStyle w:val="ConsPlusNormal0"/>
        <w:jc w:val="both"/>
      </w:pPr>
    </w:p>
    <w:p w:rsidR="00D91065" w:rsidRDefault="00D91065">
      <w:pPr>
        <w:pStyle w:val="ConsPlusNormal0"/>
        <w:jc w:val="both"/>
      </w:pPr>
    </w:p>
    <w:p w:rsidR="00D91065" w:rsidRDefault="00D91065">
      <w:pPr>
        <w:pStyle w:val="ConsPlusNormal0"/>
        <w:jc w:val="both"/>
      </w:pPr>
    </w:p>
    <w:p w:rsidR="00D91065" w:rsidRDefault="009F67FE">
      <w:pPr>
        <w:pStyle w:val="ConsPlusNormal0"/>
        <w:jc w:val="right"/>
        <w:outlineLvl w:val="1"/>
      </w:pPr>
      <w:bookmarkStart w:id="21" w:name="P1159"/>
      <w:bookmarkEnd w:id="21"/>
      <w:r>
        <w:t>Приложение 2</w:t>
      </w:r>
    </w:p>
    <w:p w:rsidR="00D91065" w:rsidRDefault="009F67FE">
      <w:pPr>
        <w:pStyle w:val="ConsPlusNormal0"/>
        <w:jc w:val="right"/>
      </w:pPr>
      <w:r>
        <w:t>к административному регламенту</w:t>
      </w:r>
    </w:p>
    <w:p w:rsidR="00D91065" w:rsidRDefault="009F67FE">
      <w:pPr>
        <w:pStyle w:val="ConsPlusNormal0"/>
        <w:jc w:val="right"/>
      </w:pPr>
      <w:r>
        <w:lastRenderedPageBreak/>
        <w:t>предоставления администрацией Ипатовского</w:t>
      </w:r>
    </w:p>
    <w:p w:rsidR="00D91065" w:rsidRDefault="009F67FE">
      <w:pPr>
        <w:pStyle w:val="ConsPlusNormal0"/>
        <w:jc w:val="right"/>
      </w:pPr>
      <w:r>
        <w:t>городского округа Ставропольского края</w:t>
      </w:r>
    </w:p>
    <w:p w:rsidR="00D91065" w:rsidRDefault="009F67FE">
      <w:pPr>
        <w:pStyle w:val="ConsPlusNormal0"/>
        <w:jc w:val="right"/>
      </w:pPr>
      <w:r>
        <w:t>муниципальной услуги "Выдача</w:t>
      </w:r>
    </w:p>
    <w:p w:rsidR="00D91065" w:rsidRDefault="009F67FE">
      <w:pPr>
        <w:pStyle w:val="ConsPlusNormal0"/>
        <w:jc w:val="right"/>
      </w:pPr>
      <w:r>
        <w:t>разрешения на строительство"</w:t>
      </w:r>
    </w:p>
    <w:p w:rsidR="00D91065" w:rsidRDefault="00D91065">
      <w:pPr>
        <w:pStyle w:val="ConsPlusNormal0"/>
        <w:jc w:val="both"/>
      </w:pPr>
    </w:p>
    <w:p w:rsidR="00D91065" w:rsidRDefault="009F67FE">
      <w:pPr>
        <w:pStyle w:val="ConsPlusNormal0"/>
        <w:jc w:val="center"/>
        <w:outlineLvl w:val="2"/>
      </w:pPr>
      <w:r>
        <w:t>ФОРМА ЗАЯВЛЕНИЯ (УВЕДОМЛЕНИЯ)</w:t>
      </w:r>
    </w:p>
    <w:p w:rsidR="00D91065" w:rsidRDefault="009F67FE">
      <w:pPr>
        <w:pStyle w:val="ConsPlusNormal0"/>
        <w:jc w:val="center"/>
      </w:pPr>
      <w:r>
        <w:t>о внесении изменений в разрешение на строительство</w:t>
      </w:r>
    </w:p>
    <w:p w:rsidR="00D91065" w:rsidRDefault="009F67FE">
      <w:pPr>
        <w:pStyle w:val="ConsPlusNormal0"/>
        <w:jc w:val="center"/>
      </w:pPr>
      <w:r>
        <w:t>(для юридических лиц)</w:t>
      </w:r>
    </w:p>
    <w:p w:rsidR="00D91065" w:rsidRDefault="00D9106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2126"/>
        <w:gridCol w:w="381"/>
        <w:gridCol w:w="1320"/>
        <w:gridCol w:w="708"/>
        <w:gridCol w:w="1196"/>
        <w:gridCol w:w="2349"/>
        <w:gridCol w:w="397"/>
      </w:tblGrid>
      <w:tr w:rsidR="00D91065">
        <w:tc>
          <w:tcPr>
            <w:tcW w:w="2693" w:type="dxa"/>
            <w:gridSpan w:val="2"/>
            <w:vMerge w:val="restart"/>
            <w:vAlign w:val="center"/>
          </w:tcPr>
          <w:p w:rsidR="00D91065" w:rsidRDefault="009F67FE">
            <w:pPr>
              <w:pStyle w:val="ConsPlusNormal0"/>
              <w:jc w:val="center"/>
            </w:pPr>
            <w:r>
              <w:t>ЗАЯВЛЕНИЕ (УВЕДОМЛЕНИЕ)</w:t>
            </w:r>
          </w:p>
        </w:tc>
        <w:tc>
          <w:tcPr>
            <w:tcW w:w="3605" w:type="dxa"/>
            <w:gridSpan w:val="4"/>
            <w:vAlign w:val="center"/>
          </w:tcPr>
          <w:p w:rsidR="00D91065" w:rsidRDefault="009F67FE">
            <w:pPr>
              <w:pStyle w:val="ConsPlusNormal0"/>
              <w:jc w:val="center"/>
            </w:pPr>
            <w:r>
              <w:t>N</w:t>
            </w:r>
          </w:p>
        </w:tc>
        <w:tc>
          <w:tcPr>
            <w:tcW w:w="2746" w:type="dxa"/>
            <w:gridSpan w:val="2"/>
            <w:vAlign w:val="center"/>
          </w:tcPr>
          <w:p w:rsidR="00D91065" w:rsidRDefault="009F67FE">
            <w:pPr>
              <w:pStyle w:val="ConsPlusNormal0"/>
              <w:jc w:val="center"/>
            </w:pPr>
            <w:r>
              <w:t>Дата</w:t>
            </w:r>
          </w:p>
        </w:tc>
      </w:tr>
      <w:tr w:rsidR="00D91065">
        <w:tblPrEx>
          <w:tblBorders>
            <w:insideV w:val="nil"/>
          </w:tblBorders>
        </w:tblPrEx>
        <w:tc>
          <w:tcPr>
            <w:tcW w:w="2693" w:type="dxa"/>
            <w:gridSpan w:val="2"/>
            <w:vMerge/>
            <w:tcBorders>
              <w:left w:val="single" w:sz="4" w:space="0" w:color="auto"/>
              <w:right w:val="single" w:sz="4" w:space="0" w:color="auto"/>
            </w:tcBorders>
          </w:tcPr>
          <w:p w:rsidR="00D91065" w:rsidRDefault="00D91065">
            <w:pPr>
              <w:pStyle w:val="ConsPlusNormal0"/>
            </w:pPr>
          </w:p>
        </w:tc>
        <w:tc>
          <w:tcPr>
            <w:tcW w:w="381" w:type="dxa"/>
            <w:tcBorders>
              <w:left w:val="single" w:sz="4" w:space="0" w:color="auto"/>
              <w:bottom w:val="nil"/>
            </w:tcBorders>
          </w:tcPr>
          <w:p w:rsidR="00D91065" w:rsidRDefault="009F67FE">
            <w:pPr>
              <w:pStyle w:val="ConsPlusNormal0"/>
            </w:pPr>
            <w:r>
              <w:t>В</w:t>
            </w:r>
          </w:p>
        </w:tc>
        <w:tc>
          <w:tcPr>
            <w:tcW w:w="5970" w:type="dxa"/>
            <w:gridSpan w:val="5"/>
            <w:tcBorders>
              <w:right w:val="single" w:sz="4" w:space="0" w:color="auto"/>
            </w:tcBorders>
          </w:tcPr>
          <w:p w:rsidR="00D91065" w:rsidRDefault="00D91065">
            <w:pPr>
              <w:pStyle w:val="ConsPlusNormal0"/>
            </w:pPr>
          </w:p>
        </w:tc>
      </w:tr>
      <w:tr w:rsidR="00D91065">
        <w:tc>
          <w:tcPr>
            <w:tcW w:w="2693" w:type="dxa"/>
            <w:gridSpan w:val="2"/>
            <w:vMerge/>
          </w:tcPr>
          <w:p w:rsidR="00D91065" w:rsidRDefault="00D91065">
            <w:pPr>
              <w:pStyle w:val="ConsPlusNormal0"/>
            </w:pPr>
          </w:p>
        </w:tc>
        <w:tc>
          <w:tcPr>
            <w:tcW w:w="6351" w:type="dxa"/>
            <w:gridSpan w:val="6"/>
            <w:tcBorders>
              <w:top w:val="nil"/>
            </w:tcBorders>
          </w:tcPr>
          <w:p w:rsidR="00D91065" w:rsidRDefault="009F67FE">
            <w:pPr>
              <w:pStyle w:val="ConsPlusNormal0"/>
              <w:jc w:val="center"/>
            </w:pPr>
            <w:r>
              <w:t>(наименование органа местного самоуправления муниципального образования Ставропольского края)</w:t>
            </w:r>
          </w:p>
        </w:tc>
      </w:tr>
      <w:tr w:rsidR="00D91065">
        <w:tc>
          <w:tcPr>
            <w:tcW w:w="567" w:type="dxa"/>
            <w:vMerge w:val="restart"/>
          </w:tcPr>
          <w:p w:rsidR="00D91065" w:rsidRDefault="009F67FE">
            <w:pPr>
              <w:pStyle w:val="ConsPlusNormal0"/>
              <w:jc w:val="center"/>
            </w:pPr>
            <w:r>
              <w:t>1.</w:t>
            </w:r>
          </w:p>
        </w:tc>
        <w:tc>
          <w:tcPr>
            <w:tcW w:w="8477" w:type="dxa"/>
            <w:gridSpan w:val="7"/>
          </w:tcPr>
          <w:p w:rsidR="00D91065" w:rsidRDefault="009F67FE">
            <w:pPr>
              <w:pStyle w:val="ConsPlusNormal0"/>
            </w:pPr>
            <w:r>
              <w:t>Сведения о заявителе:</w:t>
            </w:r>
          </w:p>
        </w:tc>
      </w:tr>
      <w:tr w:rsidR="00D91065">
        <w:tc>
          <w:tcPr>
            <w:tcW w:w="567" w:type="dxa"/>
            <w:vMerge/>
          </w:tcPr>
          <w:p w:rsidR="00D91065" w:rsidRDefault="00D91065">
            <w:pPr>
              <w:pStyle w:val="ConsPlusNormal0"/>
            </w:pPr>
          </w:p>
        </w:tc>
        <w:tc>
          <w:tcPr>
            <w:tcW w:w="4535" w:type="dxa"/>
            <w:gridSpan w:val="4"/>
          </w:tcPr>
          <w:p w:rsidR="00D91065" w:rsidRDefault="009F67FE">
            <w:pPr>
              <w:pStyle w:val="ConsPlusNormal0"/>
            </w:pPr>
            <w:r>
              <w:t>Полное наименование</w:t>
            </w:r>
          </w:p>
        </w:tc>
        <w:tc>
          <w:tcPr>
            <w:tcW w:w="3942" w:type="dxa"/>
            <w:gridSpan w:val="3"/>
          </w:tcPr>
          <w:p w:rsidR="00D91065" w:rsidRDefault="00D91065">
            <w:pPr>
              <w:pStyle w:val="ConsPlusNormal0"/>
            </w:pPr>
          </w:p>
        </w:tc>
      </w:tr>
      <w:tr w:rsidR="00D91065">
        <w:tc>
          <w:tcPr>
            <w:tcW w:w="567" w:type="dxa"/>
            <w:vMerge/>
          </w:tcPr>
          <w:p w:rsidR="00D91065" w:rsidRDefault="00D91065">
            <w:pPr>
              <w:pStyle w:val="ConsPlusNormal0"/>
            </w:pPr>
          </w:p>
        </w:tc>
        <w:tc>
          <w:tcPr>
            <w:tcW w:w="4535" w:type="dxa"/>
            <w:gridSpan w:val="4"/>
          </w:tcPr>
          <w:p w:rsidR="00D91065" w:rsidRDefault="009F67FE">
            <w:pPr>
              <w:pStyle w:val="ConsPlusNormal0"/>
            </w:pPr>
            <w:r>
              <w:t>Местонахождение</w:t>
            </w:r>
          </w:p>
        </w:tc>
        <w:tc>
          <w:tcPr>
            <w:tcW w:w="3942" w:type="dxa"/>
            <w:gridSpan w:val="3"/>
          </w:tcPr>
          <w:p w:rsidR="00D91065" w:rsidRDefault="00D91065">
            <w:pPr>
              <w:pStyle w:val="ConsPlusNormal0"/>
            </w:pPr>
          </w:p>
        </w:tc>
      </w:tr>
      <w:tr w:rsidR="00D91065">
        <w:tc>
          <w:tcPr>
            <w:tcW w:w="567" w:type="dxa"/>
            <w:vMerge/>
          </w:tcPr>
          <w:p w:rsidR="00D91065" w:rsidRDefault="00D91065">
            <w:pPr>
              <w:pStyle w:val="ConsPlusNormal0"/>
            </w:pPr>
          </w:p>
        </w:tc>
        <w:tc>
          <w:tcPr>
            <w:tcW w:w="4535" w:type="dxa"/>
            <w:gridSpan w:val="4"/>
          </w:tcPr>
          <w:p w:rsidR="00D91065" w:rsidRDefault="009F67FE">
            <w:pPr>
              <w:pStyle w:val="ConsPlusNormal0"/>
            </w:pPr>
            <w:r>
              <w:t>ОГРН</w:t>
            </w:r>
          </w:p>
        </w:tc>
        <w:tc>
          <w:tcPr>
            <w:tcW w:w="3942" w:type="dxa"/>
            <w:gridSpan w:val="3"/>
          </w:tcPr>
          <w:p w:rsidR="00D91065" w:rsidRDefault="00D91065">
            <w:pPr>
              <w:pStyle w:val="ConsPlusNormal0"/>
            </w:pPr>
          </w:p>
        </w:tc>
      </w:tr>
      <w:tr w:rsidR="00D91065">
        <w:tc>
          <w:tcPr>
            <w:tcW w:w="567" w:type="dxa"/>
            <w:vMerge/>
          </w:tcPr>
          <w:p w:rsidR="00D91065" w:rsidRDefault="00D91065">
            <w:pPr>
              <w:pStyle w:val="ConsPlusNormal0"/>
            </w:pPr>
          </w:p>
        </w:tc>
        <w:tc>
          <w:tcPr>
            <w:tcW w:w="4535" w:type="dxa"/>
            <w:gridSpan w:val="4"/>
          </w:tcPr>
          <w:p w:rsidR="00D91065" w:rsidRDefault="009F67FE">
            <w:pPr>
              <w:pStyle w:val="ConsPlusNormal0"/>
            </w:pPr>
            <w:r>
              <w:t>ИНН</w:t>
            </w:r>
          </w:p>
        </w:tc>
        <w:tc>
          <w:tcPr>
            <w:tcW w:w="3942" w:type="dxa"/>
            <w:gridSpan w:val="3"/>
          </w:tcPr>
          <w:p w:rsidR="00D91065" w:rsidRDefault="00D91065">
            <w:pPr>
              <w:pStyle w:val="ConsPlusNormal0"/>
            </w:pPr>
          </w:p>
        </w:tc>
      </w:tr>
      <w:tr w:rsidR="00D91065">
        <w:tc>
          <w:tcPr>
            <w:tcW w:w="567" w:type="dxa"/>
          </w:tcPr>
          <w:p w:rsidR="00D91065" w:rsidRDefault="009F67FE">
            <w:pPr>
              <w:pStyle w:val="ConsPlusNormal0"/>
              <w:jc w:val="center"/>
            </w:pPr>
            <w:r>
              <w:t>2.</w:t>
            </w:r>
          </w:p>
        </w:tc>
        <w:tc>
          <w:tcPr>
            <w:tcW w:w="4535" w:type="dxa"/>
            <w:gridSpan w:val="4"/>
          </w:tcPr>
          <w:p w:rsidR="00D91065" w:rsidRDefault="009F67FE">
            <w:pPr>
              <w:pStyle w:val="ConsPlusNormal0"/>
            </w:pPr>
            <w:r>
              <w:t>Основание для внесения изменений в разрешение на строительство (ненужное зачеркнуть)</w:t>
            </w:r>
          </w:p>
        </w:tc>
        <w:tc>
          <w:tcPr>
            <w:tcW w:w="3942" w:type="dxa"/>
            <w:gridSpan w:val="3"/>
          </w:tcPr>
          <w:p w:rsidR="00D91065" w:rsidRDefault="009F67FE">
            <w:pPr>
              <w:pStyle w:val="ConsPlusNormal0"/>
            </w:pPr>
            <w:r>
              <w:t>1) переход права на земельный участок;</w:t>
            </w:r>
          </w:p>
          <w:p w:rsidR="00D91065" w:rsidRDefault="009F67FE">
            <w:pPr>
              <w:pStyle w:val="ConsPlusNormal0"/>
            </w:pPr>
            <w:r>
              <w:t>2) образование земельного участка путем объединения земельных участков;</w:t>
            </w:r>
          </w:p>
          <w:p w:rsidR="00D91065" w:rsidRDefault="009F67FE">
            <w:pPr>
              <w:pStyle w:val="ConsPlusNormal0"/>
            </w:pPr>
            <w:r>
              <w:t>3) образование земельных участков путем раздела, перераспределения земельных участков или выдела из земельных участков;</w:t>
            </w:r>
          </w:p>
          <w:p w:rsidR="00D91065" w:rsidRDefault="009F67FE">
            <w:pPr>
              <w:pStyle w:val="ConsPlusNormal0"/>
            </w:pPr>
            <w:r>
              <w:t>4) в связи с изменением проектной документации;</w:t>
            </w:r>
          </w:p>
          <w:p w:rsidR="00D91065" w:rsidRDefault="009F67FE">
            <w:pPr>
              <w:pStyle w:val="ConsPlusNormal0"/>
            </w:pPr>
            <w:r>
              <w:t>5) в связи с продлением срока действия разрешения на строительство</w:t>
            </w:r>
          </w:p>
        </w:tc>
      </w:tr>
      <w:tr w:rsidR="00D91065">
        <w:tc>
          <w:tcPr>
            <w:tcW w:w="567" w:type="dxa"/>
            <w:vMerge w:val="restart"/>
          </w:tcPr>
          <w:p w:rsidR="00D91065" w:rsidRDefault="009F67FE">
            <w:pPr>
              <w:pStyle w:val="ConsPlusNormal0"/>
              <w:jc w:val="center"/>
            </w:pPr>
            <w:r>
              <w:t>3.</w:t>
            </w:r>
          </w:p>
        </w:tc>
        <w:tc>
          <w:tcPr>
            <w:tcW w:w="8477" w:type="dxa"/>
            <w:gridSpan w:val="7"/>
          </w:tcPr>
          <w:p w:rsidR="00D91065" w:rsidRDefault="009F67FE">
            <w:pPr>
              <w:pStyle w:val="ConsPlusNormal0"/>
            </w:pPr>
            <w:r>
              <w:t>Сведения о земельном участке:</w:t>
            </w:r>
          </w:p>
        </w:tc>
      </w:tr>
      <w:tr w:rsidR="00D91065">
        <w:tc>
          <w:tcPr>
            <w:tcW w:w="567" w:type="dxa"/>
            <w:vMerge/>
          </w:tcPr>
          <w:p w:rsidR="00D91065" w:rsidRDefault="00D91065">
            <w:pPr>
              <w:pStyle w:val="ConsPlusNormal0"/>
            </w:pPr>
          </w:p>
        </w:tc>
        <w:tc>
          <w:tcPr>
            <w:tcW w:w="4535" w:type="dxa"/>
            <w:gridSpan w:val="4"/>
          </w:tcPr>
          <w:p w:rsidR="00D91065" w:rsidRDefault="009F67FE">
            <w:pPr>
              <w:pStyle w:val="ConsPlusNormal0"/>
            </w:pPr>
            <w:r>
              <w:t>Кадастровый номер</w:t>
            </w:r>
          </w:p>
        </w:tc>
        <w:tc>
          <w:tcPr>
            <w:tcW w:w="3942" w:type="dxa"/>
            <w:gridSpan w:val="3"/>
          </w:tcPr>
          <w:p w:rsidR="00D91065" w:rsidRDefault="00D91065">
            <w:pPr>
              <w:pStyle w:val="ConsPlusNormal0"/>
            </w:pPr>
          </w:p>
        </w:tc>
      </w:tr>
      <w:tr w:rsidR="00D91065">
        <w:tc>
          <w:tcPr>
            <w:tcW w:w="567" w:type="dxa"/>
            <w:vMerge/>
          </w:tcPr>
          <w:p w:rsidR="00D91065" w:rsidRDefault="00D91065">
            <w:pPr>
              <w:pStyle w:val="ConsPlusNormal0"/>
            </w:pPr>
          </w:p>
        </w:tc>
        <w:tc>
          <w:tcPr>
            <w:tcW w:w="4535" w:type="dxa"/>
            <w:gridSpan w:val="4"/>
          </w:tcPr>
          <w:p w:rsidR="00D91065" w:rsidRDefault="009F67FE">
            <w:pPr>
              <w:pStyle w:val="ConsPlusNormal0"/>
            </w:pPr>
            <w:r>
              <w:t>Вид права</w:t>
            </w:r>
          </w:p>
        </w:tc>
        <w:tc>
          <w:tcPr>
            <w:tcW w:w="3942" w:type="dxa"/>
            <w:gridSpan w:val="3"/>
          </w:tcPr>
          <w:p w:rsidR="00D91065" w:rsidRDefault="00D91065">
            <w:pPr>
              <w:pStyle w:val="ConsPlusNormal0"/>
            </w:pPr>
          </w:p>
        </w:tc>
      </w:tr>
      <w:tr w:rsidR="00D91065">
        <w:tc>
          <w:tcPr>
            <w:tcW w:w="567" w:type="dxa"/>
            <w:vMerge/>
          </w:tcPr>
          <w:p w:rsidR="00D91065" w:rsidRDefault="00D91065">
            <w:pPr>
              <w:pStyle w:val="ConsPlusNormal0"/>
            </w:pPr>
          </w:p>
        </w:tc>
        <w:tc>
          <w:tcPr>
            <w:tcW w:w="4535" w:type="dxa"/>
            <w:gridSpan w:val="4"/>
          </w:tcPr>
          <w:p w:rsidR="00D91065" w:rsidRDefault="009F67FE">
            <w:pPr>
              <w:pStyle w:val="ConsPlusNormal0"/>
            </w:pPr>
            <w:r>
              <w:t>Площадь</w:t>
            </w:r>
          </w:p>
        </w:tc>
        <w:tc>
          <w:tcPr>
            <w:tcW w:w="3942" w:type="dxa"/>
            <w:gridSpan w:val="3"/>
          </w:tcPr>
          <w:p w:rsidR="00D91065" w:rsidRDefault="00D91065">
            <w:pPr>
              <w:pStyle w:val="ConsPlusNormal0"/>
            </w:pPr>
          </w:p>
        </w:tc>
      </w:tr>
      <w:tr w:rsidR="00D91065">
        <w:tc>
          <w:tcPr>
            <w:tcW w:w="567" w:type="dxa"/>
          </w:tcPr>
          <w:p w:rsidR="00D91065" w:rsidRDefault="00D91065">
            <w:pPr>
              <w:pStyle w:val="ConsPlusNormal0"/>
            </w:pPr>
          </w:p>
        </w:tc>
        <w:tc>
          <w:tcPr>
            <w:tcW w:w="4535" w:type="dxa"/>
            <w:gridSpan w:val="4"/>
          </w:tcPr>
          <w:p w:rsidR="00D91065" w:rsidRDefault="009F67FE">
            <w:pPr>
              <w:pStyle w:val="ConsPlusNormal0"/>
            </w:pPr>
            <w:r>
              <w:t>Адрес (местоположение)</w:t>
            </w:r>
          </w:p>
        </w:tc>
        <w:tc>
          <w:tcPr>
            <w:tcW w:w="3942" w:type="dxa"/>
            <w:gridSpan w:val="3"/>
          </w:tcPr>
          <w:p w:rsidR="00D91065" w:rsidRDefault="00D91065">
            <w:pPr>
              <w:pStyle w:val="ConsPlusNormal0"/>
            </w:pPr>
          </w:p>
        </w:tc>
      </w:tr>
      <w:tr w:rsidR="00D91065">
        <w:tc>
          <w:tcPr>
            <w:tcW w:w="567" w:type="dxa"/>
            <w:vMerge w:val="restart"/>
          </w:tcPr>
          <w:p w:rsidR="00D91065" w:rsidRDefault="00D91065">
            <w:pPr>
              <w:pStyle w:val="ConsPlusNormal0"/>
            </w:pPr>
          </w:p>
        </w:tc>
        <w:tc>
          <w:tcPr>
            <w:tcW w:w="4535" w:type="dxa"/>
            <w:gridSpan w:val="4"/>
          </w:tcPr>
          <w:p w:rsidR="00D91065" w:rsidRDefault="009F67FE">
            <w:pPr>
              <w:pStyle w:val="ConsPlusNormal0"/>
            </w:pPr>
            <w:r>
              <w:t>Реквизиты правоустанавливающего документа на земельный участок</w:t>
            </w:r>
          </w:p>
          <w:p w:rsidR="00D91065" w:rsidRDefault="009F67FE">
            <w:pPr>
              <w:pStyle w:val="ConsPlusNormal0"/>
            </w:pPr>
            <w:r>
              <w:t xml:space="preserve">(обязательно для заполнения в случаях перехода права на земельный участок, а </w:t>
            </w:r>
            <w:proofErr w:type="gramStart"/>
            <w:r>
              <w:t>также</w:t>
            </w:r>
            <w:proofErr w:type="gramEnd"/>
            <w:r>
              <w:t xml:space="preserve"> если право на земельный участок не зарегистрировано ЕГРН)</w:t>
            </w:r>
          </w:p>
        </w:tc>
        <w:tc>
          <w:tcPr>
            <w:tcW w:w="3942" w:type="dxa"/>
            <w:gridSpan w:val="3"/>
          </w:tcPr>
          <w:p w:rsidR="00D91065" w:rsidRDefault="00D91065">
            <w:pPr>
              <w:pStyle w:val="ConsPlusNormal0"/>
            </w:pPr>
          </w:p>
        </w:tc>
      </w:tr>
      <w:tr w:rsidR="00D91065">
        <w:tc>
          <w:tcPr>
            <w:tcW w:w="567" w:type="dxa"/>
            <w:vMerge/>
          </w:tcPr>
          <w:p w:rsidR="00D91065" w:rsidRDefault="00D91065">
            <w:pPr>
              <w:pStyle w:val="ConsPlusNormal0"/>
            </w:pPr>
          </w:p>
        </w:tc>
        <w:tc>
          <w:tcPr>
            <w:tcW w:w="4535" w:type="dxa"/>
            <w:gridSpan w:val="4"/>
          </w:tcPr>
          <w:p w:rsidR="00D91065" w:rsidRDefault="009F67FE">
            <w:pPr>
              <w:pStyle w:val="ConsPlusNormal0"/>
            </w:pPr>
            <w:r>
              <w:t xml:space="preserve">Реквизиты решения об образовании </w:t>
            </w:r>
            <w:r>
              <w:lastRenderedPageBreak/>
              <w:t>земельного участка, если данное решение принято органом государственной власти или органом местного самоуправления (обязательно для заполнения в случае образования земельного участка путем объединения, раздела, перераспределения земельных участков)</w:t>
            </w:r>
          </w:p>
        </w:tc>
        <w:tc>
          <w:tcPr>
            <w:tcW w:w="3942" w:type="dxa"/>
            <w:gridSpan w:val="3"/>
          </w:tcPr>
          <w:p w:rsidR="00D91065" w:rsidRDefault="00D91065">
            <w:pPr>
              <w:pStyle w:val="ConsPlusNormal0"/>
            </w:pPr>
          </w:p>
        </w:tc>
      </w:tr>
      <w:tr w:rsidR="00D91065">
        <w:tc>
          <w:tcPr>
            <w:tcW w:w="567" w:type="dxa"/>
            <w:vMerge/>
          </w:tcPr>
          <w:p w:rsidR="00D91065" w:rsidRDefault="00D91065">
            <w:pPr>
              <w:pStyle w:val="ConsPlusNormal0"/>
            </w:pPr>
          </w:p>
        </w:tc>
        <w:tc>
          <w:tcPr>
            <w:tcW w:w="4535" w:type="dxa"/>
            <w:gridSpan w:val="4"/>
          </w:tcPr>
          <w:p w:rsidR="00D91065" w:rsidRDefault="009F67FE">
            <w:pPr>
              <w:pStyle w:val="ConsPlusNormal0"/>
            </w:pPr>
            <w:r>
              <w:t>Кадастровые номера земельных участков, из которых при объединении, разделе, перераспределении, выделе, образовался земельный участок</w:t>
            </w:r>
          </w:p>
        </w:tc>
        <w:tc>
          <w:tcPr>
            <w:tcW w:w="3942" w:type="dxa"/>
            <w:gridSpan w:val="3"/>
          </w:tcPr>
          <w:p w:rsidR="00D91065" w:rsidRDefault="00D91065">
            <w:pPr>
              <w:pStyle w:val="ConsPlusNormal0"/>
            </w:pPr>
          </w:p>
        </w:tc>
      </w:tr>
      <w:tr w:rsidR="00D91065">
        <w:tc>
          <w:tcPr>
            <w:tcW w:w="567" w:type="dxa"/>
            <w:vMerge/>
          </w:tcPr>
          <w:p w:rsidR="00D91065" w:rsidRDefault="00D91065">
            <w:pPr>
              <w:pStyle w:val="ConsPlusNormal0"/>
            </w:pPr>
          </w:p>
        </w:tc>
        <w:tc>
          <w:tcPr>
            <w:tcW w:w="4535" w:type="dxa"/>
            <w:gridSpan w:val="4"/>
          </w:tcPr>
          <w:p w:rsidR="00D91065" w:rsidRDefault="009F67FE">
            <w:pPr>
              <w:pStyle w:val="ConsPlusNormal0"/>
            </w:pPr>
            <w:r>
              <w:t>Реквизиты градостроительного плана земельного участка</w:t>
            </w:r>
          </w:p>
          <w:p w:rsidR="00D91065" w:rsidRDefault="009F67FE">
            <w:pPr>
              <w:pStyle w:val="ConsPlusNormal0"/>
            </w:pPr>
            <w:r>
              <w:t>(обязательно для заполнения в случаях перехода права на земельный участок, образования земельного участка путем раздела, перераспределения земельных участков, выдела из земельных участков)</w:t>
            </w:r>
          </w:p>
        </w:tc>
        <w:tc>
          <w:tcPr>
            <w:tcW w:w="3942" w:type="dxa"/>
            <w:gridSpan w:val="3"/>
          </w:tcPr>
          <w:p w:rsidR="00D91065" w:rsidRDefault="00D91065">
            <w:pPr>
              <w:pStyle w:val="ConsPlusNormal0"/>
            </w:pPr>
          </w:p>
        </w:tc>
      </w:tr>
      <w:tr w:rsidR="00D91065">
        <w:tc>
          <w:tcPr>
            <w:tcW w:w="567" w:type="dxa"/>
            <w:vMerge w:val="restart"/>
          </w:tcPr>
          <w:p w:rsidR="00D91065" w:rsidRDefault="009F67FE">
            <w:pPr>
              <w:pStyle w:val="ConsPlusNormal0"/>
              <w:jc w:val="center"/>
            </w:pPr>
            <w:r>
              <w:t>4.</w:t>
            </w:r>
          </w:p>
        </w:tc>
        <w:tc>
          <w:tcPr>
            <w:tcW w:w="8477" w:type="dxa"/>
            <w:gridSpan w:val="7"/>
          </w:tcPr>
          <w:p w:rsidR="00D91065" w:rsidRDefault="009F67FE">
            <w:pPr>
              <w:pStyle w:val="ConsPlusNormal0"/>
            </w:pPr>
            <w:r>
              <w:t>Сведения об объекте капитального строительства:</w:t>
            </w:r>
          </w:p>
        </w:tc>
      </w:tr>
      <w:tr w:rsidR="00D91065">
        <w:tc>
          <w:tcPr>
            <w:tcW w:w="567" w:type="dxa"/>
            <w:vMerge/>
          </w:tcPr>
          <w:p w:rsidR="00D91065" w:rsidRDefault="00D91065">
            <w:pPr>
              <w:pStyle w:val="ConsPlusNormal0"/>
            </w:pPr>
          </w:p>
        </w:tc>
        <w:tc>
          <w:tcPr>
            <w:tcW w:w="4535" w:type="dxa"/>
            <w:gridSpan w:val="4"/>
          </w:tcPr>
          <w:p w:rsidR="00D91065" w:rsidRDefault="009F67FE">
            <w:pPr>
              <w:pStyle w:val="ConsPlusNormal0"/>
            </w:pPr>
            <w:r>
              <w:t>Кадастровый номер (при наличии)</w:t>
            </w:r>
          </w:p>
        </w:tc>
        <w:tc>
          <w:tcPr>
            <w:tcW w:w="3942" w:type="dxa"/>
            <w:gridSpan w:val="3"/>
          </w:tcPr>
          <w:p w:rsidR="00D91065" w:rsidRDefault="00D91065">
            <w:pPr>
              <w:pStyle w:val="ConsPlusNormal0"/>
            </w:pPr>
          </w:p>
        </w:tc>
      </w:tr>
      <w:tr w:rsidR="00D91065">
        <w:tc>
          <w:tcPr>
            <w:tcW w:w="567" w:type="dxa"/>
            <w:vMerge/>
          </w:tcPr>
          <w:p w:rsidR="00D91065" w:rsidRDefault="00D91065">
            <w:pPr>
              <w:pStyle w:val="ConsPlusNormal0"/>
            </w:pPr>
          </w:p>
        </w:tc>
        <w:tc>
          <w:tcPr>
            <w:tcW w:w="4535" w:type="dxa"/>
            <w:gridSpan w:val="4"/>
          </w:tcPr>
          <w:p w:rsidR="00D91065" w:rsidRDefault="009F67FE">
            <w:pPr>
              <w:pStyle w:val="ConsPlusNormal0"/>
            </w:pPr>
            <w:r>
              <w:t>Наименование</w:t>
            </w:r>
          </w:p>
        </w:tc>
        <w:tc>
          <w:tcPr>
            <w:tcW w:w="3942" w:type="dxa"/>
            <w:gridSpan w:val="3"/>
          </w:tcPr>
          <w:p w:rsidR="00D91065" w:rsidRDefault="00D91065">
            <w:pPr>
              <w:pStyle w:val="ConsPlusNormal0"/>
            </w:pPr>
          </w:p>
        </w:tc>
      </w:tr>
      <w:tr w:rsidR="00D91065">
        <w:tc>
          <w:tcPr>
            <w:tcW w:w="567" w:type="dxa"/>
            <w:vMerge/>
          </w:tcPr>
          <w:p w:rsidR="00D91065" w:rsidRDefault="00D91065">
            <w:pPr>
              <w:pStyle w:val="ConsPlusNormal0"/>
            </w:pPr>
          </w:p>
        </w:tc>
        <w:tc>
          <w:tcPr>
            <w:tcW w:w="4535" w:type="dxa"/>
            <w:gridSpan w:val="4"/>
          </w:tcPr>
          <w:p w:rsidR="00D91065" w:rsidRDefault="009F67FE">
            <w:pPr>
              <w:pStyle w:val="ConsPlusNormal0"/>
            </w:pPr>
            <w:r>
              <w:t>Реквизиты проектной документации</w:t>
            </w:r>
          </w:p>
        </w:tc>
        <w:tc>
          <w:tcPr>
            <w:tcW w:w="3942" w:type="dxa"/>
            <w:gridSpan w:val="3"/>
          </w:tcPr>
          <w:p w:rsidR="00D91065" w:rsidRDefault="00D91065">
            <w:pPr>
              <w:pStyle w:val="ConsPlusNormal0"/>
            </w:pPr>
          </w:p>
        </w:tc>
      </w:tr>
      <w:tr w:rsidR="00D91065">
        <w:tc>
          <w:tcPr>
            <w:tcW w:w="567" w:type="dxa"/>
          </w:tcPr>
          <w:p w:rsidR="00D91065" w:rsidRDefault="009F67FE">
            <w:pPr>
              <w:pStyle w:val="ConsPlusNormal0"/>
              <w:jc w:val="center"/>
            </w:pPr>
            <w:r>
              <w:t>5.</w:t>
            </w:r>
          </w:p>
        </w:tc>
        <w:tc>
          <w:tcPr>
            <w:tcW w:w="4535" w:type="dxa"/>
            <w:gridSpan w:val="4"/>
          </w:tcPr>
          <w:p w:rsidR="00D91065" w:rsidRDefault="009F67FE">
            <w:pPr>
              <w:pStyle w:val="ConsPlusNormal0"/>
            </w:pPr>
            <w:r>
              <w:t>Реквизиты решения об установлении публичного сервитута (в случае установления публичного сервитута в отношении земельного участка)</w:t>
            </w:r>
          </w:p>
        </w:tc>
        <w:tc>
          <w:tcPr>
            <w:tcW w:w="3942" w:type="dxa"/>
            <w:gridSpan w:val="3"/>
          </w:tcPr>
          <w:p w:rsidR="00D91065" w:rsidRDefault="00D91065">
            <w:pPr>
              <w:pStyle w:val="ConsPlusNormal0"/>
            </w:pPr>
          </w:p>
        </w:tc>
      </w:tr>
      <w:tr w:rsidR="00D91065">
        <w:tc>
          <w:tcPr>
            <w:tcW w:w="567" w:type="dxa"/>
          </w:tcPr>
          <w:p w:rsidR="00D91065" w:rsidRDefault="009F67FE">
            <w:pPr>
              <w:pStyle w:val="ConsPlusNormal0"/>
              <w:jc w:val="center"/>
            </w:pPr>
            <w:r>
              <w:t>6.</w:t>
            </w:r>
          </w:p>
        </w:tc>
        <w:tc>
          <w:tcPr>
            <w:tcW w:w="4535" w:type="dxa"/>
            <w:gridSpan w:val="4"/>
          </w:tcPr>
          <w:p w:rsidR="00D91065" w:rsidRDefault="009F67FE">
            <w:pPr>
              <w:pStyle w:val="ConsPlusNormal0"/>
            </w:pPr>
            <w:r>
              <w:t xml:space="preserve">Реквизиты проекта планировки территории и проекта межевания </w:t>
            </w:r>
            <w:proofErr w:type="gramStart"/>
            <w:r>
              <w:t>территории</w:t>
            </w:r>
            <w:proofErr w:type="gramEnd"/>
            <w:r>
              <w:t xml:space="preserve"> в случае если выдавалось разрешение на строительство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3942" w:type="dxa"/>
            <w:gridSpan w:val="3"/>
          </w:tcPr>
          <w:p w:rsidR="00D91065" w:rsidRDefault="00D91065">
            <w:pPr>
              <w:pStyle w:val="ConsPlusNormal0"/>
            </w:pPr>
          </w:p>
        </w:tc>
      </w:tr>
      <w:tr w:rsidR="00D91065">
        <w:tc>
          <w:tcPr>
            <w:tcW w:w="567" w:type="dxa"/>
          </w:tcPr>
          <w:p w:rsidR="00D91065" w:rsidRDefault="009F67FE">
            <w:pPr>
              <w:pStyle w:val="ConsPlusNormal0"/>
              <w:jc w:val="center"/>
            </w:pPr>
            <w:r>
              <w:t>7.</w:t>
            </w:r>
          </w:p>
        </w:tc>
        <w:tc>
          <w:tcPr>
            <w:tcW w:w="4535" w:type="dxa"/>
            <w:gridSpan w:val="4"/>
          </w:tcPr>
          <w:p w:rsidR="00D91065" w:rsidRDefault="009F67FE">
            <w:pPr>
              <w:pStyle w:val="ConsPlusNormal0"/>
            </w:pPr>
            <w:proofErr w:type="gramStart"/>
            <w:r>
              <w:t xml:space="preserve">Реквизиты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w:t>
            </w:r>
            <w:r>
              <w:lastRenderedPageBreak/>
              <w:t>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w:t>
            </w:r>
            <w:proofErr w:type="gramEnd"/>
            <w:r>
              <w:t xml:space="preserve"> ранее установленная зона с особыми условиями использования территории подлежит изменению</w:t>
            </w:r>
          </w:p>
        </w:tc>
        <w:tc>
          <w:tcPr>
            <w:tcW w:w="3942" w:type="dxa"/>
            <w:gridSpan w:val="3"/>
          </w:tcPr>
          <w:p w:rsidR="00D91065" w:rsidRDefault="00D91065">
            <w:pPr>
              <w:pStyle w:val="ConsPlusNormal0"/>
            </w:pPr>
          </w:p>
        </w:tc>
      </w:tr>
      <w:tr w:rsidR="00D91065">
        <w:tc>
          <w:tcPr>
            <w:tcW w:w="567" w:type="dxa"/>
            <w:vMerge w:val="restart"/>
          </w:tcPr>
          <w:p w:rsidR="00D91065" w:rsidRDefault="009F67FE">
            <w:pPr>
              <w:pStyle w:val="ConsPlusNormal0"/>
              <w:jc w:val="center"/>
            </w:pPr>
            <w:r>
              <w:lastRenderedPageBreak/>
              <w:t>8.</w:t>
            </w:r>
          </w:p>
        </w:tc>
        <w:tc>
          <w:tcPr>
            <w:tcW w:w="8477" w:type="dxa"/>
            <w:gridSpan w:val="7"/>
          </w:tcPr>
          <w:p w:rsidR="00D91065" w:rsidRDefault="009F67FE">
            <w:pPr>
              <w:pStyle w:val="ConsPlusNormal0"/>
            </w:pPr>
            <w:r>
              <w:t>Сведения о представителе заявителя:</w:t>
            </w:r>
          </w:p>
        </w:tc>
      </w:tr>
      <w:tr w:rsidR="00D91065">
        <w:tc>
          <w:tcPr>
            <w:tcW w:w="567" w:type="dxa"/>
            <w:vMerge/>
          </w:tcPr>
          <w:p w:rsidR="00D91065" w:rsidRDefault="00D91065">
            <w:pPr>
              <w:pStyle w:val="ConsPlusNormal0"/>
            </w:pPr>
          </w:p>
        </w:tc>
        <w:tc>
          <w:tcPr>
            <w:tcW w:w="4535" w:type="dxa"/>
            <w:gridSpan w:val="4"/>
          </w:tcPr>
          <w:p w:rsidR="00D91065" w:rsidRDefault="009F67FE">
            <w:pPr>
              <w:pStyle w:val="ConsPlusNormal0"/>
            </w:pPr>
            <w:r>
              <w:t>Фамилия, имя, отчество (при наличии)</w:t>
            </w:r>
          </w:p>
        </w:tc>
        <w:tc>
          <w:tcPr>
            <w:tcW w:w="3942" w:type="dxa"/>
            <w:gridSpan w:val="3"/>
          </w:tcPr>
          <w:p w:rsidR="00D91065" w:rsidRDefault="00D91065">
            <w:pPr>
              <w:pStyle w:val="ConsPlusNormal0"/>
            </w:pPr>
          </w:p>
        </w:tc>
      </w:tr>
      <w:tr w:rsidR="00D91065">
        <w:tc>
          <w:tcPr>
            <w:tcW w:w="567" w:type="dxa"/>
            <w:vMerge/>
          </w:tcPr>
          <w:p w:rsidR="00D91065" w:rsidRDefault="00D91065">
            <w:pPr>
              <w:pStyle w:val="ConsPlusNormal0"/>
            </w:pPr>
          </w:p>
        </w:tc>
        <w:tc>
          <w:tcPr>
            <w:tcW w:w="4535" w:type="dxa"/>
            <w:gridSpan w:val="4"/>
          </w:tcPr>
          <w:p w:rsidR="00D91065" w:rsidRDefault="009F67FE">
            <w:pPr>
              <w:pStyle w:val="ConsPlusNormal0"/>
            </w:pPr>
            <w:r>
              <w:t>Реквизиты документа, удостоверяющего личность</w:t>
            </w:r>
          </w:p>
        </w:tc>
        <w:tc>
          <w:tcPr>
            <w:tcW w:w="3942" w:type="dxa"/>
            <w:gridSpan w:val="3"/>
          </w:tcPr>
          <w:p w:rsidR="00D91065" w:rsidRDefault="00D91065">
            <w:pPr>
              <w:pStyle w:val="ConsPlusNormal0"/>
            </w:pPr>
          </w:p>
        </w:tc>
      </w:tr>
      <w:tr w:rsidR="00D91065">
        <w:tc>
          <w:tcPr>
            <w:tcW w:w="567" w:type="dxa"/>
            <w:vMerge/>
          </w:tcPr>
          <w:p w:rsidR="00D91065" w:rsidRDefault="00D91065">
            <w:pPr>
              <w:pStyle w:val="ConsPlusNormal0"/>
            </w:pPr>
          </w:p>
        </w:tc>
        <w:tc>
          <w:tcPr>
            <w:tcW w:w="4535" w:type="dxa"/>
            <w:gridSpan w:val="4"/>
          </w:tcPr>
          <w:p w:rsidR="00D91065" w:rsidRDefault="009F67FE">
            <w:pPr>
              <w:pStyle w:val="ConsPlusNormal0"/>
            </w:pPr>
            <w:r>
              <w:t>Реквизиты документа, удостоверяющего полномочия представителя</w:t>
            </w:r>
          </w:p>
        </w:tc>
        <w:tc>
          <w:tcPr>
            <w:tcW w:w="3942" w:type="dxa"/>
            <w:gridSpan w:val="3"/>
          </w:tcPr>
          <w:p w:rsidR="00D91065" w:rsidRDefault="00D91065">
            <w:pPr>
              <w:pStyle w:val="ConsPlusNormal0"/>
            </w:pPr>
          </w:p>
        </w:tc>
      </w:tr>
      <w:tr w:rsidR="00D91065">
        <w:tc>
          <w:tcPr>
            <w:tcW w:w="567" w:type="dxa"/>
            <w:vMerge w:val="restart"/>
          </w:tcPr>
          <w:p w:rsidR="00D91065" w:rsidRDefault="009F67FE">
            <w:pPr>
              <w:pStyle w:val="ConsPlusNormal0"/>
              <w:jc w:val="center"/>
            </w:pPr>
            <w:r>
              <w:t>9.</w:t>
            </w:r>
          </w:p>
        </w:tc>
        <w:tc>
          <w:tcPr>
            <w:tcW w:w="8477" w:type="dxa"/>
            <w:gridSpan w:val="7"/>
          </w:tcPr>
          <w:p w:rsidR="00D91065" w:rsidRDefault="009F67FE">
            <w:pPr>
              <w:pStyle w:val="ConsPlusNormal0"/>
            </w:pPr>
            <w:r>
              <w:t>Адреса и телефоны заявителя или его представителя</w:t>
            </w:r>
          </w:p>
        </w:tc>
      </w:tr>
      <w:tr w:rsidR="00D91065">
        <w:tc>
          <w:tcPr>
            <w:tcW w:w="567" w:type="dxa"/>
            <w:vMerge/>
          </w:tcPr>
          <w:p w:rsidR="00D91065" w:rsidRDefault="00D91065">
            <w:pPr>
              <w:pStyle w:val="ConsPlusNormal0"/>
            </w:pPr>
          </w:p>
        </w:tc>
        <w:tc>
          <w:tcPr>
            <w:tcW w:w="4535" w:type="dxa"/>
            <w:gridSpan w:val="4"/>
          </w:tcPr>
          <w:p w:rsidR="00D91065" w:rsidRDefault="009F67FE">
            <w:pPr>
              <w:pStyle w:val="ConsPlusNormal0"/>
            </w:pPr>
            <w:r>
              <w:t>Телефон</w:t>
            </w:r>
          </w:p>
        </w:tc>
        <w:tc>
          <w:tcPr>
            <w:tcW w:w="3942" w:type="dxa"/>
            <w:gridSpan w:val="3"/>
          </w:tcPr>
          <w:p w:rsidR="00D91065" w:rsidRDefault="00D91065">
            <w:pPr>
              <w:pStyle w:val="ConsPlusNormal0"/>
            </w:pPr>
          </w:p>
        </w:tc>
      </w:tr>
      <w:tr w:rsidR="00D91065">
        <w:tc>
          <w:tcPr>
            <w:tcW w:w="567" w:type="dxa"/>
            <w:vMerge/>
          </w:tcPr>
          <w:p w:rsidR="00D91065" w:rsidRDefault="00D91065">
            <w:pPr>
              <w:pStyle w:val="ConsPlusNormal0"/>
            </w:pPr>
          </w:p>
        </w:tc>
        <w:tc>
          <w:tcPr>
            <w:tcW w:w="4535" w:type="dxa"/>
            <w:gridSpan w:val="4"/>
          </w:tcPr>
          <w:p w:rsidR="00D91065" w:rsidRDefault="009F67FE">
            <w:pPr>
              <w:pStyle w:val="ConsPlusNormal0"/>
            </w:pPr>
            <w:r>
              <w:t>Почтовый адрес</w:t>
            </w:r>
          </w:p>
        </w:tc>
        <w:tc>
          <w:tcPr>
            <w:tcW w:w="3942" w:type="dxa"/>
            <w:gridSpan w:val="3"/>
          </w:tcPr>
          <w:p w:rsidR="00D91065" w:rsidRDefault="00D91065">
            <w:pPr>
              <w:pStyle w:val="ConsPlusNormal0"/>
            </w:pPr>
          </w:p>
        </w:tc>
      </w:tr>
      <w:tr w:rsidR="00D91065">
        <w:tc>
          <w:tcPr>
            <w:tcW w:w="567" w:type="dxa"/>
            <w:vMerge/>
          </w:tcPr>
          <w:p w:rsidR="00D91065" w:rsidRDefault="00D91065">
            <w:pPr>
              <w:pStyle w:val="ConsPlusNormal0"/>
            </w:pPr>
          </w:p>
        </w:tc>
        <w:tc>
          <w:tcPr>
            <w:tcW w:w="4535" w:type="dxa"/>
            <w:gridSpan w:val="4"/>
          </w:tcPr>
          <w:p w:rsidR="00D91065" w:rsidRDefault="009F67FE">
            <w:pPr>
              <w:pStyle w:val="ConsPlusNormal0"/>
            </w:pPr>
            <w:r>
              <w:t>Адрес электронной почты</w:t>
            </w:r>
          </w:p>
        </w:tc>
        <w:tc>
          <w:tcPr>
            <w:tcW w:w="3942" w:type="dxa"/>
            <w:gridSpan w:val="3"/>
          </w:tcPr>
          <w:p w:rsidR="00D91065" w:rsidRDefault="00D91065">
            <w:pPr>
              <w:pStyle w:val="ConsPlusNormal0"/>
            </w:pPr>
          </w:p>
        </w:tc>
      </w:tr>
      <w:tr w:rsidR="00D91065">
        <w:tc>
          <w:tcPr>
            <w:tcW w:w="567" w:type="dxa"/>
            <w:vMerge w:val="restart"/>
          </w:tcPr>
          <w:p w:rsidR="00D91065" w:rsidRDefault="009F67FE">
            <w:pPr>
              <w:pStyle w:val="ConsPlusNormal0"/>
              <w:jc w:val="center"/>
            </w:pPr>
            <w:r>
              <w:t>10.</w:t>
            </w:r>
          </w:p>
        </w:tc>
        <w:tc>
          <w:tcPr>
            <w:tcW w:w="8477" w:type="dxa"/>
            <w:gridSpan w:val="7"/>
          </w:tcPr>
          <w:p w:rsidR="00D91065" w:rsidRDefault="009F67FE">
            <w:pPr>
              <w:pStyle w:val="ConsPlusNormal0"/>
            </w:pPr>
            <w:r>
              <w:t>Способы получения результата предоставления услуги (отметить "V"):</w:t>
            </w:r>
          </w:p>
        </w:tc>
      </w:tr>
      <w:tr w:rsidR="00D91065">
        <w:tc>
          <w:tcPr>
            <w:tcW w:w="567" w:type="dxa"/>
            <w:vMerge/>
          </w:tcPr>
          <w:p w:rsidR="00D91065" w:rsidRDefault="00D91065">
            <w:pPr>
              <w:pStyle w:val="ConsPlusNormal0"/>
            </w:pPr>
          </w:p>
        </w:tc>
        <w:tc>
          <w:tcPr>
            <w:tcW w:w="3827" w:type="dxa"/>
            <w:gridSpan w:val="3"/>
            <w:vMerge w:val="restart"/>
          </w:tcPr>
          <w:p w:rsidR="00D91065" w:rsidRDefault="009F67FE">
            <w:pPr>
              <w:pStyle w:val="ConsPlusNormal0"/>
            </w:pPr>
            <w:r>
              <w:t>в случае обращения за предоставлением услуги в орган, предоставляющий услугу</w:t>
            </w:r>
          </w:p>
        </w:tc>
        <w:tc>
          <w:tcPr>
            <w:tcW w:w="4253" w:type="dxa"/>
            <w:gridSpan w:val="3"/>
          </w:tcPr>
          <w:p w:rsidR="00D91065" w:rsidRDefault="009F67FE">
            <w:pPr>
              <w:pStyle w:val="ConsPlusNormal0"/>
            </w:pPr>
            <w:r>
              <w:t>1) на бумажном носителе в органе, предоставляющем услугу</w:t>
            </w:r>
          </w:p>
        </w:tc>
        <w:tc>
          <w:tcPr>
            <w:tcW w:w="397" w:type="dxa"/>
          </w:tcPr>
          <w:p w:rsidR="00D91065" w:rsidRDefault="00D91065">
            <w:pPr>
              <w:pStyle w:val="ConsPlusNormal0"/>
            </w:pPr>
          </w:p>
        </w:tc>
      </w:tr>
      <w:tr w:rsidR="00D91065">
        <w:tc>
          <w:tcPr>
            <w:tcW w:w="567" w:type="dxa"/>
            <w:vMerge/>
          </w:tcPr>
          <w:p w:rsidR="00D91065" w:rsidRDefault="00D91065">
            <w:pPr>
              <w:pStyle w:val="ConsPlusNormal0"/>
            </w:pPr>
          </w:p>
        </w:tc>
        <w:tc>
          <w:tcPr>
            <w:tcW w:w="3827" w:type="dxa"/>
            <w:gridSpan w:val="3"/>
            <w:vMerge/>
          </w:tcPr>
          <w:p w:rsidR="00D91065" w:rsidRDefault="00D91065">
            <w:pPr>
              <w:pStyle w:val="ConsPlusNormal0"/>
            </w:pPr>
          </w:p>
        </w:tc>
        <w:tc>
          <w:tcPr>
            <w:tcW w:w="4253" w:type="dxa"/>
            <w:gridSpan w:val="3"/>
          </w:tcPr>
          <w:p w:rsidR="00D91065" w:rsidRDefault="009F67FE">
            <w:pPr>
              <w:pStyle w:val="ConsPlusNormal0"/>
            </w:pPr>
            <w:r>
              <w:t>2) в форме электронного документа по адресу электронной почты:</w:t>
            </w:r>
          </w:p>
          <w:p w:rsidR="00D91065" w:rsidRDefault="009F67FE">
            <w:pPr>
              <w:pStyle w:val="ConsPlusNormal0"/>
            </w:pPr>
            <w:r>
              <w:t>________________________</w:t>
            </w:r>
          </w:p>
        </w:tc>
        <w:tc>
          <w:tcPr>
            <w:tcW w:w="397" w:type="dxa"/>
          </w:tcPr>
          <w:p w:rsidR="00D91065" w:rsidRDefault="00D91065">
            <w:pPr>
              <w:pStyle w:val="ConsPlusNormal0"/>
            </w:pPr>
          </w:p>
        </w:tc>
      </w:tr>
      <w:tr w:rsidR="00D91065">
        <w:tc>
          <w:tcPr>
            <w:tcW w:w="567" w:type="dxa"/>
            <w:vMerge/>
          </w:tcPr>
          <w:p w:rsidR="00D91065" w:rsidRDefault="00D91065">
            <w:pPr>
              <w:pStyle w:val="ConsPlusNormal0"/>
            </w:pPr>
          </w:p>
        </w:tc>
        <w:tc>
          <w:tcPr>
            <w:tcW w:w="3827" w:type="dxa"/>
            <w:gridSpan w:val="3"/>
            <w:vMerge/>
          </w:tcPr>
          <w:p w:rsidR="00D91065" w:rsidRDefault="00D91065">
            <w:pPr>
              <w:pStyle w:val="ConsPlusNormal0"/>
            </w:pPr>
          </w:p>
        </w:tc>
        <w:tc>
          <w:tcPr>
            <w:tcW w:w="4253" w:type="dxa"/>
            <w:gridSpan w:val="3"/>
          </w:tcPr>
          <w:p w:rsidR="00D91065" w:rsidRDefault="009F67FE">
            <w:pPr>
              <w:pStyle w:val="ConsPlusNormal0"/>
            </w:pPr>
            <w:r>
              <w:t>3) почтой по адресу местонахождения:</w:t>
            </w:r>
          </w:p>
          <w:p w:rsidR="00D91065" w:rsidRDefault="009F67FE">
            <w:pPr>
              <w:pStyle w:val="ConsPlusNormal0"/>
            </w:pPr>
            <w:r>
              <w:t>________________________</w:t>
            </w:r>
          </w:p>
        </w:tc>
        <w:tc>
          <w:tcPr>
            <w:tcW w:w="397" w:type="dxa"/>
          </w:tcPr>
          <w:p w:rsidR="00D91065" w:rsidRDefault="00D91065">
            <w:pPr>
              <w:pStyle w:val="ConsPlusNormal0"/>
            </w:pPr>
          </w:p>
        </w:tc>
      </w:tr>
      <w:tr w:rsidR="00D91065">
        <w:tc>
          <w:tcPr>
            <w:tcW w:w="567" w:type="dxa"/>
            <w:vMerge/>
          </w:tcPr>
          <w:p w:rsidR="00D91065" w:rsidRDefault="00D91065">
            <w:pPr>
              <w:pStyle w:val="ConsPlusNormal0"/>
            </w:pPr>
          </w:p>
        </w:tc>
        <w:tc>
          <w:tcPr>
            <w:tcW w:w="3827" w:type="dxa"/>
            <w:gridSpan w:val="3"/>
            <w:vMerge w:val="restart"/>
          </w:tcPr>
          <w:p w:rsidR="00D91065" w:rsidRDefault="009F67FE">
            <w:pPr>
              <w:pStyle w:val="ConsPlusNormal0"/>
            </w:pPr>
            <w:r>
              <w:t>в случае обращения за предоставлением услуги в многофункциональный центр</w:t>
            </w:r>
          </w:p>
        </w:tc>
        <w:tc>
          <w:tcPr>
            <w:tcW w:w="4253" w:type="dxa"/>
            <w:gridSpan w:val="3"/>
          </w:tcPr>
          <w:p w:rsidR="00D91065" w:rsidRDefault="009F67FE">
            <w:pPr>
              <w:pStyle w:val="ConsPlusNormal0"/>
            </w:pPr>
            <w:r>
              <w:t>1) на бумажном носителе в многофункциональном центре</w:t>
            </w:r>
          </w:p>
        </w:tc>
        <w:tc>
          <w:tcPr>
            <w:tcW w:w="397" w:type="dxa"/>
          </w:tcPr>
          <w:p w:rsidR="00D91065" w:rsidRDefault="00D91065">
            <w:pPr>
              <w:pStyle w:val="ConsPlusNormal0"/>
            </w:pPr>
          </w:p>
        </w:tc>
      </w:tr>
      <w:tr w:rsidR="00D91065">
        <w:tc>
          <w:tcPr>
            <w:tcW w:w="567" w:type="dxa"/>
            <w:vMerge/>
          </w:tcPr>
          <w:p w:rsidR="00D91065" w:rsidRDefault="00D91065">
            <w:pPr>
              <w:pStyle w:val="ConsPlusNormal0"/>
            </w:pPr>
          </w:p>
        </w:tc>
        <w:tc>
          <w:tcPr>
            <w:tcW w:w="3827" w:type="dxa"/>
            <w:gridSpan w:val="3"/>
            <w:vMerge/>
          </w:tcPr>
          <w:p w:rsidR="00D91065" w:rsidRDefault="00D91065">
            <w:pPr>
              <w:pStyle w:val="ConsPlusNormal0"/>
            </w:pPr>
          </w:p>
        </w:tc>
        <w:tc>
          <w:tcPr>
            <w:tcW w:w="4253" w:type="dxa"/>
            <w:gridSpan w:val="3"/>
          </w:tcPr>
          <w:p w:rsidR="00D91065" w:rsidRDefault="009F67FE">
            <w:pPr>
              <w:pStyle w:val="ConsPlusNormal0"/>
            </w:pPr>
            <w:r>
              <w:t>2) в форме электронного документа по адресу электронной почты: ________________________</w:t>
            </w:r>
          </w:p>
        </w:tc>
        <w:tc>
          <w:tcPr>
            <w:tcW w:w="397" w:type="dxa"/>
          </w:tcPr>
          <w:p w:rsidR="00D91065" w:rsidRDefault="00D91065">
            <w:pPr>
              <w:pStyle w:val="ConsPlusNormal0"/>
            </w:pPr>
          </w:p>
        </w:tc>
      </w:tr>
      <w:tr w:rsidR="00D91065">
        <w:tc>
          <w:tcPr>
            <w:tcW w:w="567" w:type="dxa"/>
            <w:vMerge/>
          </w:tcPr>
          <w:p w:rsidR="00D91065" w:rsidRDefault="00D91065">
            <w:pPr>
              <w:pStyle w:val="ConsPlusNormal0"/>
            </w:pPr>
          </w:p>
        </w:tc>
        <w:tc>
          <w:tcPr>
            <w:tcW w:w="3827" w:type="dxa"/>
            <w:gridSpan w:val="3"/>
            <w:vMerge w:val="restart"/>
          </w:tcPr>
          <w:p w:rsidR="00D91065" w:rsidRDefault="009F67FE">
            <w:pPr>
              <w:pStyle w:val="ConsPlusNormal0"/>
            </w:pPr>
            <w:r>
              <w:t>в случае обращения за предоставлением услуги в электронной форме посредством Единого портала государственных и муниципальных услуг (функций), Портала государственных и муниципальных услуг Ставропольского края</w:t>
            </w:r>
          </w:p>
        </w:tc>
        <w:tc>
          <w:tcPr>
            <w:tcW w:w="4253" w:type="dxa"/>
            <w:gridSpan w:val="3"/>
          </w:tcPr>
          <w:p w:rsidR="00D91065" w:rsidRDefault="009F67FE">
            <w:pPr>
              <w:pStyle w:val="ConsPlusNormal0"/>
            </w:pPr>
            <w:r>
              <w:t>1) в форме электронного документа в личный кабинет на Едином портале государственных и муниципальных услуг (функций), Портале государственных и муниципальных услуг Ставропольского края</w:t>
            </w:r>
          </w:p>
        </w:tc>
        <w:tc>
          <w:tcPr>
            <w:tcW w:w="397" w:type="dxa"/>
          </w:tcPr>
          <w:p w:rsidR="00D91065" w:rsidRDefault="00D91065">
            <w:pPr>
              <w:pStyle w:val="ConsPlusNormal0"/>
            </w:pPr>
          </w:p>
        </w:tc>
      </w:tr>
      <w:tr w:rsidR="00D91065">
        <w:tc>
          <w:tcPr>
            <w:tcW w:w="567" w:type="dxa"/>
            <w:vMerge/>
          </w:tcPr>
          <w:p w:rsidR="00D91065" w:rsidRDefault="00D91065">
            <w:pPr>
              <w:pStyle w:val="ConsPlusNormal0"/>
            </w:pPr>
          </w:p>
        </w:tc>
        <w:tc>
          <w:tcPr>
            <w:tcW w:w="3827" w:type="dxa"/>
            <w:gridSpan w:val="3"/>
            <w:vMerge/>
          </w:tcPr>
          <w:p w:rsidR="00D91065" w:rsidRDefault="00D91065">
            <w:pPr>
              <w:pStyle w:val="ConsPlusNormal0"/>
            </w:pPr>
          </w:p>
        </w:tc>
        <w:tc>
          <w:tcPr>
            <w:tcW w:w="4253" w:type="dxa"/>
            <w:gridSpan w:val="3"/>
          </w:tcPr>
          <w:p w:rsidR="00D91065" w:rsidRDefault="009F67FE">
            <w:pPr>
              <w:pStyle w:val="ConsPlusNormal0"/>
            </w:pPr>
            <w:r>
              <w:t>2) в виде документа на бумажном носителе, подтверждающего содержание электронного документа, в многофункциональном центре:</w:t>
            </w:r>
          </w:p>
          <w:p w:rsidR="00D91065" w:rsidRDefault="009F67FE">
            <w:pPr>
              <w:pStyle w:val="ConsPlusNonformat0"/>
              <w:jc w:val="both"/>
            </w:pPr>
            <w:r>
              <w:lastRenderedPageBreak/>
              <w:t>_________________________</w:t>
            </w:r>
          </w:p>
          <w:p w:rsidR="00D91065" w:rsidRDefault="009F67FE">
            <w:pPr>
              <w:pStyle w:val="ConsPlusNonformat0"/>
              <w:jc w:val="both"/>
            </w:pPr>
            <w:r>
              <w:t xml:space="preserve"> </w:t>
            </w:r>
            <w:proofErr w:type="gramStart"/>
            <w:r>
              <w:t>(указать наименование и</w:t>
            </w:r>
            <w:proofErr w:type="gramEnd"/>
          </w:p>
          <w:p w:rsidR="00D91065" w:rsidRDefault="009F67FE">
            <w:pPr>
              <w:pStyle w:val="ConsPlusNonformat0"/>
              <w:jc w:val="both"/>
            </w:pPr>
            <w:r>
              <w:t xml:space="preserve">адрес </w:t>
            </w:r>
            <w:proofErr w:type="gramStart"/>
            <w:r>
              <w:t>многофункционального</w:t>
            </w:r>
            <w:proofErr w:type="gramEnd"/>
          </w:p>
          <w:p w:rsidR="00D91065" w:rsidRDefault="009F67FE">
            <w:pPr>
              <w:pStyle w:val="ConsPlusNonformat0"/>
              <w:jc w:val="both"/>
            </w:pPr>
            <w:r>
              <w:t xml:space="preserve">         центра)</w:t>
            </w:r>
          </w:p>
        </w:tc>
        <w:tc>
          <w:tcPr>
            <w:tcW w:w="397" w:type="dxa"/>
          </w:tcPr>
          <w:p w:rsidR="00D91065" w:rsidRDefault="00D91065">
            <w:pPr>
              <w:pStyle w:val="ConsPlusNormal0"/>
            </w:pPr>
          </w:p>
        </w:tc>
      </w:tr>
      <w:tr w:rsidR="00D91065">
        <w:tc>
          <w:tcPr>
            <w:tcW w:w="567" w:type="dxa"/>
          </w:tcPr>
          <w:p w:rsidR="00D91065" w:rsidRDefault="00D91065">
            <w:pPr>
              <w:pStyle w:val="ConsPlusNormal0"/>
            </w:pPr>
          </w:p>
        </w:tc>
        <w:tc>
          <w:tcPr>
            <w:tcW w:w="8477" w:type="dxa"/>
            <w:gridSpan w:val="7"/>
          </w:tcPr>
          <w:p w:rsidR="00D91065" w:rsidRDefault="009F67FE">
            <w:pPr>
              <w:pStyle w:val="ConsPlusNonformat0"/>
              <w:jc w:val="both"/>
            </w:pPr>
            <w:r>
              <w:t>_____________ ___________________ ______________</w:t>
            </w:r>
          </w:p>
          <w:p w:rsidR="00D91065" w:rsidRDefault="009F67FE">
            <w:pPr>
              <w:pStyle w:val="ConsPlusNonformat0"/>
              <w:jc w:val="both"/>
            </w:pPr>
            <w:r>
              <w:t xml:space="preserve">  (подпись)   (инициалы, фамилия)    (дата)</w:t>
            </w:r>
          </w:p>
        </w:tc>
      </w:tr>
    </w:tbl>
    <w:p w:rsidR="00D91065" w:rsidRDefault="00D91065">
      <w:pPr>
        <w:pStyle w:val="ConsPlusNormal0"/>
        <w:jc w:val="both"/>
      </w:pPr>
    </w:p>
    <w:p w:rsidR="00D91065" w:rsidRDefault="00D91065">
      <w:pPr>
        <w:pStyle w:val="ConsPlusNormal0"/>
        <w:jc w:val="both"/>
      </w:pPr>
    </w:p>
    <w:p w:rsidR="00D91065" w:rsidRDefault="00D91065">
      <w:pPr>
        <w:pStyle w:val="ConsPlusNormal0"/>
        <w:jc w:val="both"/>
      </w:pPr>
    </w:p>
    <w:p w:rsidR="00D91065" w:rsidRDefault="009F67FE">
      <w:pPr>
        <w:pStyle w:val="ConsPlusNormal0"/>
        <w:jc w:val="center"/>
        <w:outlineLvl w:val="2"/>
      </w:pPr>
      <w:r>
        <w:t>ФОРМА ЗАЯВЛЕНИЯ (УВЕДОМЛЕНИЯ)</w:t>
      </w:r>
    </w:p>
    <w:p w:rsidR="00D91065" w:rsidRDefault="009F67FE">
      <w:pPr>
        <w:pStyle w:val="ConsPlusNormal0"/>
        <w:jc w:val="center"/>
      </w:pPr>
      <w:r>
        <w:t>о внесении изменений в разрешение на строительство</w:t>
      </w:r>
    </w:p>
    <w:p w:rsidR="00D91065" w:rsidRDefault="009F67FE">
      <w:pPr>
        <w:pStyle w:val="ConsPlusNormal0"/>
        <w:jc w:val="center"/>
      </w:pPr>
      <w:r>
        <w:t>(для физических лиц)</w:t>
      </w:r>
    </w:p>
    <w:p w:rsidR="00D91065" w:rsidRDefault="00D9106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2126"/>
        <w:gridCol w:w="381"/>
        <w:gridCol w:w="1320"/>
        <w:gridCol w:w="708"/>
        <w:gridCol w:w="1196"/>
        <w:gridCol w:w="2349"/>
        <w:gridCol w:w="397"/>
      </w:tblGrid>
      <w:tr w:rsidR="00D91065">
        <w:tc>
          <w:tcPr>
            <w:tcW w:w="2693" w:type="dxa"/>
            <w:gridSpan w:val="2"/>
            <w:vMerge w:val="restart"/>
            <w:vAlign w:val="center"/>
          </w:tcPr>
          <w:p w:rsidR="00D91065" w:rsidRDefault="009F67FE">
            <w:pPr>
              <w:pStyle w:val="ConsPlusNormal0"/>
              <w:jc w:val="center"/>
            </w:pPr>
            <w:r>
              <w:t>ЗАЯВЛЕНИЕ (УВЕДОМЛЕНИЕ)</w:t>
            </w:r>
          </w:p>
        </w:tc>
        <w:tc>
          <w:tcPr>
            <w:tcW w:w="3605" w:type="dxa"/>
            <w:gridSpan w:val="4"/>
            <w:vAlign w:val="center"/>
          </w:tcPr>
          <w:p w:rsidR="00D91065" w:rsidRDefault="009F67FE">
            <w:pPr>
              <w:pStyle w:val="ConsPlusNormal0"/>
              <w:jc w:val="center"/>
            </w:pPr>
            <w:r>
              <w:t>N</w:t>
            </w:r>
          </w:p>
        </w:tc>
        <w:tc>
          <w:tcPr>
            <w:tcW w:w="2746" w:type="dxa"/>
            <w:gridSpan w:val="2"/>
            <w:vAlign w:val="center"/>
          </w:tcPr>
          <w:p w:rsidR="00D91065" w:rsidRDefault="009F67FE">
            <w:pPr>
              <w:pStyle w:val="ConsPlusNormal0"/>
              <w:jc w:val="center"/>
            </w:pPr>
            <w:r>
              <w:t>Дата</w:t>
            </w:r>
          </w:p>
        </w:tc>
      </w:tr>
      <w:tr w:rsidR="00D91065">
        <w:tblPrEx>
          <w:tblBorders>
            <w:insideV w:val="nil"/>
          </w:tblBorders>
        </w:tblPrEx>
        <w:tc>
          <w:tcPr>
            <w:tcW w:w="2693" w:type="dxa"/>
            <w:gridSpan w:val="2"/>
            <w:vMerge/>
            <w:tcBorders>
              <w:left w:val="single" w:sz="4" w:space="0" w:color="auto"/>
              <w:right w:val="single" w:sz="4" w:space="0" w:color="auto"/>
            </w:tcBorders>
          </w:tcPr>
          <w:p w:rsidR="00D91065" w:rsidRDefault="00D91065">
            <w:pPr>
              <w:pStyle w:val="ConsPlusNormal0"/>
            </w:pPr>
          </w:p>
        </w:tc>
        <w:tc>
          <w:tcPr>
            <w:tcW w:w="381" w:type="dxa"/>
            <w:tcBorders>
              <w:left w:val="single" w:sz="4" w:space="0" w:color="auto"/>
              <w:bottom w:val="nil"/>
            </w:tcBorders>
          </w:tcPr>
          <w:p w:rsidR="00D91065" w:rsidRDefault="009F67FE">
            <w:pPr>
              <w:pStyle w:val="ConsPlusNormal0"/>
            </w:pPr>
            <w:r>
              <w:t>В</w:t>
            </w:r>
          </w:p>
        </w:tc>
        <w:tc>
          <w:tcPr>
            <w:tcW w:w="5970" w:type="dxa"/>
            <w:gridSpan w:val="5"/>
            <w:tcBorders>
              <w:right w:val="single" w:sz="4" w:space="0" w:color="auto"/>
            </w:tcBorders>
          </w:tcPr>
          <w:p w:rsidR="00D91065" w:rsidRDefault="00D91065">
            <w:pPr>
              <w:pStyle w:val="ConsPlusNormal0"/>
            </w:pPr>
          </w:p>
        </w:tc>
      </w:tr>
      <w:tr w:rsidR="00D91065">
        <w:tc>
          <w:tcPr>
            <w:tcW w:w="2693" w:type="dxa"/>
            <w:gridSpan w:val="2"/>
            <w:vMerge/>
          </w:tcPr>
          <w:p w:rsidR="00D91065" w:rsidRDefault="00D91065">
            <w:pPr>
              <w:pStyle w:val="ConsPlusNormal0"/>
            </w:pPr>
          </w:p>
        </w:tc>
        <w:tc>
          <w:tcPr>
            <w:tcW w:w="6351" w:type="dxa"/>
            <w:gridSpan w:val="6"/>
            <w:tcBorders>
              <w:top w:val="nil"/>
            </w:tcBorders>
          </w:tcPr>
          <w:p w:rsidR="00D91065" w:rsidRDefault="009F67FE">
            <w:pPr>
              <w:pStyle w:val="ConsPlusNormal0"/>
              <w:jc w:val="center"/>
            </w:pPr>
            <w:r>
              <w:t>(наименование органа местного самоуправления муниципального образования Ставропольского края)</w:t>
            </w:r>
          </w:p>
        </w:tc>
      </w:tr>
      <w:tr w:rsidR="00D91065">
        <w:tc>
          <w:tcPr>
            <w:tcW w:w="567" w:type="dxa"/>
            <w:vMerge w:val="restart"/>
          </w:tcPr>
          <w:p w:rsidR="00D91065" w:rsidRDefault="009F67FE">
            <w:pPr>
              <w:pStyle w:val="ConsPlusNormal0"/>
              <w:jc w:val="center"/>
            </w:pPr>
            <w:r>
              <w:t>1.</w:t>
            </w:r>
          </w:p>
        </w:tc>
        <w:tc>
          <w:tcPr>
            <w:tcW w:w="8477" w:type="dxa"/>
            <w:gridSpan w:val="7"/>
          </w:tcPr>
          <w:p w:rsidR="00D91065" w:rsidRDefault="009F67FE">
            <w:pPr>
              <w:pStyle w:val="ConsPlusNormal0"/>
            </w:pPr>
            <w:r>
              <w:t>Сведения о заявителе:</w:t>
            </w:r>
          </w:p>
        </w:tc>
      </w:tr>
      <w:tr w:rsidR="00D91065">
        <w:tc>
          <w:tcPr>
            <w:tcW w:w="567" w:type="dxa"/>
            <w:vMerge/>
          </w:tcPr>
          <w:p w:rsidR="00D91065" w:rsidRDefault="00D91065">
            <w:pPr>
              <w:pStyle w:val="ConsPlusNormal0"/>
            </w:pPr>
          </w:p>
        </w:tc>
        <w:tc>
          <w:tcPr>
            <w:tcW w:w="4535" w:type="dxa"/>
            <w:gridSpan w:val="4"/>
          </w:tcPr>
          <w:p w:rsidR="00D91065" w:rsidRDefault="009F67FE">
            <w:pPr>
              <w:pStyle w:val="ConsPlusNormal0"/>
            </w:pPr>
            <w:r>
              <w:t>Фамилия, имя, отчество (при наличии)</w:t>
            </w:r>
          </w:p>
        </w:tc>
        <w:tc>
          <w:tcPr>
            <w:tcW w:w="3942" w:type="dxa"/>
            <w:gridSpan w:val="3"/>
          </w:tcPr>
          <w:p w:rsidR="00D91065" w:rsidRDefault="00D91065">
            <w:pPr>
              <w:pStyle w:val="ConsPlusNormal0"/>
            </w:pPr>
          </w:p>
        </w:tc>
      </w:tr>
      <w:tr w:rsidR="00D91065">
        <w:tc>
          <w:tcPr>
            <w:tcW w:w="567" w:type="dxa"/>
            <w:vMerge/>
          </w:tcPr>
          <w:p w:rsidR="00D91065" w:rsidRDefault="00D91065">
            <w:pPr>
              <w:pStyle w:val="ConsPlusNormal0"/>
            </w:pPr>
          </w:p>
        </w:tc>
        <w:tc>
          <w:tcPr>
            <w:tcW w:w="4535" w:type="dxa"/>
            <w:gridSpan w:val="4"/>
          </w:tcPr>
          <w:p w:rsidR="00D91065" w:rsidRDefault="009F67FE">
            <w:pPr>
              <w:pStyle w:val="ConsPlusNormal0"/>
            </w:pPr>
            <w:r>
              <w:t>Место проживания</w:t>
            </w:r>
          </w:p>
        </w:tc>
        <w:tc>
          <w:tcPr>
            <w:tcW w:w="3942" w:type="dxa"/>
            <w:gridSpan w:val="3"/>
          </w:tcPr>
          <w:p w:rsidR="00D91065" w:rsidRDefault="00D91065">
            <w:pPr>
              <w:pStyle w:val="ConsPlusNormal0"/>
            </w:pPr>
          </w:p>
        </w:tc>
      </w:tr>
      <w:tr w:rsidR="00D91065">
        <w:tc>
          <w:tcPr>
            <w:tcW w:w="567" w:type="dxa"/>
            <w:vMerge/>
          </w:tcPr>
          <w:p w:rsidR="00D91065" w:rsidRDefault="00D91065">
            <w:pPr>
              <w:pStyle w:val="ConsPlusNormal0"/>
            </w:pPr>
          </w:p>
        </w:tc>
        <w:tc>
          <w:tcPr>
            <w:tcW w:w="4535" w:type="dxa"/>
            <w:gridSpan w:val="4"/>
          </w:tcPr>
          <w:p w:rsidR="00D91065" w:rsidRDefault="009F67FE">
            <w:pPr>
              <w:pStyle w:val="ConsPlusNormal0"/>
            </w:pPr>
            <w:r>
              <w:t>Реквизиты документа, удостоверяющего личность</w:t>
            </w:r>
          </w:p>
        </w:tc>
        <w:tc>
          <w:tcPr>
            <w:tcW w:w="3942" w:type="dxa"/>
            <w:gridSpan w:val="3"/>
          </w:tcPr>
          <w:p w:rsidR="00D91065" w:rsidRDefault="00D91065">
            <w:pPr>
              <w:pStyle w:val="ConsPlusNormal0"/>
            </w:pPr>
          </w:p>
        </w:tc>
      </w:tr>
      <w:tr w:rsidR="00D91065">
        <w:tc>
          <w:tcPr>
            <w:tcW w:w="567" w:type="dxa"/>
          </w:tcPr>
          <w:p w:rsidR="00D91065" w:rsidRDefault="009F67FE">
            <w:pPr>
              <w:pStyle w:val="ConsPlusNormal0"/>
              <w:jc w:val="center"/>
            </w:pPr>
            <w:r>
              <w:t>2.</w:t>
            </w:r>
          </w:p>
        </w:tc>
        <w:tc>
          <w:tcPr>
            <w:tcW w:w="4535" w:type="dxa"/>
            <w:gridSpan w:val="4"/>
          </w:tcPr>
          <w:p w:rsidR="00D91065" w:rsidRDefault="009F67FE">
            <w:pPr>
              <w:pStyle w:val="ConsPlusNormal0"/>
            </w:pPr>
            <w:r>
              <w:t>Основание для внесения изменений в разрешение на строительство (ненужное зачеркнуть)</w:t>
            </w:r>
          </w:p>
        </w:tc>
        <w:tc>
          <w:tcPr>
            <w:tcW w:w="3942" w:type="dxa"/>
            <w:gridSpan w:val="3"/>
          </w:tcPr>
          <w:p w:rsidR="00D91065" w:rsidRDefault="009F67FE">
            <w:pPr>
              <w:pStyle w:val="ConsPlusNormal0"/>
              <w:jc w:val="both"/>
            </w:pPr>
            <w:r>
              <w:t>1) переход права на земельный участок;</w:t>
            </w:r>
          </w:p>
          <w:p w:rsidR="00D91065" w:rsidRDefault="009F67FE">
            <w:pPr>
              <w:pStyle w:val="ConsPlusNormal0"/>
            </w:pPr>
            <w:r>
              <w:t>2) образование земельного участка путем объединения земельных участков;</w:t>
            </w:r>
          </w:p>
          <w:p w:rsidR="00D91065" w:rsidRDefault="009F67FE">
            <w:pPr>
              <w:pStyle w:val="ConsPlusNormal0"/>
            </w:pPr>
            <w:r>
              <w:t>3) образование земельных участков путем раздела, перераспределения земельных участков или выдела из земельных участков;</w:t>
            </w:r>
          </w:p>
          <w:p w:rsidR="00D91065" w:rsidRDefault="009F67FE">
            <w:pPr>
              <w:pStyle w:val="ConsPlusNormal0"/>
            </w:pPr>
            <w:r>
              <w:t>4) в связи с изменением проектной документации;</w:t>
            </w:r>
          </w:p>
          <w:p w:rsidR="00D91065" w:rsidRDefault="009F67FE">
            <w:pPr>
              <w:pStyle w:val="ConsPlusNormal0"/>
            </w:pPr>
            <w:r>
              <w:t>5) в связи с продлением срока действия разрешения на строительство</w:t>
            </w:r>
          </w:p>
        </w:tc>
      </w:tr>
      <w:tr w:rsidR="00D91065">
        <w:tc>
          <w:tcPr>
            <w:tcW w:w="567" w:type="dxa"/>
            <w:vMerge w:val="restart"/>
          </w:tcPr>
          <w:p w:rsidR="00D91065" w:rsidRDefault="009F67FE">
            <w:pPr>
              <w:pStyle w:val="ConsPlusNormal0"/>
              <w:jc w:val="center"/>
            </w:pPr>
            <w:r>
              <w:t>3.</w:t>
            </w:r>
          </w:p>
        </w:tc>
        <w:tc>
          <w:tcPr>
            <w:tcW w:w="8477" w:type="dxa"/>
            <w:gridSpan w:val="7"/>
          </w:tcPr>
          <w:p w:rsidR="00D91065" w:rsidRDefault="009F67FE">
            <w:pPr>
              <w:pStyle w:val="ConsPlusNormal0"/>
            </w:pPr>
            <w:r>
              <w:t>Сведения о земельном участке:</w:t>
            </w:r>
          </w:p>
        </w:tc>
      </w:tr>
      <w:tr w:rsidR="00D91065">
        <w:tc>
          <w:tcPr>
            <w:tcW w:w="567" w:type="dxa"/>
            <w:vMerge/>
          </w:tcPr>
          <w:p w:rsidR="00D91065" w:rsidRDefault="00D91065">
            <w:pPr>
              <w:pStyle w:val="ConsPlusNormal0"/>
            </w:pPr>
          </w:p>
        </w:tc>
        <w:tc>
          <w:tcPr>
            <w:tcW w:w="4535" w:type="dxa"/>
            <w:gridSpan w:val="4"/>
          </w:tcPr>
          <w:p w:rsidR="00D91065" w:rsidRDefault="009F67FE">
            <w:pPr>
              <w:pStyle w:val="ConsPlusNormal0"/>
            </w:pPr>
            <w:r>
              <w:t>Кадастровый номер</w:t>
            </w:r>
          </w:p>
        </w:tc>
        <w:tc>
          <w:tcPr>
            <w:tcW w:w="3942" w:type="dxa"/>
            <w:gridSpan w:val="3"/>
          </w:tcPr>
          <w:p w:rsidR="00D91065" w:rsidRDefault="00D91065">
            <w:pPr>
              <w:pStyle w:val="ConsPlusNormal0"/>
            </w:pPr>
          </w:p>
        </w:tc>
      </w:tr>
      <w:tr w:rsidR="00D91065">
        <w:tc>
          <w:tcPr>
            <w:tcW w:w="567" w:type="dxa"/>
            <w:vMerge/>
          </w:tcPr>
          <w:p w:rsidR="00D91065" w:rsidRDefault="00D91065">
            <w:pPr>
              <w:pStyle w:val="ConsPlusNormal0"/>
            </w:pPr>
          </w:p>
        </w:tc>
        <w:tc>
          <w:tcPr>
            <w:tcW w:w="4535" w:type="dxa"/>
            <w:gridSpan w:val="4"/>
          </w:tcPr>
          <w:p w:rsidR="00D91065" w:rsidRDefault="009F67FE">
            <w:pPr>
              <w:pStyle w:val="ConsPlusNormal0"/>
            </w:pPr>
            <w:r>
              <w:t>Вид права</w:t>
            </w:r>
          </w:p>
        </w:tc>
        <w:tc>
          <w:tcPr>
            <w:tcW w:w="3942" w:type="dxa"/>
            <w:gridSpan w:val="3"/>
          </w:tcPr>
          <w:p w:rsidR="00D91065" w:rsidRDefault="00D91065">
            <w:pPr>
              <w:pStyle w:val="ConsPlusNormal0"/>
            </w:pPr>
          </w:p>
        </w:tc>
      </w:tr>
      <w:tr w:rsidR="00D91065">
        <w:tc>
          <w:tcPr>
            <w:tcW w:w="567" w:type="dxa"/>
            <w:vMerge/>
          </w:tcPr>
          <w:p w:rsidR="00D91065" w:rsidRDefault="00D91065">
            <w:pPr>
              <w:pStyle w:val="ConsPlusNormal0"/>
            </w:pPr>
          </w:p>
        </w:tc>
        <w:tc>
          <w:tcPr>
            <w:tcW w:w="4535" w:type="dxa"/>
            <w:gridSpan w:val="4"/>
          </w:tcPr>
          <w:p w:rsidR="00D91065" w:rsidRDefault="009F67FE">
            <w:pPr>
              <w:pStyle w:val="ConsPlusNormal0"/>
            </w:pPr>
            <w:r>
              <w:t>Площадь</w:t>
            </w:r>
          </w:p>
        </w:tc>
        <w:tc>
          <w:tcPr>
            <w:tcW w:w="3942" w:type="dxa"/>
            <w:gridSpan w:val="3"/>
          </w:tcPr>
          <w:p w:rsidR="00D91065" w:rsidRDefault="00D91065">
            <w:pPr>
              <w:pStyle w:val="ConsPlusNormal0"/>
            </w:pPr>
          </w:p>
        </w:tc>
      </w:tr>
      <w:tr w:rsidR="00D91065">
        <w:tc>
          <w:tcPr>
            <w:tcW w:w="567" w:type="dxa"/>
            <w:vMerge/>
          </w:tcPr>
          <w:p w:rsidR="00D91065" w:rsidRDefault="00D91065">
            <w:pPr>
              <w:pStyle w:val="ConsPlusNormal0"/>
            </w:pPr>
          </w:p>
        </w:tc>
        <w:tc>
          <w:tcPr>
            <w:tcW w:w="4535" w:type="dxa"/>
            <w:gridSpan w:val="4"/>
          </w:tcPr>
          <w:p w:rsidR="00D91065" w:rsidRDefault="009F67FE">
            <w:pPr>
              <w:pStyle w:val="ConsPlusNormal0"/>
            </w:pPr>
            <w:r>
              <w:t>Адрес (местоположение)</w:t>
            </w:r>
          </w:p>
        </w:tc>
        <w:tc>
          <w:tcPr>
            <w:tcW w:w="3942" w:type="dxa"/>
            <w:gridSpan w:val="3"/>
          </w:tcPr>
          <w:p w:rsidR="00D91065" w:rsidRDefault="00D91065">
            <w:pPr>
              <w:pStyle w:val="ConsPlusNormal0"/>
            </w:pPr>
          </w:p>
        </w:tc>
      </w:tr>
      <w:tr w:rsidR="00D91065">
        <w:tc>
          <w:tcPr>
            <w:tcW w:w="567" w:type="dxa"/>
            <w:vMerge/>
          </w:tcPr>
          <w:p w:rsidR="00D91065" w:rsidRDefault="00D91065">
            <w:pPr>
              <w:pStyle w:val="ConsPlusNormal0"/>
            </w:pPr>
          </w:p>
        </w:tc>
        <w:tc>
          <w:tcPr>
            <w:tcW w:w="4535" w:type="dxa"/>
            <w:gridSpan w:val="4"/>
          </w:tcPr>
          <w:p w:rsidR="00D91065" w:rsidRDefault="009F67FE">
            <w:pPr>
              <w:pStyle w:val="ConsPlusNormal0"/>
            </w:pPr>
            <w:r>
              <w:t>Реквизиты правоустанавливающего документа на земельный участок</w:t>
            </w:r>
          </w:p>
          <w:p w:rsidR="00D91065" w:rsidRDefault="009F67FE">
            <w:pPr>
              <w:pStyle w:val="ConsPlusNormal0"/>
            </w:pPr>
            <w:r>
              <w:t xml:space="preserve">(обязательно для заполнения в случаях </w:t>
            </w:r>
            <w:r>
              <w:lastRenderedPageBreak/>
              <w:t xml:space="preserve">перехода права на земельный участок, а </w:t>
            </w:r>
            <w:proofErr w:type="gramStart"/>
            <w:r>
              <w:t>также</w:t>
            </w:r>
            <w:proofErr w:type="gramEnd"/>
            <w:r>
              <w:t xml:space="preserve"> если право на земельный участок не зарегистрировано ЕГРН)</w:t>
            </w:r>
          </w:p>
        </w:tc>
        <w:tc>
          <w:tcPr>
            <w:tcW w:w="3942" w:type="dxa"/>
            <w:gridSpan w:val="3"/>
          </w:tcPr>
          <w:p w:rsidR="00D91065" w:rsidRDefault="00D91065">
            <w:pPr>
              <w:pStyle w:val="ConsPlusNormal0"/>
            </w:pPr>
          </w:p>
        </w:tc>
      </w:tr>
      <w:tr w:rsidR="00D91065">
        <w:tc>
          <w:tcPr>
            <w:tcW w:w="567" w:type="dxa"/>
            <w:vMerge/>
          </w:tcPr>
          <w:p w:rsidR="00D91065" w:rsidRDefault="00D91065">
            <w:pPr>
              <w:pStyle w:val="ConsPlusNormal0"/>
            </w:pPr>
          </w:p>
        </w:tc>
        <w:tc>
          <w:tcPr>
            <w:tcW w:w="4535" w:type="dxa"/>
            <w:gridSpan w:val="4"/>
          </w:tcPr>
          <w:p w:rsidR="00D91065" w:rsidRDefault="009F67FE">
            <w:pPr>
              <w:pStyle w:val="ConsPlusNormal0"/>
            </w:pPr>
            <w:r>
              <w:t>Реквизиты решения об образовании земельного участка, если данное решение принято органом государственной власти или органом местного самоуправления (обязательно для заполнения в случае образования земельного участка путем объединения, раздела, перераспределения земельных участков)</w:t>
            </w:r>
          </w:p>
        </w:tc>
        <w:tc>
          <w:tcPr>
            <w:tcW w:w="3942" w:type="dxa"/>
            <w:gridSpan w:val="3"/>
          </w:tcPr>
          <w:p w:rsidR="00D91065" w:rsidRDefault="00D91065">
            <w:pPr>
              <w:pStyle w:val="ConsPlusNormal0"/>
            </w:pPr>
          </w:p>
        </w:tc>
      </w:tr>
      <w:tr w:rsidR="00D91065">
        <w:tc>
          <w:tcPr>
            <w:tcW w:w="567" w:type="dxa"/>
            <w:vMerge/>
          </w:tcPr>
          <w:p w:rsidR="00D91065" w:rsidRDefault="00D91065">
            <w:pPr>
              <w:pStyle w:val="ConsPlusNormal0"/>
            </w:pPr>
          </w:p>
        </w:tc>
        <w:tc>
          <w:tcPr>
            <w:tcW w:w="4535" w:type="dxa"/>
            <w:gridSpan w:val="4"/>
          </w:tcPr>
          <w:p w:rsidR="00D91065" w:rsidRDefault="009F67FE">
            <w:pPr>
              <w:pStyle w:val="ConsPlusNormal0"/>
            </w:pPr>
            <w:r>
              <w:t>Кадастровые номера земельных участков, из которых при объединении, разделе, перераспределении, выделе, образовался земельный участок</w:t>
            </w:r>
          </w:p>
        </w:tc>
        <w:tc>
          <w:tcPr>
            <w:tcW w:w="3942" w:type="dxa"/>
            <w:gridSpan w:val="3"/>
          </w:tcPr>
          <w:p w:rsidR="00D91065" w:rsidRDefault="00D91065">
            <w:pPr>
              <w:pStyle w:val="ConsPlusNormal0"/>
            </w:pPr>
          </w:p>
        </w:tc>
      </w:tr>
      <w:tr w:rsidR="00D91065">
        <w:tc>
          <w:tcPr>
            <w:tcW w:w="567" w:type="dxa"/>
            <w:vMerge/>
          </w:tcPr>
          <w:p w:rsidR="00D91065" w:rsidRDefault="00D91065">
            <w:pPr>
              <w:pStyle w:val="ConsPlusNormal0"/>
            </w:pPr>
          </w:p>
        </w:tc>
        <w:tc>
          <w:tcPr>
            <w:tcW w:w="4535" w:type="dxa"/>
            <w:gridSpan w:val="4"/>
          </w:tcPr>
          <w:p w:rsidR="00D91065" w:rsidRDefault="009F67FE">
            <w:pPr>
              <w:pStyle w:val="ConsPlusNormal0"/>
            </w:pPr>
            <w:r>
              <w:t>Реквизиты градостроительного плана земельного участка</w:t>
            </w:r>
          </w:p>
          <w:p w:rsidR="00D91065" w:rsidRDefault="009F67FE">
            <w:pPr>
              <w:pStyle w:val="ConsPlusNormal0"/>
            </w:pPr>
            <w:r>
              <w:t>(обязательно для заполнения в случаях перехода права на земельный участок, образования земельного участка путем раздела, перераспределения земельных участков, выдела из земельных участков)</w:t>
            </w:r>
          </w:p>
        </w:tc>
        <w:tc>
          <w:tcPr>
            <w:tcW w:w="3942" w:type="dxa"/>
            <w:gridSpan w:val="3"/>
          </w:tcPr>
          <w:p w:rsidR="00D91065" w:rsidRDefault="00D91065">
            <w:pPr>
              <w:pStyle w:val="ConsPlusNormal0"/>
            </w:pPr>
          </w:p>
        </w:tc>
      </w:tr>
      <w:tr w:rsidR="00D91065">
        <w:tc>
          <w:tcPr>
            <w:tcW w:w="567" w:type="dxa"/>
            <w:vMerge w:val="restart"/>
          </w:tcPr>
          <w:p w:rsidR="00D91065" w:rsidRDefault="009F67FE">
            <w:pPr>
              <w:pStyle w:val="ConsPlusNormal0"/>
              <w:jc w:val="center"/>
            </w:pPr>
            <w:r>
              <w:t>4.</w:t>
            </w:r>
          </w:p>
        </w:tc>
        <w:tc>
          <w:tcPr>
            <w:tcW w:w="8477" w:type="dxa"/>
            <w:gridSpan w:val="7"/>
          </w:tcPr>
          <w:p w:rsidR="00D91065" w:rsidRDefault="009F67FE">
            <w:pPr>
              <w:pStyle w:val="ConsPlusNormal0"/>
            </w:pPr>
            <w:r>
              <w:t>Сведения об объекте капитального строительства:</w:t>
            </w:r>
          </w:p>
        </w:tc>
      </w:tr>
      <w:tr w:rsidR="00D91065">
        <w:tc>
          <w:tcPr>
            <w:tcW w:w="567" w:type="dxa"/>
            <w:vMerge/>
          </w:tcPr>
          <w:p w:rsidR="00D91065" w:rsidRDefault="00D91065">
            <w:pPr>
              <w:pStyle w:val="ConsPlusNormal0"/>
            </w:pPr>
          </w:p>
        </w:tc>
        <w:tc>
          <w:tcPr>
            <w:tcW w:w="4535" w:type="dxa"/>
            <w:gridSpan w:val="4"/>
          </w:tcPr>
          <w:p w:rsidR="00D91065" w:rsidRDefault="009F67FE">
            <w:pPr>
              <w:pStyle w:val="ConsPlusNormal0"/>
            </w:pPr>
            <w:r>
              <w:t>Кадастровый номер (при наличии)</w:t>
            </w:r>
          </w:p>
        </w:tc>
        <w:tc>
          <w:tcPr>
            <w:tcW w:w="3942" w:type="dxa"/>
            <w:gridSpan w:val="3"/>
          </w:tcPr>
          <w:p w:rsidR="00D91065" w:rsidRDefault="00D91065">
            <w:pPr>
              <w:pStyle w:val="ConsPlusNormal0"/>
            </w:pPr>
          </w:p>
        </w:tc>
      </w:tr>
      <w:tr w:rsidR="00D91065">
        <w:tc>
          <w:tcPr>
            <w:tcW w:w="567" w:type="dxa"/>
            <w:vMerge/>
          </w:tcPr>
          <w:p w:rsidR="00D91065" w:rsidRDefault="00D91065">
            <w:pPr>
              <w:pStyle w:val="ConsPlusNormal0"/>
            </w:pPr>
          </w:p>
        </w:tc>
        <w:tc>
          <w:tcPr>
            <w:tcW w:w="4535" w:type="dxa"/>
            <w:gridSpan w:val="4"/>
          </w:tcPr>
          <w:p w:rsidR="00D91065" w:rsidRDefault="009F67FE">
            <w:pPr>
              <w:pStyle w:val="ConsPlusNormal0"/>
            </w:pPr>
            <w:r>
              <w:t>Наименование</w:t>
            </w:r>
          </w:p>
        </w:tc>
        <w:tc>
          <w:tcPr>
            <w:tcW w:w="3942" w:type="dxa"/>
            <w:gridSpan w:val="3"/>
          </w:tcPr>
          <w:p w:rsidR="00D91065" w:rsidRDefault="00D91065">
            <w:pPr>
              <w:pStyle w:val="ConsPlusNormal0"/>
            </w:pPr>
          </w:p>
        </w:tc>
      </w:tr>
      <w:tr w:rsidR="00D91065">
        <w:tc>
          <w:tcPr>
            <w:tcW w:w="567" w:type="dxa"/>
            <w:vMerge/>
          </w:tcPr>
          <w:p w:rsidR="00D91065" w:rsidRDefault="00D91065">
            <w:pPr>
              <w:pStyle w:val="ConsPlusNormal0"/>
            </w:pPr>
          </w:p>
        </w:tc>
        <w:tc>
          <w:tcPr>
            <w:tcW w:w="4535" w:type="dxa"/>
            <w:gridSpan w:val="4"/>
          </w:tcPr>
          <w:p w:rsidR="00D91065" w:rsidRDefault="009F67FE">
            <w:pPr>
              <w:pStyle w:val="ConsPlusNormal0"/>
            </w:pPr>
            <w:r>
              <w:t>Реквизиты проектной документации</w:t>
            </w:r>
          </w:p>
        </w:tc>
        <w:tc>
          <w:tcPr>
            <w:tcW w:w="3942" w:type="dxa"/>
            <w:gridSpan w:val="3"/>
          </w:tcPr>
          <w:p w:rsidR="00D91065" w:rsidRDefault="00D91065">
            <w:pPr>
              <w:pStyle w:val="ConsPlusNormal0"/>
            </w:pPr>
          </w:p>
        </w:tc>
      </w:tr>
      <w:tr w:rsidR="00D91065">
        <w:tc>
          <w:tcPr>
            <w:tcW w:w="567" w:type="dxa"/>
          </w:tcPr>
          <w:p w:rsidR="00D91065" w:rsidRDefault="009F67FE">
            <w:pPr>
              <w:pStyle w:val="ConsPlusNormal0"/>
              <w:jc w:val="center"/>
            </w:pPr>
            <w:r>
              <w:t>5.</w:t>
            </w:r>
          </w:p>
        </w:tc>
        <w:tc>
          <w:tcPr>
            <w:tcW w:w="4535" w:type="dxa"/>
            <w:gridSpan w:val="4"/>
          </w:tcPr>
          <w:p w:rsidR="00D91065" w:rsidRDefault="009F67FE">
            <w:pPr>
              <w:pStyle w:val="ConsPlusNormal0"/>
            </w:pPr>
            <w:r>
              <w:t>Реквизиты решения об установлении публичного сервитута (в случае установления публичного сервитута в отношении земельного участка)</w:t>
            </w:r>
          </w:p>
        </w:tc>
        <w:tc>
          <w:tcPr>
            <w:tcW w:w="3942" w:type="dxa"/>
            <w:gridSpan w:val="3"/>
          </w:tcPr>
          <w:p w:rsidR="00D91065" w:rsidRDefault="00D91065">
            <w:pPr>
              <w:pStyle w:val="ConsPlusNormal0"/>
            </w:pPr>
          </w:p>
        </w:tc>
      </w:tr>
      <w:tr w:rsidR="00D91065">
        <w:tc>
          <w:tcPr>
            <w:tcW w:w="567" w:type="dxa"/>
          </w:tcPr>
          <w:p w:rsidR="00D91065" w:rsidRDefault="009F67FE">
            <w:pPr>
              <w:pStyle w:val="ConsPlusNormal0"/>
              <w:jc w:val="center"/>
            </w:pPr>
            <w:r>
              <w:t>6.</w:t>
            </w:r>
          </w:p>
        </w:tc>
        <w:tc>
          <w:tcPr>
            <w:tcW w:w="4535" w:type="dxa"/>
            <w:gridSpan w:val="4"/>
          </w:tcPr>
          <w:p w:rsidR="00D91065" w:rsidRDefault="009F67FE">
            <w:pPr>
              <w:pStyle w:val="ConsPlusNormal0"/>
            </w:pPr>
            <w:r>
              <w:t xml:space="preserve">Реквизиты проекта планировки территории и проекта межевания </w:t>
            </w:r>
            <w:proofErr w:type="gramStart"/>
            <w:r>
              <w:t>территории</w:t>
            </w:r>
            <w:proofErr w:type="gramEnd"/>
            <w:r>
              <w:t xml:space="preserve"> в случае если выдавалось разрешение на строительство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3942" w:type="dxa"/>
            <w:gridSpan w:val="3"/>
          </w:tcPr>
          <w:p w:rsidR="00D91065" w:rsidRDefault="00D91065">
            <w:pPr>
              <w:pStyle w:val="ConsPlusNormal0"/>
            </w:pPr>
          </w:p>
        </w:tc>
      </w:tr>
      <w:tr w:rsidR="00D91065">
        <w:tc>
          <w:tcPr>
            <w:tcW w:w="567" w:type="dxa"/>
          </w:tcPr>
          <w:p w:rsidR="00D91065" w:rsidRDefault="009F67FE">
            <w:pPr>
              <w:pStyle w:val="ConsPlusNormal0"/>
              <w:jc w:val="center"/>
            </w:pPr>
            <w:r>
              <w:t>7.</w:t>
            </w:r>
          </w:p>
        </w:tc>
        <w:tc>
          <w:tcPr>
            <w:tcW w:w="4535" w:type="dxa"/>
            <w:gridSpan w:val="4"/>
          </w:tcPr>
          <w:p w:rsidR="00D91065" w:rsidRDefault="009F67FE">
            <w:pPr>
              <w:pStyle w:val="ConsPlusNormal0"/>
            </w:pPr>
            <w:proofErr w:type="gramStart"/>
            <w:r>
              <w:t xml:space="preserve">Реквизиты решения об установлении или изменении зоны с особыми условиями использования территории в случае строительства объекта капитального </w:t>
            </w:r>
            <w:r>
              <w:lastRenderedPageBreak/>
              <w:t>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w:t>
            </w:r>
            <w:proofErr w:type="gramEnd"/>
            <w:r>
              <w:t xml:space="preserve"> ранее установленная зона с особыми условиями использования территории подлежит изменению</w:t>
            </w:r>
          </w:p>
        </w:tc>
        <w:tc>
          <w:tcPr>
            <w:tcW w:w="3942" w:type="dxa"/>
            <w:gridSpan w:val="3"/>
          </w:tcPr>
          <w:p w:rsidR="00D91065" w:rsidRDefault="00D91065">
            <w:pPr>
              <w:pStyle w:val="ConsPlusNormal0"/>
            </w:pPr>
          </w:p>
        </w:tc>
      </w:tr>
      <w:tr w:rsidR="00D91065">
        <w:tc>
          <w:tcPr>
            <w:tcW w:w="567" w:type="dxa"/>
            <w:vMerge w:val="restart"/>
          </w:tcPr>
          <w:p w:rsidR="00D91065" w:rsidRDefault="009F67FE">
            <w:pPr>
              <w:pStyle w:val="ConsPlusNormal0"/>
              <w:jc w:val="center"/>
            </w:pPr>
            <w:r>
              <w:lastRenderedPageBreak/>
              <w:t>8.</w:t>
            </w:r>
          </w:p>
        </w:tc>
        <w:tc>
          <w:tcPr>
            <w:tcW w:w="8477" w:type="dxa"/>
            <w:gridSpan w:val="7"/>
          </w:tcPr>
          <w:p w:rsidR="00D91065" w:rsidRDefault="009F67FE">
            <w:pPr>
              <w:pStyle w:val="ConsPlusNormal0"/>
            </w:pPr>
            <w:r>
              <w:t>Сведения о представителе заявителя:</w:t>
            </w:r>
          </w:p>
        </w:tc>
      </w:tr>
      <w:tr w:rsidR="00D91065">
        <w:tc>
          <w:tcPr>
            <w:tcW w:w="567" w:type="dxa"/>
            <w:vMerge/>
          </w:tcPr>
          <w:p w:rsidR="00D91065" w:rsidRDefault="00D91065">
            <w:pPr>
              <w:pStyle w:val="ConsPlusNormal0"/>
            </w:pPr>
          </w:p>
        </w:tc>
        <w:tc>
          <w:tcPr>
            <w:tcW w:w="4535" w:type="dxa"/>
            <w:gridSpan w:val="4"/>
          </w:tcPr>
          <w:p w:rsidR="00D91065" w:rsidRDefault="009F67FE">
            <w:pPr>
              <w:pStyle w:val="ConsPlusNormal0"/>
            </w:pPr>
            <w:r>
              <w:t>Фамилия, имя, отчество (при наличии)</w:t>
            </w:r>
          </w:p>
        </w:tc>
        <w:tc>
          <w:tcPr>
            <w:tcW w:w="3942" w:type="dxa"/>
            <w:gridSpan w:val="3"/>
          </w:tcPr>
          <w:p w:rsidR="00D91065" w:rsidRDefault="00D91065">
            <w:pPr>
              <w:pStyle w:val="ConsPlusNormal0"/>
            </w:pPr>
          </w:p>
        </w:tc>
      </w:tr>
      <w:tr w:rsidR="00D91065">
        <w:tc>
          <w:tcPr>
            <w:tcW w:w="567" w:type="dxa"/>
            <w:vMerge/>
          </w:tcPr>
          <w:p w:rsidR="00D91065" w:rsidRDefault="00D91065">
            <w:pPr>
              <w:pStyle w:val="ConsPlusNormal0"/>
            </w:pPr>
          </w:p>
        </w:tc>
        <w:tc>
          <w:tcPr>
            <w:tcW w:w="4535" w:type="dxa"/>
            <w:gridSpan w:val="4"/>
          </w:tcPr>
          <w:p w:rsidR="00D91065" w:rsidRDefault="009F67FE">
            <w:pPr>
              <w:pStyle w:val="ConsPlusNormal0"/>
            </w:pPr>
            <w:r>
              <w:t>Реквизиты документа, удостоверяющего личность</w:t>
            </w:r>
          </w:p>
        </w:tc>
        <w:tc>
          <w:tcPr>
            <w:tcW w:w="3942" w:type="dxa"/>
            <w:gridSpan w:val="3"/>
          </w:tcPr>
          <w:p w:rsidR="00D91065" w:rsidRDefault="00D91065">
            <w:pPr>
              <w:pStyle w:val="ConsPlusNormal0"/>
            </w:pPr>
          </w:p>
        </w:tc>
      </w:tr>
      <w:tr w:rsidR="00D91065">
        <w:tc>
          <w:tcPr>
            <w:tcW w:w="567" w:type="dxa"/>
            <w:vMerge/>
          </w:tcPr>
          <w:p w:rsidR="00D91065" w:rsidRDefault="00D91065">
            <w:pPr>
              <w:pStyle w:val="ConsPlusNormal0"/>
            </w:pPr>
          </w:p>
        </w:tc>
        <w:tc>
          <w:tcPr>
            <w:tcW w:w="4535" w:type="dxa"/>
            <w:gridSpan w:val="4"/>
          </w:tcPr>
          <w:p w:rsidR="00D91065" w:rsidRDefault="009F67FE">
            <w:pPr>
              <w:pStyle w:val="ConsPlusNormal0"/>
            </w:pPr>
            <w:r>
              <w:t>Реквизиты документа, удостоверяющего полномочия представителя</w:t>
            </w:r>
          </w:p>
        </w:tc>
        <w:tc>
          <w:tcPr>
            <w:tcW w:w="3942" w:type="dxa"/>
            <w:gridSpan w:val="3"/>
          </w:tcPr>
          <w:p w:rsidR="00D91065" w:rsidRDefault="00D91065">
            <w:pPr>
              <w:pStyle w:val="ConsPlusNormal0"/>
            </w:pPr>
          </w:p>
        </w:tc>
      </w:tr>
      <w:tr w:rsidR="00D91065">
        <w:tc>
          <w:tcPr>
            <w:tcW w:w="567" w:type="dxa"/>
            <w:vMerge w:val="restart"/>
          </w:tcPr>
          <w:p w:rsidR="00D91065" w:rsidRDefault="009F67FE">
            <w:pPr>
              <w:pStyle w:val="ConsPlusNormal0"/>
              <w:jc w:val="center"/>
            </w:pPr>
            <w:r>
              <w:t>9.</w:t>
            </w:r>
          </w:p>
        </w:tc>
        <w:tc>
          <w:tcPr>
            <w:tcW w:w="8477" w:type="dxa"/>
            <w:gridSpan w:val="7"/>
          </w:tcPr>
          <w:p w:rsidR="00D91065" w:rsidRDefault="009F67FE">
            <w:pPr>
              <w:pStyle w:val="ConsPlusNormal0"/>
            </w:pPr>
            <w:r>
              <w:t>Адреса и телефоны заявителя или его представителя</w:t>
            </w:r>
          </w:p>
        </w:tc>
      </w:tr>
      <w:tr w:rsidR="00D91065">
        <w:tc>
          <w:tcPr>
            <w:tcW w:w="567" w:type="dxa"/>
            <w:vMerge/>
          </w:tcPr>
          <w:p w:rsidR="00D91065" w:rsidRDefault="00D91065">
            <w:pPr>
              <w:pStyle w:val="ConsPlusNormal0"/>
            </w:pPr>
          </w:p>
        </w:tc>
        <w:tc>
          <w:tcPr>
            <w:tcW w:w="4535" w:type="dxa"/>
            <w:gridSpan w:val="4"/>
          </w:tcPr>
          <w:p w:rsidR="00D91065" w:rsidRDefault="009F67FE">
            <w:pPr>
              <w:pStyle w:val="ConsPlusNormal0"/>
            </w:pPr>
            <w:r>
              <w:t>Телефон</w:t>
            </w:r>
          </w:p>
        </w:tc>
        <w:tc>
          <w:tcPr>
            <w:tcW w:w="3942" w:type="dxa"/>
            <w:gridSpan w:val="3"/>
          </w:tcPr>
          <w:p w:rsidR="00D91065" w:rsidRDefault="00D91065">
            <w:pPr>
              <w:pStyle w:val="ConsPlusNormal0"/>
            </w:pPr>
          </w:p>
        </w:tc>
      </w:tr>
      <w:tr w:rsidR="00D91065">
        <w:tc>
          <w:tcPr>
            <w:tcW w:w="567" w:type="dxa"/>
            <w:vMerge/>
          </w:tcPr>
          <w:p w:rsidR="00D91065" w:rsidRDefault="00D91065">
            <w:pPr>
              <w:pStyle w:val="ConsPlusNormal0"/>
            </w:pPr>
          </w:p>
        </w:tc>
        <w:tc>
          <w:tcPr>
            <w:tcW w:w="4535" w:type="dxa"/>
            <w:gridSpan w:val="4"/>
          </w:tcPr>
          <w:p w:rsidR="00D91065" w:rsidRDefault="009F67FE">
            <w:pPr>
              <w:pStyle w:val="ConsPlusNormal0"/>
            </w:pPr>
            <w:r>
              <w:t>Почтовый адрес</w:t>
            </w:r>
          </w:p>
        </w:tc>
        <w:tc>
          <w:tcPr>
            <w:tcW w:w="3942" w:type="dxa"/>
            <w:gridSpan w:val="3"/>
          </w:tcPr>
          <w:p w:rsidR="00D91065" w:rsidRDefault="00D91065">
            <w:pPr>
              <w:pStyle w:val="ConsPlusNormal0"/>
            </w:pPr>
          </w:p>
        </w:tc>
      </w:tr>
      <w:tr w:rsidR="00D91065">
        <w:tc>
          <w:tcPr>
            <w:tcW w:w="567" w:type="dxa"/>
            <w:vMerge/>
          </w:tcPr>
          <w:p w:rsidR="00D91065" w:rsidRDefault="00D91065">
            <w:pPr>
              <w:pStyle w:val="ConsPlusNormal0"/>
            </w:pPr>
          </w:p>
        </w:tc>
        <w:tc>
          <w:tcPr>
            <w:tcW w:w="4535" w:type="dxa"/>
            <w:gridSpan w:val="4"/>
          </w:tcPr>
          <w:p w:rsidR="00D91065" w:rsidRDefault="009F67FE">
            <w:pPr>
              <w:pStyle w:val="ConsPlusNormal0"/>
            </w:pPr>
            <w:r>
              <w:t>Адрес электронной почты</w:t>
            </w:r>
          </w:p>
        </w:tc>
        <w:tc>
          <w:tcPr>
            <w:tcW w:w="3942" w:type="dxa"/>
            <w:gridSpan w:val="3"/>
          </w:tcPr>
          <w:p w:rsidR="00D91065" w:rsidRDefault="00D91065">
            <w:pPr>
              <w:pStyle w:val="ConsPlusNormal0"/>
            </w:pPr>
          </w:p>
        </w:tc>
      </w:tr>
      <w:tr w:rsidR="00D91065">
        <w:tc>
          <w:tcPr>
            <w:tcW w:w="567" w:type="dxa"/>
            <w:vMerge w:val="restart"/>
          </w:tcPr>
          <w:p w:rsidR="00D91065" w:rsidRDefault="009F67FE">
            <w:pPr>
              <w:pStyle w:val="ConsPlusNormal0"/>
              <w:jc w:val="center"/>
            </w:pPr>
            <w:r>
              <w:t>10.</w:t>
            </w:r>
          </w:p>
        </w:tc>
        <w:tc>
          <w:tcPr>
            <w:tcW w:w="8477" w:type="dxa"/>
            <w:gridSpan w:val="7"/>
          </w:tcPr>
          <w:p w:rsidR="00D91065" w:rsidRDefault="009F67FE">
            <w:pPr>
              <w:pStyle w:val="ConsPlusNormal0"/>
            </w:pPr>
            <w:r>
              <w:t>Способы получения результата предоставления услуги (отметить "V"):</w:t>
            </w:r>
          </w:p>
        </w:tc>
      </w:tr>
      <w:tr w:rsidR="00D91065">
        <w:tc>
          <w:tcPr>
            <w:tcW w:w="567" w:type="dxa"/>
            <w:vMerge/>
          </w:tcPr>
          <w:p w:rsidR="00D91065" w:rsidRDefault="00D91065">
            <w:pPr>
              <w:pStyle w:val="ConsPlusNormal0"/>
            </w:pPr>
          </w:p>
        </w:tc>
        <w:tc>
          <w:tcPr>
            <w:tcW w:w="3827" w:type="dxa"/>
            <w:gridSpan w:val="3"/>
            <w:vMerge w:val="restart"/>
          </w:tcPr>
          <w:p w:rsidR="00D91065" w:rsidRDefault="009F67FE">
            <w:pPr>
              <w:pStyle w:val="ConsPlusNormal0"/>
            </w:pPr>
            <w:r>
              <w:t>в случае обращения за предоставлением услуги в орган, предоставляющий услугу</w:t>
            </w:r>
          </w:p>
        </w:tc>
        <w:tc>
          <w:tcPr>
            <w:tcW w:w="4253" w:type="dxa"/>
            <w:gridSpan w:val="3"/>
          </w:tcPr>
          <w:p w:rsidR="00D91065" w:rsidRDefault="009F67FE">
            <w:pPr>
              <w:pStyle w:val="ConsPlusNormal0"/>
            </w:pPr>
            <w:r>
              <w:t>1) на бумажном носителе в органе, предоставляющем услугу</w:t>
            </w:r>
          </w:p>
        </w:tc>
        <w:tc>
          <w:tcPr>
            <w:tcW w:w="397" w:type="dxa"/>
          </w:tcPr>
          <w:p w:rsidR="00D91065" w:rsidRDefault="00D91065">
            <w:pPr>
              <w:pStyle w:val="ConsPlusNormal0"/>
            </w:pPr>
          </w:p>
        </w:tc>
      </w:tr>
      <w:tr w:rsidR="00D91065">
        <w:tc>
          <w:tcPr>
            <w:tcW w:w="567" w:type="dxa"/>
            <w:vMerge/>
          </w:tcPr>
          <w:p w:rsidR="00D91065" w:rsidRDefault="00D91065">
            <w:pPr>
              <w:pStyle w:val="ConsPlusNormal0"/>
            </w:pPr>
          </w:p>
        </w:tc>
        <w:tc>
          <w:tcPr>
            <w:tcW w:w="3827" w:type="dxa"/>
            <w:gridSpan w:val="3"/>
            <w:vMerge/>
          </w:tcPr>
          <w:p w:rsidR="00D91065" w:rsidRDefault="00D91065">
            <w:pPr>
              <w:pStyle w:val="ConsPlusNormal0"/>
            </w:pPr>
          </w:p>
        </w:tc>
        <w:tc>
          <w:tcPr>
            <w:tcW w:w="4253" w:type="dxa"/>
            <w:gridSpan w:val="3"/>
          </w:tcPr>
          <w:p w:rsidR="00D91065" w:rsidRDefault="009F67FE">
            <w:pPr>
              <w:pStyle w:val="ConsPlusNormal0"/>
            </w:pPr>
            <w:r>
              <w:t>2) в форме электронного документа по адресу электронной почты:</w:t>
            </w:r>
          </w:p>
          <w:p w:rsidR="00D91065" w:rsidRDefault="009F67FE">
            <w:pPr>
              <w:pStyle w:val="ConsPlusNormal0"/>
            </w:pPr>
            <w:r>
              <w:t>________________________</w:t>
            </w:r>
          </w:p>
        </w:tc>
        <w:tc>
          <w:tcPr>
            <w:tcW w:w="397" w:type="dxa"/>
          </w:tcPr>
          <w:p w:rsidR="00D91065" w:rsidRDefault="00D91065">
            <w:pPr>
              <w:pStyle w:val="ConsPlusNormal0"/>
            </w:pPr>
          </w:p>
        </w:tc>
      </w:tr>
      <w:tr w:rsidR="00D91065">
        <w:tc>
          <w:tcPr>
            <w:tcW w:w="567" w:type="dxa"/>
            <w:vMerge/>
          </w:tcPr>
          <w:p w:rsidR="00D91065" w:rsidRDefault="00D91065">
            <w:pPr>
              <w:pStyle w:val="ConsPlusNormal0"/>
            </w:pPr>
          </w:p>
        </w:tc>
        <w:tc>
          <w:tcPr>
            <w:tcW w:w="3827" w:type="dxa"/>
            <w:gridSpan w:val="3"/>
            <w:vMerge/>
          </w:tcPr>
          <w:p w:rsidR="00D91065" w:rsidRDefault="00D91065">
            <w:pPr>
              <w:pStyle w:val="ConsPlusNormal0"/>
            </w:pPr>
          </w:p>
        </w:tc>
        <w:tc>
          <w:tcPr>
            <w:tcW w:w="4253" w:type="dxa"/>
            <w:gridSpan w:val="3"/>
          </w:tcPr>
          <w:p w:rsidR="00D91065" w:rsidRDefault="009F67FE">
            <w:pPr>
              <w:pStyle w:val="ConsPlusNormal0"/>
            </w:pPr>
            <w:r>
              <w:t>3) почтой по адресу местонахождения:</w:t>
            </w:r>
          </w:p>
          <w:p w:rsidR="00D91065" w:rsidRDefault="009F67FE">
            <w:pPr>
              <w:pStyle w:val="ConsPlusNormal0"/>
            </w:pPr>
            <w:r>
              <w:t>________________________</w:t>
            </w:r>
          </w:p>
        </w:tc>
        <w:tc>
          <w:tcPr>
            <w:tcW w:w="397" w:type="dxa"/>
          </w:tcPr>
          <w:p w:rsidR="00D91065" w:rsidRDefault="00D91065">
            <w:pPr>
              <w:pStyle w:val="ConsPlusNormal0"/>
            </w:pPr>
          </w:p>
        </w:tc>
      </w:tr>
      <w:tr w:rsidR="00D91065">
        <w:tc>
          <w:tcPr>
            <w:tcW w:w="567" w:type="dxa"/>
            <w:vMerge/>
          </w:tcPr>
          <w:p w:rsidR="00D91065" w:rsidRDefault="00D91065">
            <w:pPr>
              <w:pStyle w:val="ConsPlusNormal0"/>
            </w:pPr>
          </w:p>
        </w:tc>
        <w:tc>
          <w:tcPr>
            <w:tcW w:w="3827" w:type="dxa"/>
            <w:gridSpan w:val="3"/>
            <w:vMerge w:val="restart"/>
          </w:tcPr>
          <w:p w:rsidR="00D91065" w:rsidRDefault="009F67FE">
            <w:pPr>
              <w:pStyle w:val="ConsPlusNormal0"/>
            </w:pPr>
            <w:r>
              <w:t>в случае обращения за предоставлением услуги в многофункциональный центр</w:t>
            </w:r>
          </w:p>
        </w:tc>
        <w:tc>
          <w:tcPr>
            <w:tcW w:w="4253" w:type="dxa"/>
            <w:gridSpan w:val="3"/>
          </w:tcPr>
          <w:p w:rsidR="00D91065" w:rsidRDefault="009F67FE">
            <w:pPr>
              <w:pStyle w:val="ConsPlusNormal0"/>
            </w:pPr>
            <w:r>
              <w:t>1) на бумажном носителе в многофункциональном центре</w:t>
            </w:r>
          </w:p>
        </w:tc>
        <w:tc>
          <w:tcPr>
            <w:tcW w:w="397" w:type="dxa"/>
          </w:tcPr>
          <w:p w:rsidR="00D91065" w:rsidRDefault="00D91065">
            <w:pPr>
              <w:pStyle w:val="ConsPlusNormal0"/>
            </w:pPr>
          </w:p>
        </w:tc>
      </w:tr>
      <w:tr w:rsidR="00D91065">
        <w:tc>
          <w:tcPr>
            <w:tcW w:w="567" w:type="dxa"/>
            <w:vMerge/>
          </w:tcPr>
          <w:p w:rsidR="00D91065" w:rsidRDefault="00D91065">
            <w:pPr>
              <w:pStyle w:val="ConsPlusNormal0"/>
            </w:pPr>
          </w:p>
        </w:tc>
        <w:tc>
          <w:tcPr>
            <w:tcW w:w="3827" w:type="dxa"/>
            <w:gridSpan w:val="3"/>
            <w:vMerge/>
          </w:tcPr>
          <w:p w:rsidR="00D91065" w:rsidRDefault="00D91065">
            <w:pPr>
              <w:pStyle w:val="ConsPlusNormal0"/>
            </w:pPr>
          </w:p>
        </w:tc>
        <w:tc>
          <w:tcPr>
            <w:tcW w:w="4253" w:type="dxa"/>
            <w:gridSpan w:val="3"/>
          </w:tcPr>
          <w:p w:rsidR="00D91065" w:rsidRDefault="009F67FE">
            <w:pPr>
              <w:pStyle w:val="ConsPlusNormal0"/>
            </w:pPr>
            <w:r>
              <w:t>2) в форме электронного документа по адресу электронной почты:</w:t>
            </w:r>
          </w:p>
          <w:p w:rsidR="00D91065" w:rsidRDefault="009F67FE">
            <w:pPr>
              <w:pStyle w:val="ConsPlusNormal0"/>
            </w:pPr>
            <w:r>
              <w:t>________________________</w:t>
            </w:r>
          </w:p>
        </w:tc>
        <w:tc>
          <w:tcPr>
            <w:tcW w:w="397" w:type="dxa"/>
          </w:tcPr>
          <w:p w:rsidR="00D91065" w:rsidRDefault="00D91065">
            <w:pPr>
              <w:pStyle w:val="ConsPlusNormal0"/>
            </w:pPr>
          </w:p>
        </w:tc>
      </w:tr>
      <w:tr w:rsidR="00D91065">
        <w:tc>
          <w:tcPr>
            <w:tcW w:w="567" w:type="dxa"/>
            <w:vMerge/>
          </w:tcPr>
          <w:p w:rsidR="00D91065" w:rsidRDefault="00D91065">
            <w:pPr>
              <w:pStyle w:val="ConsPlusNormal0"/>
            </w:pPr>
          </w:p>
        </w:tc>
        <w:tc>
          <w:tcPr>
            <w:tcW w:w="3827" w:type="dxa"/>
            <w:gridSpan w:val="3"/>
            <w:vMerge w:val="restart"/>
          </w:tcPr>
          <w:p w:rsidR="00D91065" w:rsidRDefault="009F67FE">
            <w:pPr>
              <w:pStyle w:val="ConsPlusNormal0"/>
            </w:pPr>
            <w:r>
              <w:t xml:space="preserve">в случае обращения за предоставлением услуги в электронной форме посредством Единого портала государственных и муниципальных услуг (функций), Портала государственных и </w:t>
            </w:r>
            <w:r>
              <w:lastRenderedPageBreak/>
              <w:t>муниципальных услуг Ставропольского края</w:t>
            </w:r>
          </w:p>
        </w:tc>
        <w:tc>
          <w:tcPr>
            <w:tcW w:w="4253" w:type="dxa"/>
            <w:gridSpan w:val="3"/>
          </w:tcPr>
          <w:p w:rsidR="00D91065" w:rsidRDefault="009F67FE">
            <w:pPr>
              <w:pStyle w:val="ConsPlusNormal0"/>
            </w:pPr>
            <w:r>
              <w:lastRenderedPageBreak/>
              <w:t>1) в форме электронного документа в личный кабинет на Едином портале государственных и муниципальных услуг (функций), Портале государственных и муниципальных услуг Ставропольского края</w:t>
            </w:r>
          </w:p>
        </w:tc>
        <w:tc>
          <w:tcPr>
            <w:tcW w:w="397" w:type="dxa"/>
          </w:tcPr>
          <w:p w:rsidR="00D91065" w:rsidRDefault="00D91065">
            <w:pPr>
              <w:pStyle w:val="ConsPlusNormal0"/>
            </w:pPr>
          </w:p>
        </w:tc>
      </w:tr>
      <w:tr w:rsidR="00D91065">
        <w:tc>
          <w:tcPr>
            <w:tcW w:w="567" w:type="dxa"/>
            <w:vMerge/>
          </w:tcPr>
          <w:p w:rsidR="00D91065" w:rsidRDefault="00D91065">
            <w:pPr>
              <w:pStyle w:val="ConsPlusNormal0"/>
            </w:pPr>
          </w:p>
        </w:tc>
        <w:tc>
          <w:tcPr>
            <w:tcW w:w="3827" w:type="dxa"/>
            <w:gridSpan w:val="3"/>
            <w:vMerge/>
          </w:tcPr>
          <w:p w:rsidR="00D91065" w:rsidRDefault="00D91065">
            <w:pPr>
              <w:pStyle w:val="ConsPlusNormal0"/>
            </w:pPr>
          </w:p>
        </w:tc>
        <w:tc>
          <w:tcPr>
            <w:tcW w:w="4253" w:type="dxa"/>
            <w:gridSpan w:val="3"/>
          </w:tcPr>
          <w:p w:rsidR="00D91065" w:rsidRDefault="009F67FE">
            <w:pPr>
              <w:pStyle w:val="ConsPlusNormal0"/>
            </w:pPr>
            <w:r>
              <w:t>2) в виде документа на бумажном носителе, подтверждающего содержание электронного документа, в многофункциональном центре:</w:t>
            </w:r>
          </w:p>
          <w:p w:rsidR="00D91065" w:rsidRDefault="009F67FE">
            <w:pPr>
              <w:pStyle w:val="ConsPlusNonformat0"/>
              <w:jc w:val="both"/>
            </w:pPr>
            <w:r>
              <w:t>________________________</w:t>
            </w:r>
          </w:p>
          <w:p w:rsidR="00D91065" w:rsidRDefault="009F67FE">
            <w:pPr>
              <w:pStyle w:val="ConsPlusNonformat0"/>
              <w:jc w:val="both"/>
            </w:pPr>
            <w:r>
              <w:t xml:space="preserve"> </w:t>
            </w:r>
            <w:proofErr w:type="gramStart"/>
            <w:r>
              <w:t>(указать наименование и</w:t>
            </w:r>
            <w:proofErr w:type="gramEnd"/>
          </w:p>
          <w:p w:rsidR="00D91065" w:rsidRDefault="009F67FE">
            <w:pPr>
              <w:pStyle w:val="ConsPlusNonformat0"/>
              <w:jc w:val="both"/>
            </w:pPr>
            <w:r>
              <w:t xml:space="preserve">адрес </w:t>
            </w:r>
            <w:proofErr w:type="gramStart"/>
            <w:r>
              <w:t>многофункционального</w:t>
            </w:r>
            <w:proofErr w:type="gramEnd"/>
          </w:p>
          <w:p w:rsidR="00D91065" w:rsidRDefault="009F67FE">
            <w:pPr>
              <w:pStyle w:val="ConsPlusNonformat0"/>
              <w:jc w:val="both"/>
            </w:pPr>
            <w:r>
              <w:t xml:space="preserve">        центра)</w:t>
            </w:r>
          </w:p>
        </w:tc>
        <w:tc>
          <w:tcPr>
            <w:tcW w:w="397" w:type="dxa"/>
          </w:tcPr>
          <w:p w:rsidR="00D91065" w:rsidRDefault="00D91065">
            <w:pPr>
              <w:pStyle w:val="ConsPlusNormal0"/>
            </w:pPr>
          </w:p>
        </w:tc>
      </w:tr>
      <w:tr w:rsidR="00D91065">
        <w:tc>
          <w:tcPr>
            <w:tcW w:w="567" w:type="dxa"/>
          </w:tcPr>
          <w:p w:rsidR="00D91065" w:rsidRDefault="00D91065">
            <w:pPr>
              <w:pStyle w:val="ConsPlusNormal0"/>
            </w:pPr>
          </w:p>
        </w:tc>
        <w:tc>
          <w:tcPr>
            <w:tcW w:w="8477" w:type="dxa"/>
            <w:gridSpan w:val="7"/>
          </w:tcPr>
          <w:p w:rsidR="00D91065" w:rsidRDefault="009F67FE">
            <w:pPr>
              <w:pStyle w:val="ConsPlusNonformat0"/>
              <w:jc w:val="both"/>
            </w:pPr>
            <w:r>
              <w:t>____________ _____________________ ___________</w:t>
            </w:r>
          </w:p>
          <w:p w:rsidR="00D91065" w:rsidRDefault="009F67FE">
            <w:pPr>
              <w:pStyle w:val="ConsPlusNonformat0"/>
              <w:jc w:val="both"/>
            </w:pPr>
            <w:r>
              <w:t xml:space="preserve">  (подпись)   (инициалы, фамилия)    (дата)</w:t>
            </w:r>
          </w:p>
        </w:tc>
      </w:tr>
    </w:tbl>
    <w:p w:rsidR="00D91065" w:rsidRDefault="00D91065">
      <w:pPr>
        <w:pStyle w:val="ConsPlusNormal0"/>
        <w:jc w:val="both"/>
      </w:pPr>
    </w:p>
    <w:p w:rsidR="00D91065" w:rsidRDefault="00D91065">
      <w:pPr>
        <w:pStyle w:val="ConsPlusNormal0"/>
        <w:jc w:val="both"/>
      </w:pPr>
    </w:p>
    <w:p w:rsidR="00D91065" w:rsidRDefault="00D91065">
      <w:pPr>
        <w:pStyle w:val="ConsPlusNormal0"/>
        <w:jc w:val="both"/>
      </w:pPr>
    </w:p>
    <w:p w:rsidR="00D91065" w:rsidRDefault="00D91065">
      <w:pPr>
        <w:pStyle w:val="ConsPlusNormal0"/>
        <w:jc w:val="both"/>
      </w:pPr>
    </w:p>
    <w:p w:rsidR="00D91065" w:rsidRDefault="00D91065">
      <w:pPr>
        <w:pStyle w:val="ConsPlusNormal0"/>
        <w:jc w:val="both"/>
      </w:pPr>
    </w:p>
    <w:p w:rsidR="00D91065" w:rsidRDefault="009F67FE">
      <w:pPr>
        <w:pStyle w:val="ConsPlusNormal0"/>
        <w:jc w:val="right"/>
        <w:outlineLvl w:val="1"/>
      </w:pPr>
      <w:r>
        <w:t>Приложение 3</w:t>
      </w:r>
    </w:p>
    <w:p w:rsidR="00D91065" w:rsidRDefault="009F67FE">
      <w:pPr>
        <w:pStyle w:val="ConsPlusNormal0"/>
        <w:jc w:val="right"/>
      </w:pPr>
      <w:r>
        <w:t>к административному регламенту</w:t>
      </w:r>
    </w:p>
    <w:p w:rsidR="00D91065" w:rsidRDefault="009F67FE">
      <w:pPr>
        <w:pStyle w:val="ConsPlusNormal0"/>
        <w:jc w:val="right"/>
      </w:pPr>
      <w:r>
        <w:t>предоставления администрацией Ипатовского</w:t>
      </w:r>
    </w:p>
    <w:p w:rsidR="00D91065" w:rsidRDefault="009F67FE">
      <w:pPr>
        <w:pStyle w:val="ConsPlusNormal0"/>
        <w:jc w:val="right"/>
      </w:pPr>
      <w:r>
        <w:t>городского округа Ставропольского края</w:t>
      </w:r>
    </w:p>
    <w:p w:rsidR="00D91065" w:rsidRDefault="009F67FE">
      <w:pPr>
        <w:pStyle w:val="ConsPlusNormal0"/>
        <w:jc w:val="right"/>
      </w:pPr>
      <w:r>
        <w:t>муниципальной услуги "Выдача</w:t>
      </w:r>
    </w:p>
    <w:p w:rsidR="00D91065" w:rsidRDefault="009F67FE">
      <w:pPr>
        <w:pStyle w:val="ConsPlusNormal0"/>
        <w:jc w:val="right"/>
      </w:pPr>
      <w:r>
        <w:t>разрешения на строительство"</w:t>
      </w:r>
    </w:p>
    <w:p w:rsidR="00D91065" w:rsidRDefault="00D91065">
      <w:pPr>
        <w:pStyle w:val="ConsPlusNormal0"/>
        <w:jc w:val="both"/>
      </w:pPr>
    </w:p>
    <w:p w:rsidR="00D91065" w:rsidRDefault="009F67FE">
      <w:pPr>
        <w:pStyle w:val="ConsPlusNormal0"/>
        <w:jc w:val="center"/>
      </w:pPr>
      <w:r>
        <w:t>РАСПИСКА О ПРИЕМЕ ДОКУМЕНТОВ</w:t>
      </w:r>
    </w:p>
    <w:p w:rsidR="00D91065" w:rsidRDefault="00D91065">
      <w:pPr>
        <w:pStyle w:val="ConsPlusNormal0"/>
        <w:jc w:val="both"/>
      </w:pPr>
    </w:p>
    <w:p w:rsidR="00D91065" w:rsidRDefault="009F67FE">
      <w:pPr>
        <w:pStyle w:val="ConsPlusNormal0"/>
        <w:ind w:firstLine="540"/>
        <w:jc w:val="both"/>
      </w:pPr>
      <w:r>
        <w:t>Заявитель:</w:t>
      </w:r>
    </w:p>
    <w:p w:rsidR="00D91065" w:rsidRDefault="009F67FE">
      <w:pPr>
        <w:pStyle w:val="ConsPlusNormal0"/>
        <w:spacing w:before="200"/>
        <w:ind w:firstLine="540"/>
        <w:jc w:val="both"/>
      </w:pPr>
      <w:r>
        <w:t>Наименование муниципальной услуги: Выдача разрешения на строительство.</w:t>
      </w:r>
    </w:p>
    <w:p w:rsidR="00D91065" w:rsidRDefault="009F67FE">
      <w:pPr>
        <w:pStyle w:val="ConsPlusNormal0"/>
        <w:spacing w:before="200"/>
        <w:ind w:firstLine="540"/>
        <w:jc w:val="both"/>
      </w:pPr>
      <w:r>
        <w:t xml:space="preserve">Наименование </w:t>
      </w:r>
      <w:proofErr w:type="spellStart"/>
      <w:r>
        <w:t>подуслуги</w:t>
      </w:r>
      <w:proofErr w:type="spellEnd"/>
      <w:r>
        <w:t xml:space="preserve"> муниципальной услуги (ненужное зачеркнуть):</w:t>
      </w:r>
    </w:p>
    <w:p w:rsidR="00D91065" w:rsidRDefault="009F67FE">
      <w:pPr>
        <w:pStyle w:val="ConsPlusNormal0"/>
        <w:spacing w:before="200"/>
        <w:ind w:firstLine="540"/>
        <w:jc w:val="both"/>
      </w:pPr>
      <w:r>
        <w:t>1) выдача разрешения на строительство;</w:t>
      </w:r>
    </w:p>
    <w:p w:rsidR="00D91065" w:rsidRDefault="009F67FE">
      <w:pPr>
        <w:pStyle w:val="ConsPlusNormal0"/>
        <w:spacing w:before="200"/>
        <w:ind w:firstLine="540"/>
        <w:jc w:val="both"/>
      </w:pPr>
      <w:r>
        <w:t>2) внесение изменений в разрешение на строительство.</w:t>
      </w:r>
    </w:p>
    <w:p w:rsidR="00D91065" w:rsidRDefault="009F67FE">
      <w:pPr>
        <w:pStyle w:val="ConsPlusNormal0"/>
        <w:spacing w:before="200"/>
        <w:ind w:firstLine="540"/>
        <w:jc w:val="both"/>
      </w:pPr>
      <w:r>
        <w:t>Перечень документов, необходимых для предоставления муниципальной услуги, представленных заявителем:</w:t>
      </w:r>
    </w:p>
    <w:p w:rsidR="00D91065" w:rsidRDefault="00D9106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4195"/>
        <w:gridCol w:w="3563"/>
      </w:tblGrid>
      <w:tr w:rsidR="00D91065">
        <w:tc>
          <w:tcPr>
            <w:tcW w:w="567" w:type="dxa"/>
          </w:tcPr>
          <w:p w:rsidR="00D91065" w:rsidRDefault="009F67FE">
            <w:pPr>
              <w:pStyle w:val="ConsPlusNormal0"/>
              <w:jc w:val="center"/>
            </w:pPr>
            <w:r>
              <w:t xml:space="preserve">N </w:t>
            </w:r>
            <w:proofErr w:type="spellStart"/>
            <w:proofErr w:type="gramStart"/>
            <w:r>
              <w:t>п</w:t>
            </w:r>
            <w:proofErr w:type="spellEnd"/>
            <w:proofErr w:type="gramEnd"/>
            <w:r>
              <w:t>/</w:t>
            </w:r>
            <w:proofErr w:type="spellStart"/>
            <w:r>
              <w:t>п</w:t>
            </w:r>
            <w:proofErr w:type="spellEnd"/>
          </w:p>
        </w:tc>
        <w:tc>
          <w:tcPr>
            <w:tcW w:w="4195" w:type="dxa"/>
          </w:tcPr>
          <w:p w:rsidR="00D91065" w:rsidRDefault="009F67FE">
            <w:pPr>
              <w:pStyle w:val="ConsPlusNormal0"/>
              <w:jc w:val="center"/>
            </w:pPr>
            <w:r>
              <w:t>Наименование документа</w:t>
            </w:r>
          </w:p>
        </w:tc>
        <w:tc>
          <w:tcPr>
            <w:tcW w:w="3563" w:type="dxa"/>
          </w:tcPr>
          <w:p w:rsidR="00D91065" w:rsidRDefault="009F67FE">
            <w:pPr>
              <w:pStyle w:val="ConsPlusNormal0"/>
              <w:jc w:val="center"/>
            </w:pPr>
            <w:r>
              <w:t>Количество экземпляров</w:t>
            </w:r>
          </w:p>
        </w:tc>
      </w:tr>
      <w:tr w:rsidR="00D91065">
        <w:tc>
          <w:tcPr>
            <w:tcW w:w="567" w:type="dxa"/>
          </w:tcPr>
          <w:p w:rsidR="00D91065" w:rsidRDefault="00D91065">
            <w:pPr>
              <w:pStyle w:val="ConsPlusNormal0"/>
            </w:pPr>
          </w:p>
        </w:tc>
        <w:tc>
          <w:tcPr>
            <w:tcW w:w="4195" w:type="dxa"/>
          </w:tcPr>
          <w:p w:rsidR="00D91065" w:rsidRDefault="00D91065">
            <w:pPr>
              <w:pStyle w:val="ConsPlusNormal0"/>
            </w:pPr>
          </w:p>
        </w:tc>
        <w:tc>
          <w:tcPr>
            <w:tcW w:w="3563" w:type="dxa"/>
          </w:tcPr>
          <w:p w:rsidR="00D91065" w:rsidRDefault="00D91065">
            <w:pPr>
              <w:pStyle w:val="ConsPlusNormal0"/>
            </w:pPr>
          </w:p>
        </w:tc>
      </w:tr>
      <w:tr w:rsidR="00D91065">
        <w:tc>
          <w:tcPr>
            <w:tcW w:w="567" w:type="dxa"/>
          </w:tcPr>
          <w:p w:rsidR="00D91065" w:rsidRDefault="00D91065">
            <w:pPr>
              <w:pStyle w:val="ConsPlusNormal0"/>
            </w:pPr>
          </w:p>
        </w:tc>
        <w:tc>
          <w:tcPr>
            <w:tcW w:w="4195" w:type="dxa"/>
          </w:tcPr>
          <w:p w:rsidR="00D91065" w:rsidRDefault="00D91065">
            <w:pPr>
              <w:pStyle w:val="ConsPlusNormal0"/>
            </w:pPr>
          </w:p>
        </w:tc>
        <w:tc>
          <w:tcPr>
            <w:tcW w:w="3563" w:type="dxa"/>
          </w:tcPr>
          <w:p w:rsidR="00D91065" w:rsidRDefault="00D91065">
            <w:pPr>
              <w:pStyle w:val="ConsPlusNormal0"/>
            </w:pPr>
          </w:p>
        </w:tc>
      </w:tr>
      <w:tr w:rsidR="00D91065">
        <w:tc>
          <w:tcPr>
            <w:tcW w:w="567" w:type="dxa"/>
          </w:tcPr>
          <w:p w:rsidR="00D91065" w:rsidRDefault="00D91065">
            <w:pPr>
              <w:pStyle w:val="ConsPlusNormal0"/>
            </w:pPr>
          </w:p>
        </w:tc>
        <w:tc>
          <w:tcPr>
            <w:tcW w:w="4195" w:type="dxa"/>
          </w:tcPr>
          <w:p w:rsidR="00D91065" w:rsidRDefault="00D91065">
            <w:pPr>
              <w:pStyle w:val="ConsPlusNormal0"/>
            </w:pPr>
          </w:p>
        </w:tc>
        <w:tc>
          <w:tcPr>
            <w:tcW w:w="3563" w:type="dxa"/>
          </w:tcPr>
          <w:p w:rsidR="00D91065" w:rsidRDefault="00D91065">
            <w:pPr>
              <w:pStyle w:val="ConsPlusNormal0"/>
            </w:pPr>
          </w:p>
        </w:tc>
      </w:tr>
      <w:tr w:rsidR="00D91065">
        <w:tc>
          <w:tcPr>
            <w:tcW w:w="567" w:type="dxa"/>
          </w:tcPr>
          <w:p w:rsidR="00D91065" w:rsidRDefault="00D91065">
            <w:pPr>
              <w:pStyle w:val="ConsPlusNormal0"/>
            </w:pPr>
          </w:p>
        </w:tc>
        <w:tc>
          <w:tcPr>
            <w:tcW w:w="4195" w:type="dxa"/>
          </w:tcPr>
          <w:p w:rsidR="00D91065" w:rsidRDefault="00D91065">
            <w:pPr>
              <w:pStyle w:val="ConsPlusNormal0"/>
            </w:pPr>
          </w:p>
        </w:tc>
        <w:tc>
          <w:tcPr>
            <w:tcW w:w="3563" w:type="dxa"/>
          </w:tcPr>
          <w:p w:rsidR="00D91065" w:rsidRDefault="00D91065">
            <w:pPr>
              <w:pStyle w:val="ConsPlusNormal0"/>
            </w:pPr>
          </w:p>
        </w:tc>
      </w:tr>
      <w:tr w:rsidR="00D91065">
        <w:tc>
          <w:tcPr>
            <w:tcW w:w="567" w:type="dxa"/>
          </w:tcPr>
          <w:p w:rsidR="00D91065" w:rsidRDefault="00D91065">
            <w:pPr>
              <w:pStyle w:val="ConsPlusNormal0"/>
            </w:pPr>
          </w:p>
        </w:tc>
        <w:tc>
          <w:tcPr>
            <w:tcW w:w="4195" w:type="dxa"/>
          </w:tcPr>
          <w:p w:rsidR="00D91065" w:rsidRDefault="00D91065">
            <w:pPr>
              <w:pStyle w:val="ConsPlusNormal0"/>
            </w:pPr>
          </w:p>
        </w:tc>
        <w:tc>
          <w:tcPr>
            <w:tcW w:w="3563" w:type="dxa"/>
          </w:tcPr>
          <w:p w:rsidR="00D91065" w:rsidRDefault="00D91065">
            <w:pPr>
              <w:pStyle w:val="ConsPlusNormal0"/>
            </w:pPr>
          </w:p>
        </w:tc>
      </w:tr>
    </w:tbl>
    <w:p w:rsidR="00D91065" w:rsidRDefault="00D91065">
      <w:pPr>
        <w:pStyle w:val="ConsPlusNormal0"/>
        <w:jc w:val="both"/>
      </w:pPr>
    </w:p>
    <w:p w:rsidR="00D91065" w:rsidRDefault="009F67FE">
      <w:pPr>
        <w:pStyle w:val="ConsPlusNormal0"/>
        <w:ind w:firstLine="540"/>
        <w:jc w:val="both"/>
      </w:pPr>
      <w:r>
        <w:t xml:space="preserve">Дата получения результата предоставления муниципальной услуги: ______ </w:t>
      </w:r>
      <w:proofErr w:type="gramStart"/>
      <w:r>
        <w:t>г</w:t>
      </w:r>
      <w:proofErr w:type="gramEnd"/>
      <w:r>
        <w:t>.</w:t>
      </w:r>
    </w:p>
    <w:p w:rsidR="00D91065" w:rsidRDefault="009F67FE">
      <w:pPr>
        <w:pStyle w:val="ConsPlusNormal0"/>
        <w:spacing w:before="200"/>
        <w:ind w:firstLine="540"/>
        <w:jc w:val="both"/>
      </w:pPr>
      <w:r>
        <w:t>Способ уведомления заявителя о результате предоставления муниципальной услуги:</w:t>
      </w:r>
    </w:p>
    <w:p w:rsidR="00D91065" w:rsidRDefault="009F67FE">
      <w:pPr>
        <w:pStyle w:val="ConsPlusNormal0"/>
        <w:spacing w:before="200"/>
        <w:ind w:firstLine="540"/>
        <w:jc w:val="both"/>
      </w:pPr>
      <w:r>
        <w:t>Принял:</w:t>
      </w:r>
    </w:p>
    <w:p w:rsidR="00D91065" w:rsidRDefault="00D91065">
      <w:pPr>
        <w:pStyle w:val="ConsPlusNormal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tblPr>
      <w:tblGrid>
        <w:gridCol w:w="3356"/>
        <w:gridCol w:w="1795"/>
        <w:gridCol w:w="3175"/>
      </w:tblGrid>
      <w:tr w:rsidR="00D91065">
        <w:tc>
          <w:tcPr>
            <w:tcW w:w="3356" w:type="dxa"/>
            <w:tcBorders>
              <w:top w:val="single" w:sz="4" w:space="0" w:color="auto"/>
              <w:bottom w:val="single" w:sz="4" w:space="0" w:color="auto"/>
            </w:tcBorders>
          </w:tcPr>
          <w:p w:rsidR="00D91065" w:rsidRDefault="009F67FE">
            <w:pPr>
              <w:pStyle w:val="ConsPlusNormal0"/>
            </w:pPr>
            <w:r>
              <w:t>Ф.И.О.</w:t>
            </w:r>
          </w:p>
        </w:tc>
        <w:tc>
          <w:tcPr>
            <w:tcW w:w="1795" w:type="dxa"/>
            <w:tcBorders>
              <w:top w:val="single" w:sz="4" w:space="0" w:color="auto"/>
              <w:bottom w:val="single" w:sz="4" w:space="0" w:color="auto"/>
            </w:tcBorders>
          </w:tcPr>
          <w:p w:rsidR="00D91065" w:rsidRDefault="009F67FE">
            <w:pPr>
              <w:pStyle w:val="ConsPlusNormal0"/>
            </w:pPr>
            <w:r>
              <w:t>Дата</w:t>
            </w:r>
          </w:p>
        </w:tc>
        <w:tc>
          <w:tcPr>
            <w:tcW w:w="3175" w:type="dxa"/>
            <w:tcBorders>
              <w:top w:val="single" w:sz="4" w:space="0" w:color="auto"/>
              <w:bottom w:val="single" w:sz="4" w:space="0" w:color="auto"/>
            </w:tcBorders>
          </w:tcPr>
          <w:p w:rsidR="00D91065" w:rsidRDefault="009F67FE">
            <w:pPr>
              <w:pStyle w:val="ConsPlusNormal0"/>
            </w:pPr>
            <w:r>
              <w:t>Подпись</w:t>
            </w:r>
          </w:p>
        </w:tc>
      </w:tr>
    </w:tbl>
    <w:p w:rsidR="00D91065" w:rsidRDefault="00D91065">
      <w:pPr>
        <w:pStyle w:val="ConsPlusNormal0"/>
        <w:jc w:val="both"/>
      </w:pPr>
    </w:p>
    <w:p w:rsidR="00D91065" w:rsidRDefault="00D91065">
      <w:pPr>
        <w:pStyle w:val="ConsPlusNormal0"/>
        <w:jc w:val="both"/>
      </w:pPr>
    </w:p>
    <w:p w:rsidR="00D91065" w:rsidRDefault="00D91065">
      <w:pPr>
        <w:pStyle w:val="ConsPlusNormal0"/>
        <w:jc w:val="both"/>
      </w:pPr>
    </w:p>
    <w:p w:rsidR="00D91065" w:rsidRDefault="00D91065">
      <w:pPr>
        <w:pStyle w:val="ConsPlusNormal0"/>
        <w:jc w:val="both"/>
      </w:pPr>
    </w:p>
    <w:p w:rsidR="00D91065" w:rsidRDefault="00D91065">
      <w:pPr>
        <w:pStyle w:val="ConsPlusNormal0"/>
        <w:jc w:val="both"/>
      </w:pPr>
    </w:p>
    <w:p w:rsidR="00D91065" w:rsidRDefault="009F67FE">
      <w:pPr>
        <w:pStyle w:val="ConsPlusNormal0"/>
        <w:jc w:val="right"/>
        <w:outlineLvl w:val="1"/>
      </w:pPr>
      <w:r>
        <w:t>Приложение 4</w:t>
      </w:r>
    </w:p>
    <w:p w:rsidR="00D91065" w:rsidRDefault="009F67FE">
      <w:pPr>
        <w:pStyle w:val="ConsPlusNormal0"/>
        <w:jc w:val="right"/>
      </w:pPr>
      <w:r>
        <w:t>к административному регламенту</w:t>
      </w:r>
    </w:p>
    <w:p w:rsidR="00D91065" w:rsidRDefault="009F67FE">
      <w:pPr>
        <w:pStyle w:val="ConsPlusNormal0"/>
        <w:jc w:val="right"/>
      </w:pPr>
      <w:r>
        <w:t>предоставления администрацией Ипатовского</w:t>
      </w:r>
    </w:p>
    <w:p w:rsidR="00D91065" w:rsidRDefault="009F67FE">
      <w:pPr>
        <w:pStyle w:val="ConsPlusNormal0"/>
        <w:jc w:val="right"/>
      </w:pPr>
      <w:r>
        <w:t>городского округа Ставропольского края</w:t>
      </w:r>
    </w:p>
    <w:p w:rsidR="00D91065" w:rsidRDefault="009F67FE">
      <w:pPr>
        <w:pStyle w:val="ConsPlusNormal0"/>
        <w:jc w:val="right"/>
      </w:pPr>
      <w:r>
        <w:t>муниципальной услуги "Выдача</w:t>
      </w:r>
    </w:p>
    <w:p w:rsidR="00D91065" w:rsidRDefault="009F67FE">
      <w:pPr>
        <w:pStyle w:val="ConsPlusNormal0"/>
        <w:jc w:val="right"/>
      </w:pPr>
      <w:r>
        <w:t>разрешения на строительство"</w:t>
      </w:r>
    </w:p>
    <w:p w:rsidR="00D91065" w:rsidRDefault="00D91065">
      <w:pPr>
        <w:pStyle w:val="ConsPlusNormal0"/>
        <w:jc w:val="both"/>
      </w:pPr>
    </w:p>
    <w:p w:rsidR="00D91065" w:rsidRDefault="009F67FE">
      <w:pPr>
        <w:pStyle w:val="ConsPlusNormal0"/>
        <w:jc w:val="center"/>
      </w:pPr>
      <w:bookmarkStart w:id="22" w:name="P1445"/>
      <w:bookmarkEnd w:id="22"/>
      <w:r>
        <w:t>ФОРМА УВЕДОМЛЕНИЯ</w:t>
      </w:r>
    </w:p>
    <w:p w:rsidR="00D91065" w:rsidRDefault="009F67FE">
      <w:pPr>
        <w:pStyle w:val="ConsPlusNormal0"/>
        <w:jc w:val="center"/>
      </w:pPr>
      <w:r>
        <w:t>об отказе в предоставлении муниципальной услуги</w:t>
      </w:r>
    </w:p>
    <w:p w:rsidR="00D91065" w:rsidRDefault="00D91065">
      <w:pPr>
        <w:pStyle w:val="ConsPlusNormal0"/>
        <w:jc w:val="both"/>
      </w:pPr>
    </w:p>
    <w:p w:rsidR="00D91065" w:rsidRDefault="009F67FE">
      <w:pPr>
        <w:pStyle w:val="ConsPlusNormal0"/>
        <w:jc w:val="right"/>
      </w:pPr>
      <w:r>
        <w:t>Ф.И.О. _________________________</w:t>
      </w:r>
    </w:p>
    <w:p w:rsidR="00D91065" w:rsidRDefault="009F67FE">
      <w:pPr>
        <w:pStyle w:val="ConsPlusNormal0"/>
        <w:jc w:val="right"/>
      </w:pPr>
      <w:r>
        <w:t>Адрес: _________________________</w:t>
      </w:r>
    </w:p>
    <w:p w:rsidR="00D91065" w:rsidRDefault="00D91065">
      <w:pPr>
        <w:pStyle w:val="ConsPlusNormal0"/>
        <w:jc w:val="both"/>
      </w:pPr>
    </w:p>
    <w:p w:rsidR="00D91065" w:rsidRDefault="009F67FE">
      <w:pPr>
        <w:pStyle w:val="ConsPlusNormal0"/>
        <w:jc w:val="center"/>
      </w:pPr>
      <w:r>
        <w:t>Об отказе</w:t>
      </w:r>
    </w:p>
    <w:p w:rsidR="00D91065" w:rsidRDefault="009F67FE">
      <w:pPr>
        <w:pStyle w:val="ConsPlusNormal0"/>
        <w:jc w:val="center"/>
      </w:pPr>
      <w:r>
        <w:t>в предоставления муниципальной услуги</w:t>
      </w:r>
    </w:p>
    <w:p w:rsidR="00D91065" w:rsidRDefault="00D91065">
      <w:pPr>
        <w:pStyle w:val="ConsPlusNormal0"/>
        <w:jc w:val="both"/>
      </w:pPr>
    </w:p>
    <w:p w:rsidR="00D91065" w:rsidRDefault="009F67FE">
      <w:pPr>
        <w:pStyle w:val="ConsPlusNormal0"/>
        <w:jc w:val="center"/>
      </w:pPr>
      <w:r>
        <w:t>Уважаемы</w:t>
      </w:r>
      <w:proofErr w:type="gramStart"/>
      <w:r>
        <w:t>й(</w:t>
      </w:r>
      <w:proofErr w:type="spellStart"/>
      <w:proofErr w:type="gramEnd"/>
      <w:r>
        <w:t>ая</w:t>
      </w:r>
      <w:proofErr w:type="spellEnd"/>
      <w:r>
        <w:t>) __________________________!</w:t>
      </w:r>
    </w:p>
    <w:p w:rsidR="00D91065" w:rsidRDefault="00D91065">
      <w:pPr>
        <w:pStyle w:val="ConsPlusNormal0"/>
        <w:jc w:val="both"/>
      </w:pPr>
    </w:p>
    <w:p w:rsidR="00D91065" w:rsidRDefault="009F67FE">
      <w:pPr>
        <w:pStyle w:val="ConsPlusNormal0"/>
        <w:ind w:firstLine="540"/>
        <w:jc w:val="both"/>
      </w:pPr>
      <w:r>
        <w:t xml:space="preserve">Рассмотрев Ваше заявление и документы, необходимые для предоставления муниципальной услуги "Выдача разрешения на строительство" по делу N __________ </w:t>
      </w:r>
      <w:proofErr w:type="gramStart"/>
      <w:r>
        <w:t>от</w:t>
      </w:r>
      <w:proofErr w:type="gramEnd"/>
      <w:r>
        <w:t xml:space="preserve"> _____________ </w:t>
      </w:r>
      <w:proofErr w:type="gramStart"/>
      <w:r>
        <w:t>о</w:t>
      </w:r>
      <w:proofErr w:type="gramEnd"/>
      <w:r>
        <w:t xml:space="preserve"> выдаче разрешения на строительство объекта капитального строительства, расположенного по адресу: _____________________________________________, сообщаем следующее.</w:t>
      </w:r>
    </w:p>
    <w:p w:rsidR="00D91065" w:rsidRDefault="009F67FE">
      <w:pPr>
        <w:pStyle w:val="ConsPlusNormal0"/>
        <w:spacing w:before="200"/>
        <w:ind w:firstLine="540"/>
        <w:jc w:val="both"/>
      </w:pPr>
      <w:r>
        <w:t>(Далее текст и обоснование отказа в предоставлении муниципальной услуги)</w:t>
      </w:r>
    </w:p>
    <w:p w:rsidR="00D91065" w:rsidRDefault="00D91065">
      <w:pPr>
        <w:pStyle w:val="ConsPlusNormal0"/>
        <w:jc w:val="both"/>
      </w:pPr>
    </w:p>
    <w:p w:rsidR="00D91065" w:rsidRDefault="009F67FE">
      <w:pPr>
        <w:pStyle w:val="ConsPlusNonformat0"/>
        <w:jc w:val="both"/>
      </w:pPr>
      <w:r>
        <w:t>___________________  ____________________  ________________________________</w:t>
      </w:r>
    </w:p>
    <w:p w:rsidR="00D91065" w:rsidRDefault="009F67FE">
      <w:pPr>
        <w:pStyle w:val="ConsPlusNonformat0"/>
        <w:jc w:val="both"/>
      </w:pPr>
      <w:r>
        <w:t xml:space="preserve">    (должность)        (подпись, печать)       (расшифровка подписи)</w:t>
      </w:r>
    </w:p>
    <w:p w:rsidR="00D91065" w:rsidRDefault="00D91065">
      <w:pPr>
        <w:pStyle w:val="ConsPlusNonformat0"/>
        <w:jc w:val="both"/>
      </w:pPr>
    </w:p>
    <w:p w:rsidR="00D91065" w:rsidRDefault="009F67FE">
      <w:pPr>
        <w:pStyle w:val="ConsPlusNonformat0"/>
        <w:jc w:val="both"/>
      </w:pPr>
      <w:r>
        <w:t>Ф.И.О. исполнителя</w:t>
      </w:r>
    </w:p>
    <w:p w:rsidR="00D91065" w:rsidRDefault="009F67FE">
      <w:pPr>
        <w:pStyle w:val="ConsPlusNonformat0"/>
        <w:jc w:val="both"/>
      </w:pPr>
      <w:r>
        <w:t>Тел.</w:t>
      </w:r>
    </w:p>
    <w:p w:rsidR="00D91065" w:rsidRDefault="00D91065">
      <w:pPr>
        <w:pStyle w:val="ConsPlusNormal0"/>
        <w:jc w:val="both"/>
      </w:pPr>
    </w:p>
    <w:p w:rsidR="00D91065" w:rsidRDefault="00D91065">
      <w:pPr>
        <w:pStyle w:val="ConsPlusNormal0"/>
        <w:jc w:val="both"/>
      </w:pPr>
    </w:p>
    <w:p w:rsidR="00D91065" w:rsidRDefault="00D91065">
      <w:pPr>
        <w:pStyle w:val="ConsPlusNormal0"/>
        <w:jc w:val="both"/>
      </w:pPr>
    </w:p>
    <w:p w:rsidR="00D91065" w:rsidRDefault="00D91065">
      <w:pPr>
        <w:pStyle w:val="ConsPlusNormal0"/>
        <w:jc w:val="both"/>
      </w:pPr>
    </w:p>
    <w:p w:rsidR="00D91065" w:rsidRDefault="00D91065">
      <w:pPr>
        <w:pStyle w:val="ConsPlusNormal0"/>
        <w:jc w:val="both"/>
      </w:pPr>
    </w:p>
    <w:p w:rsidR="00D91065" w:rsidRDefault="009F67FE">
      <w:pPr>
        <w:pStyle w:val="ConsPlusNormal0"/>
        <w:jc w:val="right"/>
        <w:outlineLvl w:val="1"/>
      </w:pPr>
      <w:r>
        <w:t>Приложение 5</w:t>
      </w:r>
    </w:p>
    <w:p w:rsidR="00D91065" w:rsidRDefault="009F67FE">
      <w:pPr>
        <w:pStyle w:val="ConsPlusNormal0"/>
        <w:jc w:val="right"/>
      </w:pPr>
      <w:r>
        <w:t>к административному регламенту</w:t>
      </w:r>
    </w:p>
    <w:p w:rsidR="00D91065" w:rsidRDefault="009F67FE">
      <w:pPr>
        <w:pStyle w:val="ConsPlusNormal0"/>
        <w:jc w:val="right"/>
      </w:pPr>
      <w:r>
        <w:t>предоставления администрацией Ипатовского</w:t>
      </w:r>
    </w:p>
    <w:p w:rsidR="00D91065" w:rsidRDefault="009F67FE">
      <w:pPr>
        <w:pStyle w:val="ConsPlusNormal0"/>
        <w:jc w:val="right"/>
      </w:pPr>
      <w:r>
        <w:t>городского округа Ставропольского края</w:t>
      </w:r>
    </w:p>
    <w:p w:rsidR="00D91065" w:rsidRDefault="009F67FE">
      <w:pPr>
        <w:pStyle w:val="ConsPlusNormal0"/>
        <w:jc w:val="right"/>
      </w:pPr>
      <w:r>
        <w:t>муниципальной услуги "Выдача</w:t>
      </w:r>
    </w:p>
    <w:p w:rsidR="00D91065" w:rsidRDefault="009F67FE">
      <w:pPr>
        <w:pStyle w:val="ConsPlusNormal0"/>
        <w:jc w:val="right"/>
      </w:pPr>
      <w:r>
        <w:t>разрешения на строительство"</w:t>
      </w:r>
    </w:p>
    <w:p w:rsidR="00D91065" w:rsidRDefault="00D91065">
      <w:pPr>
        <w:pStyle w:val="ConsPlusNormal0"/>
        <w:jc w:val="both"/>
      </w:pPr>
    </w:p>
    <w:p w:rsidR="00D91065" w:rsidRDefault="009F67FE">
      <w:pPr>
        <w:pStyle w:val="ConsPlusNormal0"/>
        <w:jc w:val="center"/>
      </w:pPr>
      <w:bookmarkStart w:id="23" w:name="P1476"/>
      <w:bookmarkEnd w:id="23"/>
      <w:r>
        <w:t>ФОРМА УВЕДОМЛЕНИЯ</w:t>
      </w:r>
    </w:p>
    <w:p w:rsidR="00D91065" w:rsidRDefault="009F67FE">
      <w:pPr>
        <w:pStyle w:val="ConsPlusNormal0"/>
        <w:jc w:val="center"/>
      </w:pPr>
      <w:r>
        <w:t>об отказе в предоставлении муниципальной услуги</w:t>
      </w:r>
    </w:p>
    <w:p w:rsidR="00D91065" w:rsidRDefault="00D91065">
      <w:pPr>
        <w:pStyle w:val="ConsPlusNormal0"/>
        <w:jc w:val="both"/>
      </w:pPr>
    </w:p>
    <w:p w:rsidR="00D91065" w:rsidRDefault="009F67FE">
      <w:pPr>
        <w:pStyle w:val="ConsPlusNormal0"/>
        <w:jc w:val="right"/>
      </w:pPr>
      <w:r>
        <w:t>Ф.И.О. ____________________</w:t>
      </w:r>
    </w:p>
    <w:p w:rsidR="00D91065" w:rsidRDefault="00D91065">
      <w:pPr>
        <w:pStyle w:val="ConsPlusNormal0"/>
        <w:jc w:val="both"/>
      </w:pPr>
    </w:p>
    <w:p w:rsidR="00D91065" w:rsidRDefault="009F67FE">
      <w:pPr>
        <w:pStyle w:val="ConsPlusNormal0"/>
        <w:jc w:val="right"/>
      </w:pPr>
      <w:r>
        <w:t>Адрес: _____________________</w:t>
      </w:r>
    </w:p>
    <w:p w:rsidR="00D91065" w:rsidRDefault="00D91065">
      <w:pPr>
        <w:pStyle w:val="ConsPlusNormal0"/>
        <w:jc w:val="both"/>
      </w:pPr>
    </w:p>
    <w:p w:rsidR="00D91065" w:rsidRDefault="009F67FE">
      <w:pPr>
        <w:pStyle w:val="ConsPlusNormal0"/>
        <w:jc w:val="center"/>
      </w:pPr>
      <w:r>
        <w:lastRenderedPageBreak/>
        <w:t>Об отказе</w:t>
      </w:r>
    </w:p>
    <w:p w:rsidR="00D91065" w:rsidRDefault="009F67FE">
      <w:pPr>
        <w:pStyle w:val="ConsPlusNormal0"/>
        <w:jc w:val="center"/>
      </w:pPr>
      <w:r>
        <w:t>в предоставления муниципальной услуги</w:t>
      </w:r>
    </w:p>
    <w:p w:rsidR="00D91065" w:rsidRDefault="00D91065">
      <w:pPr>
        <w:pStyle w:val="ConsPlusNormal0"/>
        <w:jc w:val="both"/>
      </w:pPr>
    </w:p>
    <w:p w:rsidR="00D91065" w:rsidRDefault="009F67FE">
      <w:pPr>
        <w:pStyle w:val="ConsPlusNormal0"/>
        <w:jc w:val="center"/>
      </w:pPr>
      <w:r>
        <w:t>Уважаемы</w:t>
      </w:r>
      <w:proofErr w:type="gramStart"/>
      <w:r>
        <w:t>й(</w:t>
      </w:r>
      <w:proofErr w:type="spellStart"/>
      <w:proofErr w:type="gramEnd"/>
      <w:r>
        <w:t>ая</w:t>
      </w:r>
      <w:proofErr w:type="spellEnd"/>
      <w:r>
        <w:t>) __________________________!</w:t>
      </w:r>
    </w:p>
    <w:p w:rsidR="00D91065" w:rsidRDefault="00D91065">
      <w:pPr>
        <w:pStyle w:val="ConsPlusNormal0"/>
        <w:jc w:val="both"/>
      </w:pPr>
    </w:p>
    <w:p w:rsidR="00D91065" w:rsidRDefault="009F67FE">
      <w:pPr>
        <w:pStyle w:val="ConsPlusNormal0"/>
        <w:ind w:firstLine="540"/>
        <w:jc w:val="both"/>
      </w:pPr>
      <w:r>
        <w:t xml:space="preserve">Рассмотрев Ваше заявление и документы, необходимые для внесения изменений в разрешение на строительство N_________ </w:t>
      </w:r>
      <w:proofErr w:type="gramStart"/>
      <w:r>
        <w:t>от</w:t>
      </w:r>
      <w:proofErr w:type="gramEnd"/>
      <w:r>
        <w:t xml:space="preserve"> ______________ по делу N __________ от _____________, сообщаем следующее.</w:t>
      </w:r>
    </w:p>
    <w:p w:rsidR="00D91065" w:rsidRDefault="009F67FE">
      <w:pPr>
        <w:pStyle w:val="ConsPlusNormal0"/>
        <w:spacing w:before="200"/>
        <w:ind w:firstLine="540"/>
        <w:jc w:val="both"/>
      </w:pPr>
      <w:r>
        <w:t>(Далее текст и обоснование отказа в предоставлении муниципальной услуги)</w:t>
      </w:r>
    </w:p>
    <w:p w:rsidR="00D91065" w:rsidRDefault="00D91065">
      <w:pPr>
        <w:pStyle w:val="ConsPlusNormal0"/>
        <w:jc w:val="both"/>
      </w:pPr>
    </w:p>
    <w:p w:rsidR="00D91065" w:rsidRDefault="009F67FE">
      <w:pPr>
        <w:pStyle w:val="ConsPlusNonformat0"/>
        <w:jc w:val="both"/>
      </w:pPr>
      <w:r>
        <w:t>___________________  ____________________  ________________________________</w:t>
      </w:r>
    </w:p>
    <w:p w:rsidR="00D91065" w:rsidRDefault="009F67FE">
      <w:pPr>
        <w:pStyle w:val="ConsPlusNonformat0"/>
        <w:jc w:val="both"/>
      </w:pPr>
      <w:r>
        <w:t xml:space="preserve">    (должность)        (подпись, печать)       (расшифровка подписи)</w:t>
      </w:r>
    </w:p>
    <w:p w:rsidR="00D91065" w:rsidRDefault="00D91065">
      <w:pPr>
        <w:pStyle w:val="ConsPlusNonformat0"/>
        <w:jc w:val="both"/>
      </w:pPr>
    </w:p>
    <w:p w:rsidR="00D91065" w:rsidRDefault="009F67FE">
      <w:pPr>
        <w:pStyle w:val="ConsPlusNonformat0"/>
        <w:jc w:val="both"/>
      </w:pPr>
      <w:r>
        <w:t>Ф.И.О. исполнителя</w:t>
      </w:r>
    </w:p>
    <w:p w:rsidR="00D91065" w:rsidRDefault="009F67FE">
      <w:pPr>
        <w:pStyle w:val="ConsPlusNonformat0"/>
        <w:jc w:val="both"/>
      </w:pPr>
      <w:r>
        <w:t>Тел.</w:t>
      </w:r>
    </w:p>
    <w:p w:rsidR="00D91065" w:rsidRDefault="00D91065">
      <w:pPr>
        <w:pStyle w:val="ConsPlusNormal0"/>
        <w:jc w:val="both"/>
      </w:pPr>
    </w:p>
    <w:p w:rsidR="00D91065" w:rsidRDefault="00D91065">
      <w:pPr>
        <w:pStyle w:val="ConsPlusNormal0"/>
        <w:jc w:val="both"/>
      </w:pPr>
    </w:p>
    <w:p w:rsidR="00D91065" w:rsidRDefault="00D91065">
      <w:pPr>
        <w:pStyle w:val="ConsPlusNormal0"/>
        <w:jc w:val="both"/>
      </w:pPr>
    </w:p>
    <w:p w:rsidR="00D91065" w:rsidRDefault="00D91065">
      <w:pPr>
        <w:pStyle w:val="ConsPlusNormal0"/>
        <w:jc w:val="both"/>
      </w:pPr>
    </w:p>
    <w:p w:rsidR="00D91065" w:rsidRDefault="00D91065">
      <w:pPr>
        <w:pStyle w:val="ConsPlusNormal0"/>
        <w:jc w:val="both"/>
      </w:pPr>
    </w:p>
    <w:p w:rsidR="00D91065" w:rsidRDefault="009F67FE">
      <w:pPr>
        <w:pStyle w:val="ConsPlusNormal0"/>
        <w:jc w:val="right"/>
        <w:outlineLvl w:val="1"/>
      </w:pPr>
      <w:bookmarkStart w:id="24" w:name="P1501"/>
      <w:bookmarkEnd w:id="24"/>
      <w:r>
        <w:t>Приложение 6</w:t>
      </w:r>
    </w:p>
    <w:p w:rsidR="00D91065" w:rsidRDefault="009F67FE">
      <w:pPr>
        <w:pStyle w:val="ConsPlusNormal0"/>
        <w:jc w:val="right"/>
      </w:pPr>
      <w:r>
        <w:t>к административному регламенту</w:t>
      </w:r>
    </w:p>
    <w:p w:rsidR="00D91065" w:rsidRDefault="009F67FE">
      <w:pPr>
        <w:pStyle w:val="ConsPlusNormal0"/>
        <w:jc w:val="right"/>
      </w:pPr>
      <w:r>
        <w:t>предоставления администрацией Ипатовского</w:t>
      </w:r>
    </w:p>
    <w:p w:rsidR="00D91065" w:rsidRDefault="009F67FE">
      <w:pPr>
        <w:pStyle w:val="ConsPlusNormal0"/>
        <w:jc w:val="right"/>
      </w:pPr>
      <w:r>
        <w:t>городского округа Ставропольского края</w:t>
      </w:r>
    </w:p>
    <w:p w:rsidR="00D91065" w:rsidRDefault="009F67FE">
      <w:pPr>
        <w:pStyle w:val="ConsPlusNormal0"/>
        <w:jc w:val="right"/>
      </w:pPr>
      <w:r>
        <w:t>муниципальной услуги "Выдача</w:t>
      </w:r>
    </w:p>
    <w:p w:rsidR="00D91065" w:rsidRDefault="009F67FE">
      <w:pPr>
        <w:pStyle w:val="ConsPlusNormal0"/>
        <w:jc w:val="right"/>
      </w:pPr>
      <w:r>
        <w:t>разрешения на строительство"</w:t>
      </w:r>
    </w:p>
    <w:p w:rsidR="00D91065" w:rsidRDefault="00D9106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D910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1065" w:rsidRDefault="00D9106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91065" w:rsidRDefault="00D9106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91065" w:rsidRDefault="009F67FE">
            <w:pPr>
              <w:pStyle w:val="ConsPlusNormal0"/>
              <w:jc w:val="center"/>
            </w:pPr>
            <w:r>
              <w:rPr>
                <w:color w:val="392C69"/>
              </w:rPr>
              <w:t>Список изменяющих документов</w:t>
            </w:r>
          </w:p>
          <w:p w:rsidR="00D91065" w:rsidRDefault="009F67FE">
            <w:pPr>
              <w:pStyle w:val="ConsPlusNormal0"/>
              <w:jc w:val="center"/>
            </w:pPr>
            <w:proofErr w:type="gramStart"/>
            <w:r>
              <w:rPr>
                <w:color w:val="392C69"/>
              </w:rPr>
              <w:t xml:space="preserve">(в ред. </w:t>
            </w:r>
            <w:hyperlink r:id="rId148" w:tooltip="Постановление администрации Ипатовского городского округа Ставропольского края от 01.09.2022 N 1300 &quot;О внесении изменений в административный регламент предоставления администрацией Ипатовского городского округа Ставропольского края муниципальной услуги &quot;Выдача">
              <w:r>
                <w:rPr>
                  <w:color w:val="0000FF"/>
                </w:rPr>
                <w:t>постановления</w:t>
              </w:r>
            </w:hyperlink>
            <w:r>
              <w:rPr>
                <w:color w:val="392C69"/>
              </w:rPr>
              <w:t xml:space="preserve"> администрации Ипатовского городского округа</w:t>
            </w:r>
            <w:proofErr w:type="gramEnd"/>
          </w:p>
          <w:p w:rsidR="00D91065" w:rsidRDefault="009F67FE">
            <w:pPr>
              <w:pStyle w:val="ConsPlusNormal0"/>
              <w:jc w:val="center"/>
            </w:pPr>
            <w:proofErr w:type="gramStart"/>
            <w:r>
              <w:rPr>
                <w:color w:val="392C69"/>
              </w:rPr>
              <w:t>Ставропольского края от 01.09.2022 N 1300)</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D91065" w:rsidRDefault="00D91065">
            <w:pPr>
              <w:pStyle w:val="ConsPlusNormal0"/>
            </w:pPr>
          </w:p>
        </w:tc>
      </w:tr>
    </w:tbl>
    <w:p w:rsidR="00D91065" w:rsidRDefault="00D91065">
      <w:pPr>
        <w:pStyle w:val="ConsPlusNormal0"/>
        <w:jc w:val="both"/>
      </w:pPr>
    </w:p>
    <w:p w:rsidR="00D91065" w:rsidRDefault="00D91065">
      <w:pPr>
        <w:pStyle w:val="ConsPlusNormal0"/>
        <w:jc w:val="both"/>
      </w:pPr>
    </w:p>
    <w:p w:rsidR="00D91065" w:rsidRDefault="009F67FE">
      <w:pPr>
        <w:pStyle w:val="ConsPlusNonformat0"/>
        <w:jc w:val="both"/>
      </w:pPr>
      <w:r>
        <w:t xml:space="preserve">                               ПОСТАНОВЛЕНИЕ</w:t>
      </w:r>
    </w:p>
    <w:p w:rsidR="00D91065" w:rsidRDefault="009F67FE">
      <w:pPr>
        <w:pStyle w:val="ConsPlusNonformat0"/>
        <w:jc w:val="both"/>
      </w:pPr>
      <w:r>
        <w:t xml:space="preserve">                АДМИНИСТРАЦИИ ИПАТОВСКОГО ГОРОДСКОГО ОКРУГА</w:t>
      </w:r>
    </w:p>
    <w:p w:rsidR="00D91065" w:rsidRDefault="009F67FE">
      <w:pPr>
        <w:pStyle w:val="ConsPlusNonformat0"/>
        <w:jc w:val="both"/>
      </w:pPr>
      <w:r>
        <w:t xml:space="preserve">                            СТАВРОПОЛЬСКОГО КРАЯ</w:t>
      </w:r>
    </w:p>
    <w:p w:rsidR="00D91065" w:rsidRDefault="00D91065">
      <w:pPr>
        <w:pStyle w:val="ConsPlusNonformat0"/>
        <w:jc w:val="both"/>
      </w:pPr>
    </w:p>
    <w:p w:rsidR="00D91065" w:rsidRDefault="009F67FE">
      <w:pPr>
        <w:pStyle w:val="ConsPlusNonformat0"/>
        <w:jc w:val="both"/>
      </w:pPr>
      <w:r>
        <w:t>"___" __________ 20___ г.       г. Ипатово                           N ____</w:t>
      </w:r>
    </w:p>
    <w:p w:rsidR="00D91065" w:rsidRDefault="00D91065">
      <w:pPr>
        <w:pStyle w:val="ConsPlusNonformat0"/>
        <w:jc w:val="both"/>
      </w:pPr>
    </w:p>
    <w:p w:rsidR="00D91065" w:rsidRDefault="009F67FE">
      <w:pPr>
        <w:pStyle w:val="ConsPlusNonformat0"/>
        <w:jc w:val="both"/>
      </w:pPr>
      <w:r>
        <w:t>О внесении изменений в разрешение на строительство</w:t>
      </w:r>
    </w:p>
    <w:p w:rsidR="00D91065" w:rsidRDefault="00D91065">
      <w:pPr>
        <w:pStyle w:val="ConsPlusNonformat0"/>
        <w:jc w:val="both"/>
      </w:pPr>
    </w:p>
    <w:p w:rsidR="00D91065" w:rsidRDefault="009F67FE">
      <w:pPr>
        <w:pStyle w:val="ConsPlusNonformat0"/>
        <w:jc w:val="both"/>
      </w:pPr>
      <w:r>
        <w:t xml:space="preserve">    В  соответствии  с  Градостроительным  </w:t>
      </w:r>
      <w:hyperlink r:id="rId149" w:tooltip="&quot;Градостроительный кодекс Российской Федерации&quot; от 29.12.2004 N 190-ФЗ (ред. от 13.06.2023) {КонсультантПлюс}">
        <w:r>
          <w:rPr>
            <w:color w:val="0000FF"/>
          </w:rPr>
          <w:t>кодексом</w:t>
        </w:r>
      </w:hyperlink>
      <w:r>
        <w:t xml:space="preserve">  Российской  Федерации,</w:t>
      </w:r>
    </w:p>
    <w:p w:rsidR="00D91065" w:rsidRDefault="00D91065">
      <w:pPr>
        <w:pStyle w:val="ConsPlusNonformat0"/>
        <w:jc w:val="both"/>
      </w:pPr>
      <w:hyperlink r:id="rId150" w:tooltip="Решение Думы Ипатовского городского округа Ставропольского края от 24.10.2017 N 28 (ред. от 29.11.2022) &quot;О принятии Устава Ипатовского городского округа Ставропольского края&quot; (Зарегистрировано в ГУ Минюста России по Ставропольскому краю 09.11.2017 N RU26312000">
        <w:r w:rsidR="009F67FE">
          <w:rPr>
            <w:color w:val="0000FF"/>
          </w:rPr>
          <w:t>Уставом</w:t>
        </w:r>
      </w:hyperlink>
      <w:r w:rsidR="009F67FE">
        <w:t xml:space="preserve">  Ипатовского  городского  округа  Ставропольского  края, заявлением</w:t>
      </w:r>
    </w:p>
    <w:p w:rsidR="00D91065" w:rsidRDefault="009F67FE">
      <w:pPr>
        <w:pStyle w:val="ConsPlusNonformat0"/>
        <w:jc w:val="both"/>
      </w:pPr>
      <w:r>
        <w:t xml:space="preserve">(уведомлением)  N  ______ от "___" ______________ г. о внесении изменений </w:t>
      </w:r>
      <w:proofErr w:type="gramStart"/>
      <w:r>
        <w:t>в</w:t>
      </w:r>
      <w:proofErr w:type="gramEnd"/>
    </w:p>
    <w:p w:rsidR="00D91065" w:rsidRDefault="009F67FE">
      <w:pPr>
        <w:pStyle w:val="ConsPlusNonformat0"/>
        <w:jc w:val="both"/>
      </w:pPr>
      <w:r>
        <w:t>разрешение  на  строительство,  администрация Ипатовского городского округа</w:t>
      </w:r>
    </w:p>
    <w:p w:rsidR="00D91065" w:rsidRDefault="009F67FE">
      <w:pPr>
        <w:pStyle w:val="ConsPlusNonformat0"/>
        <w:jc w:val="both"/>
      </w:pPr>
      <w:r>
        <w:t>Ставропольского края</w:t>
      </w:r>
    </w:p>
    <w:p w:rsidR="00D91065" w:rsidRDefault="00D91065">
      <w:pPr>
        <w:pStyle w:val="ConsPlusNonformat0"/>
        <w:jc w:val="both"/>
      </w:pPr>
    </w:p>
    <w:p w:rsidR="00D91065" w:rsidRDefault="009F67FE">
      <w:pPr>
        <w:pStyle w:val="ConsPlusNonformat0"/>
        <w:jc w:val="both"/>
      </w:pPr>
      <w:r>
        <w:t>ПОСТАНОВЛЯЕТ:</w:t>
      </w:r>
    </w:p>
    <w:p w:rsidR="00D91065" w:rsidRDefault="00D91065">
      <w:pPr>
        <w:pStyle w:val="ConsPlusNonformat0"/>
        <w:jc w:val="both"/>
      </w:pPr>
    </w:p>
    <w:p w:rsidR="00D91065" w:rsidRDefault="009F67FE">
      <w:pPr>
        <w:pStyle w:val="ConsPlusNonformat0"/>
        <w:jc w:val="both"/>
      </w:pPr>
      <w:r>
        <w:t xml:space="preserve">    1.  В  соответствии  с </w:t>
      </w:r>
      <w:hyperlink r:id="rId151" w:tooltip="&quot;Градостроительный кодекс Российской Федерации&quot; от 29.12.2004 N 190-ФЗ (ред. от 13.06.2023) {КонсультантПлюс}">
        <w:r>
          <w:rPr>
            <w:color w:val="0000FF"/>
          </w:rPr>
          <w:t>частью 21.5 статьи 51</w:t>
        </w:r>
      </w:hyperlink>
      <w:r>
        <w:t xml:space="preserve"> Градостроительного кодекса</w:t>
      </w:r>
    </w:p>
    <w:p w:rsidR="00D91065" w:rsidRDefault="009F67FE">
      <w:pPr>
        <w:pStyle w:val="ConsPlusNonformat0"/>
        <w:jc w:val="both"/>
      </w:pPr>
      <w:r>
        <w:t xml:space="preserve">Российской  Федерации внести в разрешение на строительство </w:t>
      </w:r>
      <w:proofErr w:type="gramStart"/>
      <w:r>
        <w:t>от</w:t>
      </w:r>
      <w:proofErr w:type="gramEnd"/>
      <w:r>
        <w:t xml:space="preserve"> "__" ________</w:t>
      </w:r>
    </w:p>
    <w:p w:rsidR="00D91065" w:rsidRDefault="009F67FE">
      <w:pPr>
        <w:pStyle w:val="ConsPlusNonformat0"/>
        <w:jc w:val="both"/>
      </w:pPr>
      <w:r>
        <w:t>20__ г. N _____ объекта капитального строительства ________________________</w:t>
      </w:r>
    </w:p>
    <w:p w:rsidR="00D91065" w:rsidRDefault="009F67FE">
      <w:pPr>
        <w:pStyle w:val="ConsPlusNonformat0"/>
        <w:jc w:val="both"/>
      </w:pPr>
      <w:r>
        <w:t>__________________________________________________________________________,</w:t>
      </w:r>
    </w:p>
    <w:p w:rsidR="00D91065" w:rsidRDefault="009F67FE">
      <w:pPr>
        <w:pStyle w:val="ConsPlusNonformat0"/>
        <w:jc w:val="both"/>
      </w:pPr>
      <w:r>
        <w:t xml:space="preserve">              </w:t>
      </w:r>
      <w:proofErr w:type="gramStart"/>
      <w:r>
        <w:t>(наименование объекта в соответствии с выданным</w:t>
      </w:r>
      <w:proofErr w:type="gramEnd"/>
    </w:p>
    <w:p w:rsidR="00D91065" w:rsidRDefault="009F67FE">
      <w:pPr>
        <w:pStyle w:val="ConsPlusNonformat0"/>
        <w:jc w:val="both"/>
      </w:pPr>
      <w:r>
        <w:t xml:space="preserve">                       разрешением на строительство)</w:t>
      </w:r>
    </w:p>
    <w:p w:rsidR="00D91065" w:rsidRDefault="009F67FE">
      <w:pPr>
        <w:pStyle w:val="ConsPlusNonformat0"/>
        <w:jc w:val="both"/>
      </w:pPr>
      <w:proofErr w:type="gramStart"/>
      <w:r>
        <w:t>расположенного</w:t>
      </w:r>
      <w:proofErr w:type="gramEnd"/>
      <w:r>
        <w:t xml:space="preserve"> по адресу: ________________________________________________,</w:t>
      </w:r>
    </w:p>
    <w:p w:rsidR="00D91065" w:rsidRDefault="009F67FE">
      <w:pPr>
        <w:pStyle w:val="ConsPlusNonformat0"/>
        <w:jc w:val="both"/>
      </w:pPr>
      <w:r>
        <w:lastRenderedPageBreak/>
        <w:t>следующее изменение:</w:t>
      </w:r>
    </w:p>
    <w:p w:rsidR="00D91065" w:rsidRDefault="009F67FE">
      <w:pPr>
        <w:pStyle w:val="ConsPlusNonformat0"/>
        <w:jc w:val="both"/>
      </w:pPr>
      <w:r>
        <w:t xml:space="preserve">    1.1. Разрешение выдано:</w:t>
      </w:r>
    </w:p>
    <w:p w:rsidR="00D91065" w:rsidRDefault="00D9106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556"/>
        <w:gridCol w:w="3515"/>
      </w:tblGrid>
      <w:tr w:rsidR="00D91065">
        <w:tc>
          <w:tcPr>
            <w:tcW w:w="9071" w:type="dxa"/>
            <w:gridSpan w:val="2"/>
          </w:tcPr>
          <w:p w:rsidR="00D91065" w:rsidRDefault="009F67FE">
            <w:pPr>
              <w:pStyle w:val="ConsPlusNormal0"/>
              <w:jc w:val="center"/>
            </w:pPr>
            <w:r>
              <w:t>Раздел 2. Информация о застройщике</w:t>
            </w:r>
          </w:p>
        </w:tc>
      </w:tr>
      <w:tr w:rsidR="00D91065">
        <w:tc>
          <w:tcPr>
            <w:tcW w:w="9071" w:type="dxa"/>
            <w:gridSpan w:val="2"/>
          </w:tcPr>
          <w:p w:rsidR="00D91065" w:rsidRDefault="009F67FE">
            <w:pPr>
              <w:pStyle w:val="ConsPlusNormal0"/>
            </w:pPr>
            <w:r>
              <w:t>2.1. Сведения о физическом лице или индивидуальном предпринимателе</w:t>
            </w:r>
          </w:p>
        </w:tc>
      </w:tr>
      <w:tr w:rsidR="00D91065">
        <w:tc>
          <w:tcPr>
            <w:tcW w:w="5556" w:type="dxa"/>
          </w:tcPr>
          <w:p w:rsidR="00D91065" w:rsidRDefault="009F67FE">
            <w:pPr>
              <w:pStyle w:val="ConsPlusNormal0"/>
            </w:pPr>
            <w:r>
              <w:t>2.1.1. Фамилия:</w:t>
            </w:r>
          </w:p>
        </w:tc>
        <w:tc>
          <w:tcPr>
            <w:tcW w:w="3515" w:type="dxa"/>
          </w:tcPr>
          <w:p w:rsidR="00D91065" w:rsidRDefault="00D91065">
            <w:pPr>
              <w:pStyle w:val="ConsPlusNormal0"/>
            </w:pPr>
          </w:p>
        </w:tc>
      </w:tr>
      <w:tr w:rsidR="00D91065">
        <w:tc>
          <w:tcPr>
            <w:tcW w:w="5556" w:type="dxa"/>
          </w:tcPr>
          <w:p w:rsidR="00D91065" w:rsidRDefault="009F67FE">
            <w:pPr>
              <w:pStyle w:val="ConsPlusNormal0"/>
            </w:pPr>
            <w:r>
              <w:t>2.1.2. Имя:</w:t>
            </w:r>
          </w:p>
        </w:tc>
        <w:tc>
          <w:tcPr>
            <w:tcW w:w="3515" w:type="dxa"/>
          </w:tcPr>
          <w:p w:rsidR="00D91065" w:rsidRDefault="00D91065">
            <w:pPr>
              <w:pStyle w:val="ConsPlusNormal0"/>
            </w:pPr>
          </w:p>
        </w:tc>
      </w:tr>
      <w:tr w:rsidR="00D91065">
        <w:tc>
          <w:tcPr>
            <w:tcW w:w="5556" w:type="dxa"/>
          </w:tcPr>
          <w:p w:rsidR="00D91065" w:rsidRDefault="009F67FE">
            <w:pPr>
              <w:pStyle w:val="ConsPlusNormal0"/>
            </w:pPr>
            <w:r>
              <w:t>2.1.3. Отчество &lt;7&gt;:</w:t>
            </w:r>
          </w:p>
        </w:tc>
        <w:tc>
          <w:tcPr>
            <w:tcW w:w="3515" w:type="dxa"/>
          </w:tcPr>
          <w:p w:rsidR="00D91065" w:rsidRDefault="00D91065">
            <w:pPr>
              <w:pStyle w:val="ConsPlusNormal0"/>
            </w:pPr>
          </w:p>
        </w:tc>
      </w:tr>
      <w:tr w:rsidR="00D91065">
        <w:tc>
          <w:tcPr>
            <w:tcW w:w="5556" w:type="dxa"/>
          </w:tcPr>
          <w:p w:rsidR="00D91065" w:rsidRDefault="009F67FE">
            <w:pPr>
              <w:pStyle w:val="ConsPlusNormal0"/>
            </w:pPr>
            <w:r>
              <w:t>2.1.4. ИНН:</w:t>
            </w:r>
          </w:p>
        </w:tc>
        <w:tc>
          <w:tcPr>
            <w:tcW w:w="3515" w:type="dxa"/>
          </w:tcPr>
          <w:p w:rsidR="00D91065" w:rsidRDefault="00D91065">
            <w:pPr>
              <w:pStyle w:val="ConsPlusNormal0"/>
            </w:pPr>
          </w:p>
        </w:tc>
      </w:tr>
      <w:tr w:rsidR="00D91065">
        <w:tc>
          <w:tcPr>
            <w:tcW w:w="5556" w:type="dxa"/>
          </w:tcPr>
          <w:p w:rsidR="00D91065" w:rsidRDefault="009F67FE">
            <w:pPr>
              <w:pStyle w:val="ConsPlusNormal0"/>
            </w:pPr>
            <w:r>
              <w:t>2.1.5. ОГРНИП &lt;8&gt;:</w:t>
            </w:r>
          </w:p>
        </w:tc>
        <w:tc>
          <w:tcPr>
            <w:tcW w:w="3515" w:type="dxa"/>
          </w:tcPr>
          <w:p w:rsidR="00D91065" w:rsidRDefault="00D91065">
            <w:pPr>
              <w:pStyle w:val="ConsPlusNormal0"/>
            </w:pPr>
          </w:p>
        </w:tc>
      </w:tr>
      <w:tr w:rsidR="00D91065">
        <w:tc>
          <w:tcPr>
            <w:tcW w:w="9071" w:type="dxa"/>
            <w:gridSpan w:val="2"/>
          </w:tcPr>
          <w:p w:rsidR="00D91065" w:rsidRDefault="009F67FE">
            <w:pPr>
              <w:pStyle w:val="ConsPlusNormal0"/>
            </w:pPr>
            <w:r>
              <w:t>2.2. Сведения о юридическом лице</w:t>
            </w:r>
          </w:p>
        </w:tc>
      </w:tr>
      <w:tr w:rsidR="00D91065">
        <w:tc>
          <w:tcPr>
            <w:tcW w:w="5556" w:type="dxa"/>
          </w:tcPr>
          <w:p w:rsidR="00D91065" w:rsidRDefault="009F67FE">
            <w:pPr>
              <w:pStyle w:val="ConsPlusNormal0"/>
            </w:pPr>
            <w:r>
              <w:t>2.2.1. Полное наименование &lt;9&gt;:</w:t>
            </w:r>
          </w:p>
        </w:tc>
        <w:tc>
          <w:tcPr>
            <w:tcW w:w="3515" w:type="dxa"/>
          </w:tcPr>
          <w:p w:rsidR="00D91065" w:rsidRDefault="00D91065">
            <w:pPr>
              <w:pStyle w:val="ConsPlusNormal0"/>
            </w:pPr>
          </w:p>
        </w:tc>
      </w:tr>
      <w:tr w:rsidR="00D91065">
        <w:tc>
          <w:tcPr>
            <w:tcW w:w="5556" w:type="dxa"/>
          </w:tcPr>
          <w:p w:rsidR="00D91065" w:rsidRDefault="009F67FE">
            <w:pPr>
              <w:pStyle w:val="ConsPlusNormal0"/>
            </w:pPr>
            <w:r>
              <w:t>2.2.2. ИНН:</w:t>
            </w:r>
          </w:p>
        </w:tc>
        <w:tc>
          <w:tcPr>
            <w:tcW w:w="3515" w:type="dxa"/>
          </w:tcPr>
          <w:p w:rsidR="00D91065" w:rsidRDefault="00D91065">
            <w:pPr>
              <w:pStyle w:val="ConsPlusNormal0"/>
            </w:pPr>
          </w:p>
        </w:tc>
      </w:tr>
      <w:tr w:rsidR="00D91065">
        <w:tc>
          <w:tcPr>
            <w:tcW w:w="5556" w:type="dxa"/>
          </w:tcPr>
          <w:p w:rsidR="00D91065" w:rsidRDefault="009F67FE">
            <w:pPr>
              <w:pStyle w:val="ConsPlusNormal0"/>
            </w:pPr>
            <w:r>
              <w:t>2.2.3. ОГРН:</w:t>
            </w:r>
          </w:p>
        </w:tc>
        <w:tc>
          <w:tcPr>
            <w:tcW w:w="3515" w:type="dxa"/>
          </w:tcPr>
          <w:p w:rsidR="00D91065" w:rsidRDefault="00D91065">
            <w:pPr>
              <w:pStyle w:val="ConsPlusNormal0"/>
            </w:pPr>
          </w:p>
        </w:tc>
      </w:tr>
    </w:tbl>
    <w:p w:rsidR="00D91065" w:rsidRDefault="00D91065">
      <w:pPr>
        <w:pStyle w:val="ConsPlusNormal0"/>
        <w:jc w:val="both"/>
      </w:pPr>
    </w:p>
    <w:p w:rsidR="00D91065" w:rsidRDefault="009F67FE">
      <w:pPr>
        <w:pStyle w:val="ConsPlusNonformat0"/>
        <w:jc w:val="both"/>
      </w:pPr>
      <w:r>
        <w:t xml:space="preserve">    1.2. Основаниями для внесения изменений является:</w:t>
      </w:r>
    </w:p>
    <w:p w:rsidR="00D91065" w:rsidRDefault="009F67FE">
      <w:pPr>
        <w:pStyle w:val="ConsPlusNonformat0"/>
        <w:jc w:val="both"/>
      </w:pPr>
      <w:r>
        <w:t>___________________________________________________________________________</w:t>
      </w:r>
    </w:p>
    <w:p w:rsidR="00D91065" w:rsidRDefault="009F67FE">
      <w:pPr>
        <w:pStyle w:val="ConsPlusNonformat0"/>
        <w:jc w:val="both"/>
      </w:pPr>
      <w:r>
        <w:t>___________________________________________________________________________</w:t>
      </w:r>
    </w:p>
    <w:p w:rsidR="00D91065" w:rsidRDefault="009F67FE">
      <w:pPr>
        <w:pStyle w:val="ConsPlusNonformat0"/>
        <w:jc w:val="both"/>
      </w:pPr>
      <w:r>
        <w:t xml:space="preserve">           (правоустанавливающие документы на земельный участок)</w:t>
      </w:r>
    </w:p>
    <w:p w:rsidR="00D91065" w:rsidRDefault="009F67FE">
      <w:pPr>
        <w:pStyle w:val="ConsPlusNonformat0"/>
        <w:jc w:val="both"/>
      </w:pPr>
      <w:r>
        <w:t xml:space="preserve">    2. Настоящее постановление вступает в силу со дня его подписания.</w:t>
      </w:r>
    </w:p>
    <w:p w:rsidR="00D91065" w:rsidRDefault="00D91065">
      <w:pPr>
        <w:pStyle w:val="ConsPlusNonformat0"/>
        <w:jc w:val="both"/>
      </w:pPr>
    </w:p>
    <w:p w:rsidR="00D91065" w:rsidRDefault="009F67FE">
      <w:pPr>
        <w:pStyle w:val="ConsPlusNonformat0"/>
        <w:jc w:val="both"/>
      </w:pPr>
      <w:r>
        <w:t>Глава Ипатовского городского округа</w:t>
      </w:r>
    </w:p>
    <w:p w:rsidR="00D91065" w:rsidRDefault="009F67FE">
      <w:pPr>
        <w:pStyle w:val="ConsPlusNonformat0"/>
        <w:jc w:val="both"/>
      </w:pPr>
      <w:r>
        <w:t>Ставропольского края</w:t>
      </w:r>
    </w:p>
    <w:p w:rsidR="00D91065" w:rsidRDefault="00D91065">
      <w:pPr>
        <w:pStyle w:val="ConsPlusNormal0"/>
        <w:jc w:val="both"/>
      </w:pPr>
    </w:p>
    <w:p w:rsidR="00D91065" w:rsidRDefault="00D91065">
      <w:pPr>
        <w:pStyle w:val="ConsPlusNormal0"/>
        <w:jc w:val="both"/>
      </w:pPr>
    </w:p>
    <w:p w:rsidR="00D91065" w:rsidRDefault="00D91065">
      <w:pPr>
        <w:pStyle w:val="ConsPlusNormal0"/>
        <w:jc w:val="both"/>
      </w:pPr>
    </w:p>
    <w:p w:rsidR="00D91065" w:rsidRDefault="009F67FE">
      <w:pPr>
        <w:pStyle w:val="ConsPlusNonformat0"/>
        <w:jc w:val="both"/>
      </w:pPr>
      <w:r>
        <w:t xml:space="preserve">                               ПОСТАНОВЛЕНИЕ</w:t>
      </w:r>
    </w:p>
    <w:p w:rsidR="00D91065" w:rsidRDefault="009F67FE">
      <w:pPr>
        <w:pStyle w:val="ConsPlusNonformat0"/>
        <w:jc w:val="both"/>
      </w:pPr>
      <w:r>
        <w:t xml:space="preserve">                АДМИНИСТРАЦИИ ИПАТОВСКОГО ГОРОДСКОГО ОКРУГА</w:t>
      </w:r>
    </w:p>
    <w:p w:rsidR="00D91065" w:rsidRDefault="009F67FE">
      <w:pPr>
        <w:pStyle w:val="ConsPlusNonformat0"/>
        <w:jc w:val="both"/>
      </w:pPr>
      <w:r>
        <w:t xml:space="preserve">                            СТАВРОПОЛЬСКОГО КРАЯ</w:t>
      </w:r>
    </w:p>
    <w:p w:rsidR="00D91065" w:rsidRDefault="00D91065">
      <w:pPr>
        <w:pStyle w:val="ConsPlusNonformat0"/>
        <w:jc w:val="both"/>
      </w:pPr>
    </w:p>
    <w:p w:rsidR="00D91065" w:rsidRDefault="009F67FE">
      <w:pPr>
        <w:pStyle w:val="ConsPlusNonformat0"/>
        <w:jc w:val="both"/>
      </w:pPr>
      <w:r>
        <w:t>"___" __________ 20___ г.       г. Ипатово                           N ____</w:t>
      </w:r>
    </w:p>
    <w:p w:rsidR="00D91065" w:rsidRDefault="00D91065">
      <w:pPr>
        <w:pStyle w:val="ConsPlusNonformat0"/>
        <w:jc w:val="both"/>
      </w:pPr>
    </w:p>
    <w:p w:rsidR="00D91065" w:rsidRDefault="009F67FE">
      <w:pPr>
        <w:pStyle w:val="ConsPlusNonformat0"/>
        <w:jc w:val="both"/>
      </w:pPr>
      <w:r>
        <w:t>О внесении изменений в разрешение на строительство</w:t>
      </w:r>
    </w:p>
    <w:p w:rsidR="00D91065" w:rsidRDefault="00D91065">
      <w:pPr>
        <w:pStyle w:val="ConsPlusNonformat0"/>
        <w:jc w:val="both"/>
      </w:pPr>
    </w:p>
    <w:p w:rsidR="00D91065" w:rsidRDefault="009F67FE">
      <w:pPr>
        <w:pStyle w:val="ConsPlusNonformat0"/>
        <w:jc w:val="both"/>
      </w:pPr>
      <w:r>
        <w:t xml:space="preserve">    В  соответствии  с  Градостроительным  </w:t>
      </w:r>
      <w:hyperlink r:id="rId152" w:tooltip="&quot;Градостроительный кодекс Российской Федерации&quot; от 29.12.2004 N 190-ФЗ (ред. от 13.06.2023) {КонсультантПлюс}">
        <w:r>
          <w:rPr>
            <w:color w:val="0000FF"/>
          </w:rPr>
          <w:t>кодексом</w:t>
        </w:r>
      </w:hyperlink>
      <w:r>
        <w:t xml:space="preserve">  Российской  Федерации,</w:t>
      </w:r>
    </w:p>
    <w:p w:rsidR="00D91065" w:rsidRDefault="00D91065">
      <w:pPr>
        <w:pStyle w:val="ConsPlusNonformat0"/>
        <w:jc w:val="both"/>
      </w:pPr>
      <w:hyperlink r:id="rId153" w:tooltip="Решение Думы Ипатовского городского округа Ставропольского края от 24.10.2017 N 28 (ред. от 29.11.2022) &quot;О принятии Устава Ипатовского городского округа Ставропольского края&quot; (Зарегистрировано в ГУ Минюста России по Ставропольскому краю 09.11.2017 N RU26312000">
        <w:r w:rsidR="009F67FE">
          <w:rPr>
            <w:color w:val="0000FF"/>
          </w:rPr>
          <w:t>Уставом</w:t>
        </w:r>
      </w:hyperlink>
      <w:r w:rsidR="009F67FE">
        <w:t xml:space="preserve">  Ипатовского  городского  округа  Ставропольского  края, заявлением</w:t>
      </w:r>
    </w:p>
    <w:p w:rsidR="00D91065" w:rsidRDefault="009F67FE">
      <w:pPr>
        <w:pStyle w:val="ConsPlusNonformat0"/>
        <w:jc w:val="both"/>
      </w:pPr>
      <w:r>
        <w:t xml:space="preserve">(уведомлением)  N  ______ от "___" ______________ г. о внесении изменений </w:t>
      </w:r>
      <w:proofErr w:type="gramStart"/>
      <w:r>
        <w:t>в</w:t>
      </w:r>
      <w:proofErr w:type="gramEnd"/>
    </w:p>
    <w:p w:rsidR="00D91065" w:rsidRDefault="009F67FE">
      <w:pPr>
        <w:pStyle w:val="ConsPlusNonformat0"/>
        <w:jc w:val="both"/>
      </w:pPr>
      <w:r>
        <w:t>разрешение  на  строительство,  администрация Ипатовского городского округа</w:t>
      </w:r>
    </w:p>
    <w:p w:rsidR="00D91065" w:rsidRDefault="009F67FE">
      <w:pPr>
        <w:pStyle w:val="ConsPlusNonformat0"/>
        <w:jc w:val="both"/>
      </w:pPr>
      <w:r>
        <w:t>Ставропольского края</w:t>
      </w:r>
    </w:p>
    <w:p w:rsidR="00D91065" w:rsidRDefault="00D91065">
      <w:pPr>
        <w:pStyle w:val="ConsPlusNonformat0"/>
        <w:jc w:val="both"/>
      </w:pPr>
    </w:p>
    <w:p w:rsidR="00D91065" w:rsidRDefault="009F67FE">
      <w:pPr>
        <w:pStyle w:val="ConsPlusNonformat0"/>
        <w:jc w:val="both"/>
      </w:pPr>
      <w:r>
        <w:t>ПОСТАНОВЛЯЕТ:</w:t>
      </w:r>
    </w:p>
    <w:p w:rsidR="00D91065" w:rsidRDefault="00D91065">
      <w:pPr>
        <w:pStyle w:val="ConsPlusNonformat0"/>
        <w:jc w:val="both"/>
      </w:pPr>
    </w:p>
    <w:p w:rsidR="00D91065" w:rsidRDefault="009F67FE">
      <w:pPr>
        <w:pStyle w:val="ConsPlusNonformat0"/>
        <w:jc w:val="both"/>
      </w:pPr>
      <w:r>
        <w:t xml:space="preserve">    1.  В  соответствии  с  </w:t>
      </w:r>
      <w:hyperlink r:id="rId154" w:tooltip="&quot;Градостроительный кодекс Российской Федерации&quot; от 29.12.2004 N 190-ФЗ (ред. от 13.06.2023) {КонсультантПлюс}">
        <w:r>
          <w:rPr>
            <w:color w:val="0000FF"/>
          </w:rPr>
          <w:t>частью 21.6</w:t>
        </w:r>
      </w:hyperlink>
      <w:r>
        <w:t xml:space="preserve"> и </w:t>
      </w:r>
      <w:hyperlink r:id="rId155" w:tooltip="&quot;Градостроительный кодекс Российской Федерации&quot; от 29.12.2004 N 190-ФЗ (ред. от 13.06.2023) {КонсультантПлюс}">
        <w:r>
          <w:rPr>
            <w:color w:val="0000FF"/>
          </w:rPr>
          <w:t>21.7 статьи 51</w:t>
        </w:r>
      </w:hyperlink>
      <w:r>
        <w:t xml:space="preserve"> </w:t>
      </w:r>
      <w:proofErr w:type="gramStart"/>
      <w:r>
        <w:t>Градостроительного</w:t>
      </w:r>
      <w:proofErr w:type="gramEnd"/>
    </w:p>
    <w:p w:rsidR="00D91065" w:rsidRDefault="009F67FE">
      <w:pPr>
        <w:pStyle w:val="ConsPlusNonformat0"/>
        <w:jc w:val="both"/>
      </w:pPr>
      <w:r>
        <w:t xml:space="preserve">кодекса  Российской  Федерации  внести  в разрешение на строительство от </w:t>
      </w:r>
      <w:proofErr w:type="spellStart"/>
      <w:proofErr w:type="gramStart"/>
      <w:r>
        <w:t>от</w:t>
      </w:r>
      <w:proofErr w:type="spellEnd"/>
      <w:proofErr w:type="gramEnd"/>
    </w:p>
    <w:p w:rsidR="00D91065" w:rsidRDefault="009F67FE">
      <w:pPr>
        <w:pStyle w:val="ConsPlusNonformat0"/>
        <w:jc w:val="both"/>
      </w:pPr>
      <w:r>
        <w:t xml:space="preserve">"__"  ______________  </w:t>
      </w:r>
      <w:proofErr w:type="gramStart"/>
      <w:r>
        <w:t>г</w:t>
      </w:r>
      <w:proofErr w:type="gramEnd"/>
      <w:r>
        <w:t>.  N  ___________ объекта капитального строительства</w:t>
      </w:r>
    </w:p>
    <w:p w:rsidR="00D91065" w:rsidRDefault="009F67FE">
      <w:pPr>
        <w:pStyle w:val="ConsPlusNonformat0"/>
        <w:jc w:val="both"/>
      </w:pPr>
      <w:r>
        <w:t>__________________________________________________________________________,</w:t>
      </w:r>
    </w:p>
    <w:p w:rsidR="00D91065" w:rsidRDefault="009F67FE">
      <w:pPr>
        <w:pStyle w:val="ConsPlusNonformat0"/>
        <w:jc w:val="both"/>
      </w:pPr>
      <w:r>
        <w:t xml:space="preserve">              </w:t>
      </w:r>
      <w:proofErr w:type="gramStart"/>
      <w:r>
        <w:t>(наименование объекта в соответствии с выданным</w:t>
      </w:r>
      <w:proofErr w:type="gramEnd"/>
    </w:p>
    <w:p w:rsidR="00D91065" w:rsidRDefault="009F67FE">
      <w:pPr>
        <w:pStyle w:val="ConsPlusNonformat0"/>
        <w:jc w:val="both"/>
      </w:pPr>
      <w:r>
        <w:lastRenderedPageBreak/>
        <w:t xml:space="preserve">                       разрешением на строительство)</w:t>
      </w:r>
    </w:p>
    <w:p w:rsidR="00D91065" w:rsidRDefault="009F67FE">
      <w:pPr>
        <w:pStyle w:val="ConsPlusNonformat0"/>
        <w:jc w:val="both"/>
      </w:pPr>
      <w:proofErr w:type="gramStart"/>
      <w:r>
        <w:t>расположенного</w:t>
      </w:r>
      <w:proofErr w:type="gramEnd"/>
      <w:r>
        <w:t xml:space="preserve"> по адресу: ________________________________________________,</w:t>
      </w:r>
    </w:p>
    <w:p w:rsidR="00D91065" w:rsidRDefault="009F67FE">
      <w:pPr>
        <w:pStyle w:val="ConsPlusNonformat0"/>
        <w:jc w:val="both"/>
      </w:pPr>
      <w:r>
        <w:t>следующее изменение:</w:t>
      </w:r>
    </w:p>
    <w:p w:rsidR="00D91065" w:rsidRDefault="009F67FE">
      <w:pPr>
        <w:pStyle w:val="ConsPlusNonformat0"/>
        <w:jc w:val="both"/>
      </w:pPr>
      <w:r>
        <w:t xml:space="preserve">    1.1. При образовании нового земельного участка площадью ____ кв. м:</w:t>
      </w:r>
    </w:p>
    <w:p w:rsidR="00D91065" w:rsidRDefault="00D9106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556"/>
        <w:gridCol w:w="3515"/>
      </w:tblGrid>
      <w:tr w:rsidR="00D91065">
        <w:tc>
          <w:tcPr>
            <w:tcW w:w="9071" w:type="dxa"/>
            <w:gridSpan w:val="2"/>
          </w:tcPr>
          <w:p w:rsidR="00D91065" w:rsidRDefault="009F67FE">
            <w:pPr>
              <w:pStyle w:val="ConsPlusNormal0"/>
              <w:jc w:val="center"/>
            </w:pPr>
            <w:r>
              <w:t>Раздел 4. Информация о земельном участке</w:t>
            </w:r>
          </w:p>
        </w:tc>
      </w:tr>
      <w:tr w:rsidR="00D91065">
        <w:tc>
          <w:tcPr>
            <w:tcW w:w="5556" w:type="dxa"/>
          </w:tcPr>
          <w:p w:rsidR="00D91065" w:rsidRDefault="009F67FE">
            <w:pPr>
              <w:pStyle w:val="ConsPlusNormal0"/>
            </w:pPr>
            <w:r>
              <w:t>4.1. Кадастровый номер земельного участка (земельных участков), в границах которого (которых) расположен или планируется расположение объекта капитального строительства &lt;12&gt;:</w:t>
            </w:r>
          </w:p>
        </w:tc>
        <w:tc>
          <w:tcPr>
            <w:tcW w:w="3515" w:type="dxa"/>
          </w:tcPr>
          <w:p w:rsidR="00D91065" w:rsidRDefault="00D91065">
            <w:pPr>
              <w:pStyle w:val="ConsPlusNormal0"/>
            </w:pPr>
          </w:p>
        </w:tc>
      </w:tr>
      <w:tr w:rsidR="00D91065">
        <w:tc>
          <w:tcPr>
            <w:tcW w:w="5556" w:type="dxa"/>
          </w:tcPr>
          <w:p w:rsidR="00D91065" w:rsidRDefault="009F67FE">
            <w:pPr>
              <w:pStyle w:val="ConsPlusNormal0"/>
            </w:pPr>
            <w:r>
              <w:t xml:space="preserve">4.2. Площадь земельного участка (земельных участков), в границах которого (которых) </w:t>
            </w:r>
            <w:proofErr w:type="gramStart"/>
            <w:r>
              <w:t>расположен</w:t>
            </w:r>
            <w:proofErr w:type="gramEnd"/>
            <w:r>
              <w:t xml:space="preserve"> или планируется расположение объекта капитального строительства &lt;13&gt;:</w:t>
            </w:r>
          </w:p>
        </w:tc>
        <w:tc>
          <w:tcPr>
            <w:tcW w:w="3515" w:type="dxa"/>
          </w:tcPr>
          <w:p w:rsidR="00D91065" w:rsidRDefault="00D91065">
            <w:pPr>
              <w:pStyle w:val="ConsPlusNormal0"/>
            </w:pPr>
          </w:p>
        </w:tc>
      </w:tr>
      <w:tr w:rsidR="00D91065">
        <w:tc>
          <w:tcPr>
            <w:tcW w:w="9071" w:type="dxa"/>
            <w:gridSpan w:val="2"/>
          </w:tcPr>
          <w:p w:rsidR="00D91065" w:rsidRDefault="009F67FE">
            <w:pPr>
              <w:pStyle w:val="ConsPlusNormal0"/>
            </w:pPr>
            <w:r>
              <w:t>4.3. Сведения о градостроительном плане земельного участка &lt;14&gt;</w:t>
            </w:r>
          </w:p>
        </w:tc>
      </w:tr>
      <w:tr w:rsidR="00D91065">
        <w:tc>
          <w:tcPr>
            <w:tcW w:w="5556" w:type="dxa"/>
          </w:tcPr>
          <w:p w:rsidR="00D91065" w:rsidRDefault="009F67FE">
            <w:pPr>
              <w:pStyle w:val="ConsPlusNormal0"/>
            </w:pPr>
            <w:r>
              <w:t>4.3.X.1. Дата:</w:t>
            </w:r>
          </w:p>
        </w:tc>
        <w:tc>
          <w:tcPr>
            <w:tcW w:w="3515" w:type="dxa"/>
          </w:tcPr>
          <w:p w:rsidR="00D91065" w:rsidRDefault="00D91065">
            <w:pPr>
              <w:pStyle w:val="ConsPlusNormal0"/>
            </w:pPr>
          </w:p>
        </w:tc>
      </w:tr>
      <w:tr w:rsidR="00D91065">
        <w:tc>
          <w:tcPr>
            <w:tcW w:w="5556" w:type="dxa"/>
          </w:tcPr>
          <w:p w:rsidR="00D91065" w:rsidRDefault="009F67FE">
            <w:pPr>
              <w:pStyle w:val="ConsPlusNormal0"/>
            </w:pPr>
            <w:r>
              <w:t>4.3.X.2. Номер:</w:t>
            </w:r>
          </w:p>
        </w:tc>
        <w:tc>
          <w:tcPr>
            <w:tcW w:w="3515" w:type="dxa"/>
          </w:tcPr>
          <w:p w:rsidR="00D91065" w:rsidRDefault="00D91065">
            <w:pPr>
              <w:pStyle w:val="ConsPlusNormal0"/>
            </w:pPr>
          </w:p>
        </w:tc>
      </w:tr>
      <w:tr w:rsidR="00D91065">
        <w:tc>
          <w:tcPr>
            <w:tcW w:w="5556" w:type="dxa"/>
          </w:tcPr>
          <w:p w:rsidR="00D91065" w:rsidRDefault="009F67FE">
            <w:pPr>
              <w:pStyle w:val="ConsPlusNormal0"/>
            </w:pPr>
            <w:r>
              <w:t>4.3.X.3. Наименование органа, выдавшего градостроительный план земельного участка:</w:t>
            </w:r>
          </w:p>
        </w:tc>
        <w:tc>
          <w:tcPr>
            <w:tcW w:w="3515" w:type="dxa"/>
          </w:tcPr>
          <w:p w:rsidR="00D91065" w:rsidRDefault="00D91065">
            <w:pPr>
              <w:pStyle w:val="ConsPlusNormal0"/>
            </w:pPr>
          </w:p>
        </w:tc>
      </w:tr>
      <w:tr w:rsidR="00D91065">
        <w:tc>
          <w:tcPr>
            <w:tcW w:w="5556" w:type="dxa"/>
          </w:tcPr>
          <w:p w:rsidR="00D91065" w:rsidRDefault="009F67FE">
            <w:pPr>
              <w:pStyle w:val="ConsPlusNormal0"/>
            </w:pPr>
            <w:r>
              <w:t>4.4. Условный номер земельного участка (земельных участков) на утвержденной схеме расположения земельного участка или земельных участков на кадастровом плане территории (при необходимости) &lt;15&gt;:</w:t>
            </w:r>
          </w:p>
        </w:tc>
        <w:tc>
          <w:tcPr>
            <w:tcW w:w="3515" w:type="dxa"/>
          </w:tcPr>
          <w:p w:rsidR="00D91065" w:rsidRDefault="00D91065">
            <w:pPr>
              <w:pStyle w:val="ConsPlusNormal0"/>
            </w:pPr>
          </w:p>
        </w:tc>
      </w:tr>
      <w:tr w:rsidR="00D91065">
        <w:tc>
          <w:tcPr>
            <w:tcW w:w="9071" w:type="dxa"/>
            <w:gridSpan w:val="2"/>
          </w:tcPr>
          <w:p w:rsidR="00D91065" w:rsidRDefault="009F67FE">
            <w:pPr>
              <w:pStyle w:val="ConsPlusNormal0"/>
            </w:pPr>
            <w:r>
              <w:t>4.5. Сведения о схеме расположения земельного участка или земельных участков на кадастровом плане территории &lt;16&gt;</w:t>
            </w:r>
          </w:p>
        </w:tc>
      </w:tr>
      <w:tr w:rsidR="00D91065">
        <w:tc>
          <w:tcPr>
            <w:tcW w:w="5556" w:type="dxa"/>
          </w:tcPr>
          <w:p w:rsidR="00D91065" w:rsidRDefault="009F67FE">
            <w:pPr>
              <w:pStyle w:val="ConsPlusNormal0"/>
            </w:pPr>
            <w:r>
              <w:t>4.5.1. Дата решения:</w:t>
            </w:r>
          </w:p>
        </w:tc>
        <w:tc>
          <w:tcPr>
            <w:tcW w:w="3515" w:type="dxa"/>
          </w:tcPr>
          <w:p w:rsidR="00D91065" w:rsidRDefault="00D91065">
            <w:pPr>
              <w:pStyle w:val="ConsPlusNormal0"/>
            </w:pPr>
          </w:p>
        </w:tc>
      </w:tr>
      <w:tr w:rsidR="00D91065">
        <w:tc>
          <w:tcPr>
            <w:tcW w:w="5556" w:type="dxa"/>
          </w:tcPr>
          <w:p w:rsidR="00D91065" w:rsidRDefault="009F67FE">
            <w:pPr>
              <w:pStyle w:val="ConsPlusNormal0"/>
            </w:pPr>
            <w:r>
              <w:t>4.5.2. Номер решения:</w:t>
            </w:r>
          </w:p>
        </w:tc>
        <w:tc>
          <w:tcPr>
            <w:tcW w:w="3515" w:type="dxa"/>
          </w:tcPr>
          <w:p w:rsidR="00D91065" w:rsidRDefault="00D91065">
            <w:pPr>
              <w:pStyle w:val="ConsPlusNormal0"/>
            </w:pPr>
          </w:p>
        </w:tc>
      </w:tr>
      <w:tr w:rsidR="00D91065">
        <w:tc>
          <w:tcPr>
            <w:tcW w:w="5556" w:type="dxa"/>
          </w:tcPr>
          <w:p w:rsidR="00D91065" w:rsidRDefault="009F67FE">
            <w:pPr>
              <w:pStyle w:val="ConsPlusNormal0"/>
            </w:pPr>
            <w:r>
              <w:t>4.5.3. Наименование организации, уполномоченного органа или лица, принявшего решение об утверждении схемы расположения земельного участка или земельных участков:</w:t>
            </w:r>
          </w:p>
        </w:tc>
        <w:tc>
          <w:tcPr>
            <w:tcW w:w="3515" w:type="dxa"/>
          </w:tcPr>
          <w:p w:rsidR="00D91065" w:rsidRDefault="00D91065">
            <w:pPr>
              <w:pStyle w:val="ConsPlusNormal0"/>
            </w:pPr>
          </w:p>
        </w:tc>
      </w:tr>
      <w:tr w:rsidR="00D91065">
        <w:tc>
          <w:tcPr>
            <w:tcW w:w="9071" w:type="dxa"/>
            <w:gridSpan w:val="2"/>
          </w:tcPr>
          <w:p w:rsidR="00D91065" w:rsidRDefault="009F67FE">
            <w:pPr>
              <w:pStyle w:val="ConsPlusNormal0"/>
            </w:pPr>
            <w:r>
              <w:t>4.6. Информация о документации по планировке территории</w:t>
            </w:r>
          </w:p>
        </w:tc>
      </w:tr>
      <w:tr w:rsidR="00D91065">
        <w:tc>
          <w:tcPr>
            <w:tcW w:w="9071" w:type="dxa"/>
            <w:gridSpan w:val="2"/>
          </w:tcPr>
          <w:p w:rsidR="00D91065" w:rsidRDefault="009F67FE">
            <w:pPr>
              <w:pStyle w:val="ConsPlusNormal0"/>
            </w:pPr>
            <w:r>
              <w:t>4.6.1. Сведения о проекте планировки территории &lt;17&gt;</w:t>
            </w:r>
          </w:p>
        </w:tc>
      </w:tr>
      <w:tr w:rsidR="00D91065">
        <w:tc>
          <w:tcPr>
            <w:tcW w:w="5556" w:type="dxa"/>
          </w:tcPr>
          <w:p w:rsidR="00D91065" w:rsidRDefault="009F67FE">
            <w:pPr>
              <w:pStyle w:val="ConsPlusNormal0"/>
            </w:pPr>
            <w:r>
              <w:t>4.6.1.X.1. Дата решения:</w:t>
            </w:r>
          </w:p>
        </w:tc>
        <w:tc>
          <w:tcPr>
            <w:tcW w:w="3515" w:type="dxa"/>
          </w:tcPr>
          <w:p w:rsidR="00D91065" w:rsidRDefault="00D91065">
            <w:pPr>
              <w:pStyle w:val="ConsPlusNormal0"/>
            </w:pPr>
          </w:p>
        </w:tc>
      </w:tr>
      <w:tr w:rsidR="00D91065">
        <w:tc>
          <w:tcPr>
            <w:tcW w:w="5556" w:type="dxa"/>
          </w:tcPr>
          <w:p w:rsidR="00D91065" w:rsidRDefault="009F67FE">
            <w:pPr>
              <w:pStyle w:val="ConsPlusNormal0"/>
            </w:pPr>
            <w:r>
              <w:t>4.6.1.X.2. Номер решения:</w:t>
            </w:r>
          </w:p>
        </w:tc>
        <w:tc>
          <w:tcPr>
            <w:tcW w:w="3515" w:type="dxa"/>
          </w:tcPr>
          <w:p w:rsidR="00D91065" w:rsidRDefault="00D91065">
            <w:pPr>
              <w:pStyle w:val="ConsPlusNormal0"/>
            </w:pPr>
          </w:p>
        </w:tc>
      </w:tr>
      <w:tr w:rsidR="00D91065">
        <w:tc>
          <w:tcPr>
            <w:tcW w:w="5556" w:type="dxa"/>
          </w:tcPr>
          <w:p w:rsidR="00D91065" w:rsidRDefault="009F67FE">
            <w:pPr>
              <w:pStyle w:val="ConsPlusNormal0"/>
            </w:pPr>
            <w:r>
              <w:t>4.6.1.X.3. Наименование организации, уполномоченного органа или лица, принявшего решение об утверждении проекта планировки территории:</w:t>
            </w:r>
          </w:p>
        </w:tc>
        <w:tc>
          <w:tcPr>
            <w:tcW w:w="3515" w:type="dxa"/>
          </w:tcPr>
          <w:p w:rsidR="00D91065" w:rsidRDefault="00D91065">
            <w:pPr>
              <w:pStyle w:val="ConsPlusNormal0"/>
            </w:pPr>
          </w:p>
        </w:tc>
      </w:tr>
      <w:tr w:rsidR="00D91065">
        <w:tc>
          <w:tcPr>
            <w:tcW w:w="9071" w:type="dxa"/>
            <w:gridSpan w:val="2"/>
          </w:tcPr>
          <w:p w:rsidR="00D91065" w:rsidRDefault="009F67FE">
            <w:pPr>
              <w:pStyle w:val="ConsPlusNormal0"/>
            </w:pPr>
            <w:r>
              <w:t>4.6.2. Сведения о проекте межевания территории &lt;18&gt;</w:t>
            </w:r>
          </w:p>
        </w:tc>
      </w:tr>
      <w:tr w:rsidR="00D91065">
        <w:tc>
          <w:tcPr>
            <w:tcW w:w="5556" w:type="dxa"/>
          </w:tcPr>
          <w:p w:rsidR="00D91065" w:rsidRDefault="009F67FE">
            <w:pPr>
              <w:pStyle w:val="ConsPlusNormal0"/>
            </w:pPr>
            <w:r>
              <w:lastRenderedPageBreak/>
              <w:t>4.6.2.X.1. Дата решения:</w:t>
            </w:r>
          </w:p>
        </w:tc>
        <w:tc>
          <w:tcPr>
            <w:tcW w:w="3515" w:type="dxa"/>
          </w:tcPr>
          <w:p w:rsidR="00D91065" w:rsidRDefault="00D91065">
            <w:pPr>
              <w:pStyle w:val="ConsPlusNormal0"/>
            </w:pPr>
          </w:p>
        </w:tc>
      </w:tr>
      <w:tr w:rsidR="00D91065">
        <w:tc>
          <w:tcPr>
            <w:tcW w:w="5556" w:type="dxa"/>
          </w:tcPr>
          <w:p w:rsidR="00D91065" w:rsidRDefault="009F67FE">
            <w:pPr>
              <w:pStyle w:val="ConsPlusNormal0"/>
            </w:pPr>
            <w:r>
              <w:t>4.6.2.X.2. Номер решения:</w:t>
            </w:r>
          </w:p>
        </w:tc>
        <w:tc>
          <w:tcPr>
            <w:tcW w:w="3515" w:type="dxa"/>
          </w:tcPr>
          <w:p w:rsidR="00D91065" w:rsidRDefault="00D91065">
            <w:pPr>
              <w:pStyle w:val="ConsPlusNormal0"/>
            </w:pPr>
          </w:p>
        </w:tc>
      </w:tr>
      <w:tr w:rsidR="00D91065">
        <w:tc>
          <w:tcPr>
            <w:tcW w:w="5556" w:type="dxa"/>
          </w:tcPr>
          <w:p w:rsidR="00D91065" w:rsidRDefault="009F67FE">
            <w:pPr>
              <w:pStyle w:val="ConsPlusNormal0"/>
            </w:pPr>
            <w:r>
              <w:t>4.6.2.X.3. Наименование организации, уполномоченного органа или лица, принявшего решение об утверждении проекта межевания территории:</w:t>
            </w:r>
          </w:p>
        </w:tc>
        <w:tc>
          <w:tcPr>
            <w:tcW w:w="3515" w:type="dxa"/>
          </w:tcPr>
          <w:p w:rsidR="00D91065" w:rsidRDefault="00D91065">
            <w:pPr>
              <w:pStyle w:val="ConsPlusNormal0"/>
            </w:pPr>
          </w:p>
        </w:tc>
      </w:tr>
    </w:tbl>
    <w:p w:rsidR="00D91065" w:rsidRDefault="00D91065">
      <w:pPr>
        <w:pStyle w:val="ConsPlusNormal0"/>
        <w:jc w:val="both"/>
      </w:pPr>
    </w:p>
    <w:p w:rsidR="00D91065" w:rsidRDefault="009F67FE">
      <w:pPr>
        <w:pStyle w:val="ConsPlusNormal0"/>
        <w:ind w:firstLine="540"/>
        <w:jc w:val="both"/>
      </w:pPr>
      <w:r>
        <w:t>1.2. Основаниями для внесения изменений является: _______________________________</w:t>
      </w:r>
    </w:p>
    <w:p w:rsidR="00D91065" w:rsidRDefault="009F67FE">
      <w:pPr>
        <w:pStyle w:val="ConsPlusNormal0"/>
        <w:spacing w:before="200"/>
        <w:ind w:firstLine="540"/>
        <w:jc w:val="both"/>
      </w:pPr>
      <w:r>
        <w:t>2. Настоящее постановление вступает в силу со дня его подписания.</w:t>
      </w:r>
    </w:p>
    <w:p w:rsidR="00D91065" w:rsidRDefault="00D91065">
      <w:pPr>
        <w:pStyle w:val="ConsPlusNormal0"/>
        <w:jc w:val="both"/>
      </w:pPr>
    </w:p>
    <w:p w:rsidR="00D91065" w:rsidRDefault="009F67FE">
      <w:pPr>
        <w:pStyle w:val="ConsPlusNormal0"/>
        <w:ind w:firstLine="540"/>
        <w:jc w:val="both"/>
      </w:pPr>
      <w:r>
        <w:t>Глава Ипатовского городского округа</w:t>
      </w:r>
    </w:p>
    <w:p w:rsidR="00D91065" w:rsidRDefault="009F67FE">
      <w:pPr>
        <w:pStyle w:val="ConsPlusNormal0"/>
        <w:spacing w:before="200"/>
        <w:ind w:firstLine="540"/>
        <w:jc w:val="both"/>
      </w:pPr>
      <w:r>
        <w:t>Ставропольского края</w:t>
      </w:r>
    </w:p>
    <w:p w:rsidR="00D91065" w:rsidRDefault="00D91065">
      <w:pPr>
        <w:pStyle w:val="ConsPlusNormal0"/>
        <w:jc w:val="both"/>
      </w:pPr>
    </w:p>
    <w:p w:rsidR="00D91065" w:rsidRDefault="00D91065">
      <w:pPr>
        <w:pStyle w:val="ConsPlusNormal0"/>
        <w:jc w:val="both"/>
      </w:pPr>
    </w:p>
    <w:p w:rsidR="00D91065" w:rsidRDefault="00D91065">
      <w:pPr>
        <w:pStyle w:val="ConsPlusNormal0"/>
        <w:jc w:val="both"/>
      </w:pPr>
    </w:p>
    <w:p w:rsidR="00D91065" w:rsidRDefault="009F67FE">
      <w:pPr>
        <w:pStyle w:val="ConsPlusNonformat0"/>
        <w:jc w:val="both"/>
      </w:pPr>
      <w:r>
        <w:t xml:space="preserve">                               ПОСТАНОВЛЕНИЕ</w:t>
      </w:r>
    </w:p>
    <w:p w:rsidR="00D91065" w:rsidRDefault="009F67FE">
      <w:pPr>
        <w:pStyle w:val="ConsPlusNonformat0"/>
        <w:jc w:val="both"/>
      </w:pPr>
      <w:r>
        <w:t xml:space="preserve">                АДМИНИСТРАЦИИ ИПАТОВСКОГО ГОРОДСКОГО ОКРУГА</w:t>
      </w:r>
    </w:p>
    <w:p w:rsidR="00D91065" w:rsidRDefault="009F67FE">
      <w:pPr>
        <w:pStyle w:val="ConsPlusNonformat0"/>
        <w:jc w:val="both"/>
      </w:pPr>
      <w:r>
        <w:t xml:space="preserve">                            СТАВРОПОЛЬСКОГО КРАЯ</w:t>
      </w:r>
    </w:p>
    <w:p w:rsidR="00D91065" w:rsidRDefault="00D91065">
      <w:pPr>
        <w:pStyle w:val="ConsPlusNonformat0"/>
        <w:jc w:val="both"/>
      </w:pPr>
    </w:p>
    <w:p w:rsidR="00D91065" w:rsidRDefault="009F67FE">
      <w:pPr>
        <w:pStyle w:val="ConsPlusNonformat0"/>
        <w:jc w:val="both"/>
      </w:pPr>
      <w:r>
        <w:t>"___" __________ 20__ г.        г. Ипатово                           N ____</w:t>
      </w:r>
    </w:p>
    <w:p w:rsidR="00D91065" w:rsidRDefault="00D91065">
      <w:pPr>
        <w:pStyle w:val="ConsPlusNonformat0"/>
        <w:jc w:val="both"/>
      </w:pPr>
    </w:p>
    <w:p w:rsidR="00D91065" w:rsidRDefault="009F67FE">
      <w:pPr>
        <w:pStyle w:val="ConsPlusNonformat0"/>
        <w:jc w:val="both"/>
      </w:pPr>
      <w:r>
        <w:t>О внесении изменений в разрешение на строительство</w:t>
      </w:r>
    </w:p>
    <w:p w:rsidR="00D91065" w:rsidRDefault="00D91065">
      <w:pPr>
        <w:pStyle w:val="ConsPlusNonformat0"/>
        <w:jc w:val="both"/>
      </w:pPr>
    </w:p>
    <w:p w:rsidR="00D91065" w:rsidRDefault="009F67FE">
      <w:pPr>
        <w:pStyle w:val="ConsPlusNonformat0"/>
        <w:jc w:val="both"/>
      </w:pPr>
      <w:r>
        <w:t xml:space="preserve">    В  соответствии  с  Градостроительным  </w:t>
      </w:r>
      <w:hyperlink r:id="rId156" w:tooltip="&quot;Градостроительный кодекс Российской Федерации&quot; от 29.12.2004 N 190-ФЗ (ред. от 13.06.2023) {КонсультантПлюс}">
        <w:r>
          <w:rPr>
            <w:color w:val="0000FF"/>
          </w:rPr>
          <w:t>кодексом</w:t>
        </w:r>
      </w:hyperlink>
      <w:r>
        <w:t xml:space="preserve">  Российской  Федерации,</w:t>
      </w:r>
    </w:p>
    <w:p w:rsidR="00D91065" w:rsidRDefault="00D91065">
      <w:pPr>
        <w:pStyle w:val="ConsPlusNonformat0"/>
        <w:jc w:val="both"/>
      </w:pPr>
      <w:hyperlink r:id="rId157" w:tooltip="Решение Думы Ипатовского городского округа Ставропольского края от 24.10.2017 N 28 (ред. от 29.11.2022) &quot;О принятии Устава Ипатовского городского округа Ставропольского края&quot; (Зарегистрировано в ГУ Минюста России по Ставропольскому краю 09.11.2017 N RU26312000">
        <w:r w:rsidR="009F67FE">
          <w:rPr>
            <w:color w:val="0000FF"/>
          </w:rPr>
          <w:t>Уставом</w:t>
        </w:r>
      </w:hyperlink>
      <w:r w:rsidR="009F67FE">
        <w:t xml:space="preserve">  Ипатовского  городского  округа  Ставропольского  края, заявлением</w:t>
      </w:r>
    </w:p>
    <w:p w:rsidR="00D91065" w:rsidRDefault="009F67FE">
      <w:pPr>
        <w:pStyle w:val="ConsPlusNonformat0"/>
        <w:jc w:val="both"/>
      </w:pPr>
      <w:r>
        <w:t xml:space="preserve">(уведомлением)  N _______ от "___" ______________ г. о внесении изменений </w:t>
      </w:r>
      <w:proofErr w:type="gramStart"/>
      <w:r>
        <w:t>в</w:t>
      </w:r>
      <w:proofErr w:type="gramEnd"/>
    </w:p>
    <w:p w:rsidR="00D91065" w:rsidRDefault="009F67FE">
      <w:pPr>
        <w:pStyle w:val="ConsPlusNonformat0"/>
        <w:jc w:val="both"/>
      </w:pPr>
      <w:r>
        <w:t>разрешение  на  строительство,  администрация Ипатовского городского округа</w:t>
      </w:r>
    </w:p>
    <w:p w:rsidR="00D91065" w:rsidRDefault="009F67FE">
      <w:pPr>
        <w:pStyle w:val="ConsPlusNonformat0"/>
        <w:jc w:val="both"/>
      </w:pPr>
      <w:r>
        <w:t>Ставропольского края</w:t>
      </w:r>
    </w:p>
    <w:p w:rsidR="00D91065" w:rsidRDefault="00D91065">
      <w:pPr>
        <w:pStyle w:val="ConsPlusNonformat0"/>
        <w:jc w:val="both"/>
      </w:pPr>
    </w:p>
    <w:p w:rsidR="00D91065" w:rsidRDefault="009F67FE">
      <w:pPr>
        <w:pStyle w:val="ConsPlusNonformat0"/>
        <w:jc w:val="both"/>
      </w:pPr>
      <w:r>
        <w:t>ПОСТАНОВЛЯЕТ:</w:t>
      </w:r>
    </w:p>
    <w:p w:rsidR="00D91065" w:rsidRDefault="00D91065">
      <w:pPr>
        <w:pStyle w:val="ConsPlusNonformat0"/>
        <w:jc w:val="both"/>
      </w:pPr>
    </w:p>
    <w:p w:rsidR="00D91065" w:rsidRDefault="009F67FE">
      <w:pPr>
        <w:pStyle w:val="ConsPlusNonformat0"/>
        <w:jc w:val="both"/>
      </w:pPr>
      <w:r>
        <w:t xml:space="preserve">    1.  В  соответствии  с </w:t>
      </w:r>
      <w:hyperlink r:id="rId158" w:tooltip="&quot;Градостроительный кодекс Российской Федерации&quot; от 29.12.2004 N 190-ФЗ (ред. от 13.06.2023) {КонсультантПлюс}">
        <w:r>
          <w:rPr>
            <w:color w:val="0000FF"/>
          </w:rPr>
          <w:t>частью 21.7 статьи 51</w:t>
        </w:r>
      </w:hyperlink>
      <w:r>
        <w:t xml:space="preserve"> Градостроительного кодекса</w:t>
      </w:r>
    </w:p>
    <w:p w:rsidR="00D91065" w:rsidRDefault="009F67FE">
      <w:pPr>
        <w:pStyle w:val="ConsPlusNonformat0"/>
        <w:jc w:val="both"/>
      </w:pPr>
      <w:r>
        <w:t xml:space="preserve">Российской  Федерации  внести  в  разрешение  на  строительство  </w:t>
      </w:r>
      <w:proofErr w:type="gramStart"/>
      <w:r>
        <w:t>от</w:t>
      </w:r>
      <w:proofErr w:type="gramEnd"/>
      <w:r>
        <w:t xml:space="preserve">  "____"</w:t>
      </w:r>
    </w:p>
    <w:p w:rsidR="00D91065" w:rsidRDefault="009F67FE">
      <w:pPr>
        <w:pStyle w:val="ConsPlusNonformat0"/>
        <w:jc w:val="both"/>
      </w:pPr>
      <w:r>
        <w:t>_________ 20__ г. N ____ объекта капитального строительства _______________</w:t>
      </w:r>
    </w:p>
    <w:p w:rsidR="00D91065" w:rsidRDefault="009F67FE">
      <w:pPr>
        <w:pStyle w:val="ConsPlusNonformat0"/>
        <w:jc w:val="both"/>
      </w:pPr>
      <w:r>
        <w:t>__________________________________________________________________________,</w:t>
      </w:r>
    </w:p>
    <w:p w:rsidR="00D91065" w:rsidRDefault="009F67FE">
      <w:pPr>
        <w:pStyle w:val="ConsPlusNonformat0"/>
        <w:jc w:val="both"/>
      </w:pPr>
      <w:r>
        <w:t xml:space="preserve">              </w:t>
      </w:r>
      <w:proofErr w:type="gramStart"/>
      <w:r>
        <w:t>(наименование объекта в соответствии с выданным</w:t>
      </w:r>
      <w:proofErr w:type="gramEnd"/>
    </w:p>
    <w:p w:rsidR="00D91065" w:rsidRDefault="009F67FE">
      <w:pPr>
        <w:pStyle w:val="ConsPlusNonformat0"/>
        <w:jc w:val="both"/>
      </w:pPr>
      <w:r>
        <w:t xml:space="preserve">                       разрешением на строительство)</w:t>
      </w:r>
    </w:p>
    <w:p w:rsidR="00D91065" w:rsidRDefault="009F67FE">
      <w:pPr>
        <w:pStyle w:val="ConsPlusNonformat0"/>
        <w:jc w:val="both"/>
      </w:pPr>
      <w:proofErr w:type="gramStart"/>
      <w:r>
        <w:t>расположенного</w:t>
      </w:r>
      <w:proofErr w:type="gramEnd"/>
      <w:r>
        <w:t xml:space="preserve"> по адресу: ________________________________________________,</w:t>
      </w:r>
    </w:p>
    <w:p w:rsidR="00D91065" w:rsidRDefault="009F67FE">
      <w:pPr>
        <w:pStyle w:val="ConsPlusNonformat0"/>
        <w:jc w:val="both"/>
      </w:pPr>
      <w:r>
        <w:t>следующее изменение:</w:t>
      </w:r>
    </w:p>
    <w:p w:rsidR="00D91065" w:rsidRDefault="009F67FE">
      <w:pPr>
        <w:pStyle w:val="ConsPlusNonformat0"/>
        <w:jc w:val="both"/>
      </w:pPr>
      <w:r>
        <w:t xml:space="preserve">    1.1.  Реквизиты  градостроительного  плана  при  образовании  </w:t>
      </w:r>
      <w:proofErr w:type="gramStart"/>
      <w:r>
        <w:t>земельных</w:t>
      </w:r>
      <w:proofErr w:type="gramEnd"/>
    </w:p>
    <w:p w:rsidR="00D91065" w:rsidRDefault="009F67FE">
      <w:pPr>
        <w:pStyle w:val="ConsPlusNonformat0"/>
        <w:jc w:val="both"/>
      </w:pPr>
      <w:r>
        <w:t xml:space="preserve">участков  путем раздела, перераспределения земельных участков или выдела </w:t>
      </w:r>
      <w:proofErr w:type="gramStart"/>
      <w:r>
        <w:t>из</w:t>
      </w:r>
      <w:proofErr w:type="gramEnd"/>
    </w:p>
    <w:p w:rsidR="00D91065" w:rsidRDefault="009F67FE">
      <w:pPr>
        <w:pStyle w:val="ConsPlusNonformat0"/>
        <w:jc w:val="both"/>
      </w:pPr>
      <w:r>
        <w:t>земельных участков:</w:t>
      </w:r>
    </w:p>
    <w:p w:rsidR="00D91065" w:rsidRDefault="00D9106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556"/>
        <w:gridCol w:w="3515"/>
      </w:tblGrid>
      <w:tr w:rsidR="00D91065">
        <w:tc>
          <w:tcPr>
            <w:tcW w:w="9071" w:type="dxa"/>
            <w:gridSpan w:val="2"/>
          </w:tcPr>
          <w:p w:rsidR="00D91065" w:rsidRDefault="009F67FE">
            <w:pPr>
              <w:pStyle w:val="ConsPlusNormal0"/>
            </w:pPr>
            <w:r>
              <w:t>4.3. Сведения о градостроительном плане земельного участка &lt;14&gt;</w:t>
            </w:r>
          </w:p>
        </w:tc>
      </w:tr>
      <w:tr w:rsidR="00D91065">
        <w:tc>
          <w:tcPr>
            <w:tcW w:w="5556" w:type="dxa"/>
          </w:tcPr>
          <w:p w:rsidR="00D91065" w:rsidRDefault="009F67FE">
            <w:pPr>
              <w:pStyle w:val="ConsPlusNormal0"/>
            </w:pPr>
            <w:r>
              <w:t>4.3.X.1. Дата:</w:t>
            </w:r>
          </w:p>
        </w:tc>
        <w:tc>
          <w:tcPr>
            <w:tcW w:w="3515" w:type="dxa"/>
          </w:tcPr>
          <w:p w:rsidR="00D91065" w:rsidRDefault="00D91065">
            <w:pPr>
              <w:pStyle w:val="ConsPlusNormal0"/>
            </w:pPr>
          </w:p>
        </w:tc>
      </w:tr>
      <w:tr w:rsidR="00D91065">
        <w:tc>
          <w:tcPr>
            <w:tcW w:w="5556" w:type="dxa"/>
          </w:tcPr>
          <w:p w:rsidR="00D91065" w:rsidRDefault="009F67FE">
            <w:pPr>
              <w:pStyle w:val="ConsPlusNormal0"/>
            </w:pPr>
            <w:r>
              <w:t>4.3.X.2. Номер:</w:t>
            </w:r>
          </w:p>
        </w:tc>
        <w:tc>
          <w:tcPr>
            <w:tcW w:w="3515" w:type="dxa"/>
          </w:tcPr>
          <w:p w:rsidR="00D91065" w:rsidRDefault="00D91065">
            <w:pPr>
              <w:pStyle w:val="ConsPlusNormal0"/>
            </w:pPr>
          </w:p>
        </w:tc>
      </w:tr>
      <w:tr w:rsidR="00D91065">
        <w:tc>
          <w:tcPr>
            <w:tcW w:w="5556" w:type="dxa"/>
          </w:tcPr>
          <w:p w:rsidR="00D91065" w:rsidRDefault="009F67FE">
            <w:pPr>
              <w:pStyle w:val="ConsPlusNormal0"/>
            </w:pPr>
            <w:r>
              <w:t>4.3.X.3. Наименование органа, выдавшего градостроительный план земельного участка:</w:t>
            </w:r>
          </w:p>
        </w:tc>
        <w:tc>
          <w:tcPr>
            <w:tcW w:w="3515" w:type="dxa"/>
          </w:tcPr>
          <w:p w:rsidR="00D91065" w:rsidRDefault="00D91065">
            <w:pPr>
              <w:pStyle w:val="ConsPlusNormal0"/>
            </w:pPr>
          </w:p>
        </w:tc>
      </w:tr>
    </w:tbl>
    <w:p w:rsidR="00D91065" w:rsidRDefault="00D91065">
      <w:pPr>
        <w:pStyle w:val="ConsPlusNormal0"/>
        <w:jc w:val="both"/>
      </w:pPr>
    </w:p>
    <w:p w:rsidR="00D91065" w:rsidRDefault="009F67FE">
      <w:pPr>
        <w:pStyle w:val="ConsPlusNormal0"/>
        <w:ind w:firstLine="540"/>
        <w:jc w:val="both"/>
      </w:pPr>
      <w:r>
        <w:t>1.2. Основаниями для внесения изменений является: ______________________________</w:t>
      </w:r>
    </w:p>
    <w:p w:rsidR="00D91065" w:rsidRDefault="009F67FE">
      <w:pPr>
        <w:pStyle w:val="ConsPlusNormal0"/>
        <w:spacing w:before="200"/>
        <w:ind w:firstLine="540"/>
        <w:jc w:val="both"/>
      </w:pPr>
      <w:r>
        <w:lastRenderedPageBreak/>
        <w:t>2. Настоящее постановление вступает в силу со дня его подписания.</w:t>
      </w:r>
    </w:p>
    <w:p w:rsidR="00D91065" w:rsidRDefault="00D91065">
      <w:pPr>
        <w:pStyle w:val="ConsPlusNormal0"/>
        <w:jc w:val="both"/>
      </w:pPr>
    </w:p>
    <w:p w:rsidR="00D91065" w:rsidRDefault="009F67FE">
      <w:pPr>
        <w:pStyle w:val="ConsPlusNormal0"/>
        <w:ind w:firstLine="540"/>
        <w:jc w:val="both"/>
      </w:pPr>
      <w:r>
        <w:t>Глава Ипатовского городского округа</w:t>
      </w:r>
    </w:p>
    <w:p w:rsidR="00D91065" w:rsidRDefault="009F67FE">
      <w:pPr>
        <w:pStyle w:val="ConsPlusNormal0"/>
        <w:spacing w:before="200"/>
        <w:ind w:firstLine="540"/>
        <w:jc w:val="both"/>
      </w:pPr>
      <w:r>
        <w:t>Ставропольского края</w:t>
      </w:r>
    </w:p>
    <w:p w:rsidR="00D91065" w:rsidRDefault="00D91065">
      <w:pPr>
        <w:pStyle w:val="ConsPlusNormal0"/>
        <w:jc w:val="both"/>
      </w:pPr>
    </w:p>
    <w:p w:rsidR="00D91065" w:rsidRDefault="00D91065">
      <w:pPr>
        <w:pStyle w:val="ConsPlusNormal0"/>
        <w:jc w:val="both"/>
      </w:pPr>
    </w:p>
    <w:p w:rsidR="00D91065" w:rsidRDefault="00D91065">
      <w:pPr>
        <w:pStyle w:val="ConsPlusNormal0"/>
        <w:jc w:val="both"/>
      </w:pPr>
    </w:p>
    <w:p w:rsidR="00D91065" w:rsidRDefault="009F67FE">
      <w:pPr>
        <w:pStyle w:val="ConsPlusNonformat0"/>
        <w:jc w:val="both"/>
      </w:pPr>
      <w:r>
        <w:t xml:space="preserve">                               ПОСТАНОВЛЕНИЕ</w:t>
      </w:r>
    </w:p>
    <w:p w:rsidR="00D91065" w:rsidRDefault="009F67FE">
      <w:pPr>
        <w:pStyle w:val="ConsPlusNonformat0"/>
        <w:jc w:val="both"/>
      </w:pPr>
      <w:r>
        <w:t xml:space="preserve">                АДМИНИСТРАЦИИ ИПАТОВСКОГО ГОРОДСКОГО ОКРУГА</w:t>
      </w:r>
    </w:p>
    <w:p w:rsidR="00D91065" w:rsidRDefault="009F67FE">
      <w:pPr>
        <w:pStyle w:val="ConsPlusNonformat0"/>
        <w:jc w:val="both"/>
      </w:pPr>
      <w:r>
        <w:t xml:space="preserve">                            СТАВРОПОЛЬСКОГО КРАЯ</w:t>
      </w:r>
    </w:p>
    <w:p w:rsidR="00D91065" w:rsidRDefault="00D91065">
      <w:pPr>
        <w:pStyle w:val="ConsPlusNonformat0"/>
        <w:jc w:val="both"/>
      </w:pPr>
    </w:p>
    <w:p w:rsidR="00D91065" w:rsidRDefault="009F67FE">
      <w:pPr>
        <w:pStyle w:val="ConsPlusNonformat0"/>
        <w:jc w:val="both"/>
      </w:pPr>
      <w:r>
        <w:t>"___" __________ 20___ г.       г. Ипатово                           N ____</w:t>
      </w:r>
    </w:p>
    <w:p w:rsidR="00D91065" w:rsidRDefault="00D91065">
      <w:pPr>
        <w:pStyle w:val="ConsPlusNonformat0"/>
        <w:jc w:val="both"/>
      </w:pPr>
    </w:p>
    <w:p w:rsidR="00D91065" w:rsidRDefault="009F67FE">
      <w:pPr>
        <w:pStyle w:val="ConsPlusNonformat0"/>
        <w:jc w:val="both"/>
      </w:pPr>
      <w:r>
        <w:t>О внесении изменений в разрешение на строительство</w:t>
      </w:r>
    </w:p>
    <w:p w:rsidR="00D91065" w:rsidRDefault="00D91065">
      <w:pPr>
        <w:pStyle w:val="ConsPlusNonformat0"/>
        <w:jc w:val="both"/>
      </w:pPr>
    </w:p>
    <w:p w:rsidR="00D91065" w:rsidRDefault="009F67FE">
      <w:pPr>
        <w:pStyle w:val="ConsPlusNonformat0"/>
        <w:jc w:val="both"/>
      </w:pPr>
      <w:r>
        <w:t xml:space="preserve">    В  соответствии  с  Градостроительным  </w:t>
      </w:r>
      <w:hyperlink r:id="rId159" w:tooltip="&quot;Градостроительный кодекс Российской Федерации&quot; от 29.12.2004 N 190-ФЗ (ред. от 13.06.2023) {КонсультантПлюс}">
        <w:r>
          <w:rPr>
            <w:color w:val="0000FF"/>
          </w:rPr>
          <w:t>кодексом</w:t>
        </w:r>
      </w:hyperlink>
      <w:r>
        <w:t xml:space="preserve">  Российской  Федерации,</w:t>
      </w:r>
    </w:p>
    <w:p w:rsidR="00D91065" w:rsidRDefault="00D91065">
      <w:pPr>
        <w:pStyle w:val="ConsPlusNonformat0"/>
        <w:jc w:val="both"/>
      </w:pPr>
      <w:hyperlink r:id="rId160" w:tooltip="Решение Думы Ипатовского городского округа Ставропольского края от 24.10.2017 N 28 (ред. от 29.11.2022) &quot;О принятии Устава Ипатовского городского округа Ставропольского края&quot; (Зарегистрировано в ГУ Минюста России по Ставропольскому краю 09.11.2017 N RU26312000">
        <w:r w:rsidR="009F67FE">
          <w:rPr>
            <w:color w:val="0000FF"/>
          </w:rPr>
          <w:t>Уставом</w:t>
        </w:r>
      </w:hyperlink>
      <w:r w:rsidR="009F67FE">
        <w:t xml:space="preserve">  Ипатовского  городского  округа  Ставропольского  края, заявлением</w:t>
      </w:r>
    </w:p>
    <w:p w:rsidR="00D91065" w:rsidRDefault="009F67FE">
      <w:pPr>
        <w:pStyle w:val="ConsPlusNonformat0"/>
        <w:jc w:val="both"/>
      </w:pPr>
      <w:r>
        <w:t xml:space="preserve">(уведомлением)  N  _______ от "____" ____________ г. о внесении изменений </w:t>
      </w:r>
      <w:proofErr w:type="gramStart"/>
      <w:r>
        <w:t>в</w:t>
      </w:r>
      <w:proofErr w:type="gramEnd"/>
    </w:p>
    <w:p w:rsidR="00D91065" w:rsidRDefault="009F67FE">
      <w:pPr>
        <w:pStyle w:val="ConsPlusNonformat0"/>
        <w:jc w:val="both"/>
      </w:pPr>
      <w:r>
        <w:t>разрешение  на  строительство,  администрация Ипатовского городского округа</w:t>
      </w:r>
    </w:p>
    <w:p w:rsidR="00D91065" w:rsidRDefault="009F67FE">
      <w:pPr>
        <w:pStyle w:val="ConsPlusNonformat0"/>
        <w:jc w:val="both"/>
      </w:pPr>
      <w:r>
        <w:t>Ставропольского края</w:t>
      </w:r>
    </w:p>
    <w:p w:rsidR="00D91065" w:rsidRDefault="00D91065">
      <w:pPr>
        <w:pStyle w:val="ConsPlusNonformat0"/>
        <w:jc w:val="both"/>
      </w:pPr>
    </w:p>
    <w:p w:rsidR="00D91065" w:rsidRDefault="009F67FE">
      <w:pPr>
        <w:pStyle w:val="ConsPlusNonformat0"/>
        <w:jc w:val="both"/>
      </w:pPr>
      <w:r>
        <w:t>ПОСТАНОВЛЯЕТ:</w:t>
      </w:r>
    </w:p>
    <w:p w:rsidR="00D91065" w:rsidRDefault="00D91065">
      <w:pPr>
        <w:pStyle w:val="ConsPlusNonformat0"/>
        <w:jc w:val="both"/>
      </w:pPr>
    </w:p>
    <w:p w:rsidR="00D91065" w:rsidRDefault="009F67FE">
      <w:pPr>
        <w:pStyle w:val="ConsPlusNonformat0"/>
        <w:jc w:val="both"/>
      </w:pPr>
      <w:r>
        <w:t xml:space="preserve">    1.  В  соответствии с </w:t>
      </w:r>
      <w:hyperlink r:id="rId161" w:tooltip="&quot;Градостроительный кодекс Российской Федерации&quot; от 29.12.2004 N 190-ФЗ (ред. от 13.06.2023) {КонсультантПлюс}">
        <w:r>
          <w:rPr>
            <w:color w:val="0000FF"/>
          </w:rPr>
          <w:t>частью 21.14 статьи 51</w:t>
        </w:r>
      </w:hyperlink>
      <w:r>
        <w:t xml:space="preserve"> Градостроительного кодекса</w:t>
      </w:r>
    </w:p>
    <w:p w:rsidR="00D91065" w:rsidRDefault="009F67FE">
      <w:pPr>
        <w:pStyle w:val="ConsPlusNonformat0"/>
        <w:jc w:val="both"/>
      </w:pPr>
      <w:r>
        <w:t xml:space="preserve">Российской Федерации внести в разрешение на строительство </w:t>
      </w:r>
      <w:proofErr w:type="gramStart"/>
      <w:r>
        <w:t>от</w:t>
      </w:r>
      <w:proofErr w:type="gramEnd"/>
      <w:r>
        <w:t xml:space="preserve"> "___" ________</w:t>
      </w:r>
    </w:p>
    <w:p w:rsidR="00D91065" w:rsidRDefault="009F67FE">
      <w:pPr>
        <w:pStyle w:val="ConsPlusNonformat0"/>
        <w:jc w:val="both"/>
      </w:pPr>
      <w:r>
        <w:t>20__ г. N _______________ объекта капитального строительства ______________</w:t>
      </w:r>
    </w:p>
    <w:p w:rsidR="00D91065" w:rsidRDefault="009F67FE">
      <w:pPr>
        <w:pStyle w:val="ConsPlusNonformat0"/>
        <w:jc w:val="both"/>
      </w:pPr>
      <w:r>
        <w:t>__________________________________________________________________________,</w:t>
      </w:r>
    </w:p>
    <w:p w:rsidR="00D91065" w:rsidRDefault="009F67FE">
      <w:pPr>
        <w:pStyle w:val="ConsPlusNonformat0"/>
        <w:jc w:val="both"/>
      </w:pPr>
      <w:r>
        <w:t xml:space="preserve">              </w:t>
      </w:r>
      <w:proofErr w:type="gramStart"/>
      <w:r>
        <w:t>(наименование объекта в соответствии с выданным</w:t>
      </w:r>
      <w:proofErr w:type="gramEnd"/>
    </w:p>
    <w:p w:rsidR="00D91065" w:rsidRDefault="009F67FE">
      <w:pPr>
        <w:pStyle w:val="ConsPlusNonformat0"/>
        <w:jc w:val="both"/>
      </w:pPr>
      <w:r>
        <w:t xml:space="preserve">                       разрешением на строительство)</w:t>
      </w:r>
    </w:p>
    <w:p w:rsidR="00D91065" w:rsidRDefault="009F67FE">
      <w:pPr>
        <w:pStyle w:val="ConsPlusNonformat0"/>
        <w:jc w:val="both"/>
      </w:pPr>
      <w:proofErr w:type="gramStart"/>
      <w:r>
        <w:t>расположенного</w:t>
      </w:r>
      <w:proofErr w:type="gramEnd"/>
      <w:r>
        <w:t xml:space="preserve"> по адресу: ________________________________________________,</w:t>
      </w:r>
    </w:p>
    <w:p w:rsidR="00D91065" w:rsidRDefault="009F67FE">
      <w:pPr>
        <w:pStyle w:val="ConsPlusNonformat0"/>
        <w:jc w:val="both"/>
      </w:pPr>
      <w:r>
        <w:t>следующее изменение:</w:t>
      </w:r>
    </w:p>
    <w:p w:rsidR="00D91065" w:rsidRDefault="009F67FE">
      <w:pPr>
        <w:pStyle w:val="ConsPlusNonformat0"/>
        <w:jc w:val="both"/>
      </w:pPr>
      <w:r>
        <w:t xml:space="preserve">    1.1. В связи с изменениями проектной документации:</w:t>
      </w:r>
    </w:p>
    <w:p w:rsidR="00D91065" w:rsidRDefault="00D9106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556"/>
        <w:gridCol w:w="3515"/>
      </w:tblGrid>
      <w:tr w:rsidR="00D91065">
        <w:tc>
          <w:tcPr>
            <w:tcW w:w="9071" w:type="dxa"/>
            <w:gridSpan w:val="2"/>
          </w:tcPr>
          <w:p w:rsidR="00D91065" w:rsidRDefault="009F67FE">
            <w:pPr>
              <w:pStyle w:val="ConsPlusNormal0"/>
              <w:jc w:val="center"/>
            </w:pPr>
            <w:r>
              <w:t>Раздел 3. Информация об объекте капитального строительства</w:t>
            </w:r>
          </w:p>
        </w:tc>
      </w:tr>
      <w:tr w:rsidR="00D91065">
        <w:tc>
          <w:tcPr>
            <w:tcW w:w="5556" w:type="dxa"/>
          </w:tcPr>
          <w:p w:rsidR="00D91065" w:rsidRDefault="009F67FE">
            <w:pPr>
              <w:pStyle w:val="ConsPlusNormal0"/>
            </w:pPr>
            <w:r>
              <w:t>3.1. Наименование объекта капитального строительства (этапа) в соответствии с проектной документацией:</w:t>
            </w:r>
          </w:p>
        </w:tc>
        <w:tc>
          <w:tcPr>
            <w:tcW w:w="3515" w:type="dxa"/>
          </w:tcPr>
          <w:p w:rsidR="00D91065" w:rsidRDefault="00D91065">
            <w:pPr>
              <w:pStyle w:val="ConsPlusNormal0"/>
            </w:pPr>
          </w:p>
        </w:tc>
      </w:tr>
      <w:tr w:rsidR="00D91065">
        <w:tc>
          <w:tcPr>
            <w:tcW w:w="5556" w:type="dxa"/>
          </w:tcPr>
          <w:p w:rsidR="00D91065" w:rsidRDefault="009F67FE">
            <w:pPr>
              <w:pStyle w:val="ConsPlusNormal0"/>
            </w:pPr>
            <w:r>
              <w:t>3.2. Вид выполняемых работ в отношении объекта капитального строительства в соответствии с проектной документацией &lt;10&gt;:</w:t>
            </w:r>
          </w:p>
        </w:tc>
        <w:tc>
          <w:tcPr>
            <w:tcW w:w="3515" w:type="dxa"/>
          </w:tcPr>
          <w:p w:rsidR="00D91065" w:rsidRDefault="00D91065">
            <w:pPr>
              <w:pStyle w:val="ConsPlusNormal0"/>
            </w:pPr>
          </w:p>
        </w:tc>
      </w:tr>
      <w:tr w:rsidR="00D91065">
        <w:tc>
          <w:tcPr>
            <w:tcW w:w="9071" w:type="dxa"/>
            <w:gridSpan w:val="2"/>
          </w:tcPr>
          <w:p w:rsidR="00D91065" w:rsidRDefault="009F67FE">
            <w:pPr>
              <w:pStyle w:val="ConsPlusNormal0"/>
            </w:pPr>
            <w:r>
              <w:t>3.3. Адрес (местоположение) объекта капитального строительства &lt;11&gt;</w:t>
            </w:r>
          </w:p>
        </w:tc>
      </w:tr>
      <w:tr w:rsidR="00D91065">
        <w:tc>
          <w:tcPr>
            <w:tcW w:w="5556" w:type="dxa"/>
          </w:tcPr>
          <w:p w:rsidR="00D91065" w:rsidRDefault="009F67FE">
            <w:pPr>
              <w:pStyle w:val="ConsPlusNormal0"/>
            </w:pPr>
            <w:r>
              <w:t>3.3.1. Субъект Российской Федерации:</w:t>
            </w:r>
          </w:p>
        </w:tc>
        <w:tc>
          <w:tcPr>
            <w:tcW w:w="3515" w:type="dxa"/>
          </w:tcPr>
          <w:p w:rsidR="00D91065" w:rsidRDefault="00D91065">
            <w:pPr>
              <w:pStyle w:val="ConsPlusNormal0"/>
            </w:pPr>
          </w:p>
        </w:tc>
      </w:tr>
      <w:tr w:rsidR="00D91065">
        <w:tc>
          <w:tcPr>
            <w:tcW w:w="5556" w:type="dxa"/>
          </w:tcPr>
          <w:p w:rsidR="00D91065" w:rsidRDefault="009F67FE">
            <w:pPr>
              <w:pStyle w:val="ConsPlusNormal0"/>
            </w:pPr>
            <w:r>
              <w:t>3.3.2. Муниципальный район, муниципальный округ, городской округ или внутригородская территория (для городов федерального значения) в составе субъекта Российской Федерации, федеральная территория:</w:t>
            </w:r>
          </w:p>
        </w:tc>
        <w:tc>
          <w:tcPr>
            <w:tcW w:w="3515" w:type="dxa"/>
          </w:tcPr>
          <w:p w:rsidR="00D91065" w:rsidRDefault="00D91065">
            <w:pPr>
              <w:pStyle w:val="ConsPlusNormal0"/>
            </w:pPr>
          </w:p>
        </w:tc>
      </w:tr>
      <w:tr w:rsidR="00D91065">
        <w:tc>
          <w:tcPr>
            <w:tcW w:w="5556" w:type="dxa"/>
          </w:tcPr>
          <w:p w:rsidR="00D91065" w:rsidRDefault="009F67FE">
            <w:pPr>
              <w:pStyle w:val="ConsPlusNormal0"/>
            </w:pPr>
            <w:r>
              <w:t>3.3.3. Городское или сельское поселение в составе муниципального района (для муниципального района) или внутригородского района городского округа (за исключением зданий, строений, сооружений, расположенных на федеральных территориях):</w:t>
            </w:r>
          </w:p>
        </w:tc>
        <w:tc>
          <w:tcPr>
            <w:tcW w:w="3515" w:type="dxa"/>
          </w:tcPr>
          <w:p w:rsidR="00D91065" w:rsidRDefault="00D91065">
            <w:pPr>
              <w:pStyle w:val="ConsPlusNormal0"/>
            </w:pPr>
          </w:p>
        </w:tc>
      </w:tr>
      <w:tr w:rsidR="00D91065">
        <w:tc>
          <w:tcPr>
            <w:tcW w:w="5556" w:type="dxa"/>
          </w:tcPr>
          <w:p w:rsidR="00D91065" w:rsidRDefault="009F67FE">
            <w:pPr>
              <w:pStyle w:val="ConsPlusNormal0"/>
            </w:pPr>
            <w:r>
              <w:lastRenderedPageBreak/>
              <w:t>3.3.4. Тип и наименование населенного пункта:</w:t>
            </w:r>
          </w:p>
        </w:tc>
        <w:tc>
          <w:tcPr>
            <w:tcW w:w="3515" w:type="dxa"/>
          </w:tcPr>
          <w:p w:rsidR="00D91065" w:rsidRDefault="00D91065">
            <w:pPr>
              <w:pStyle w:val="ConsPlusNormal0"/>
            </w:pPr>
          </w:p>
        </w:tc>
      </w:tr>
      <w:tr w:rsidR="00D91065">
        <w:tc>
          <w:tcPr>
            <w:tcW w:w="5556" w:type="dxa"/>
          </w:tcPr>
          <w:p w:rsidR="00D91065" w:rsidRDefault="009F67FE">
            <w:pPr>
              <w:pStyle w:val="ConsPlusNormal0"/>
            </w:pPr>
            <w:r>
              <w:t>3.3.5. Наименование элемента планировочной структуры:</w:t>
            </w:r>
          </w:p>
        </w:tc>
        <w:tc>
          <w:tcPr>
            <w:tcW w:w="3515" w:type="dxa"/>
          </w:tcPr>
          <w:p w:rsidR="00D91065" w:rsidRDefault="00D91065">
            <w:pPr>
              <w:pStyle w:val="ConsPlusNormal0"/>
            </w:pPr>
          </w:p>
        </w:tc>
      </w:tr>
      <w:tr w:rsidR="00D91065">
        <w:tc>
          <w:tcPr>
            <w:tcW w:w="5556" w:type="dxa"/>
          </w:tcPr>
          <w:p w:rsidR="00D91065" w:rsidRDefault="009F67FE">
            <w:pPr>
              <w:pStyle w:val="ConsPlusNormal0"/>
            </w:pPr>
            <w:r>
              <w:t>3.3.6. Наименование элемента улично-дорожной сети:</w:t>
            </w:r>
          </w:p>
        </w:tc>
        <w:tc>
          <w:tcPr>
            <w:tcW w:w="3515" w:type="dxa"/>
          </w:tcPr>
          <w:p w:rsidR="00D91065" w:rsidRDefault="00D91065">
            <w:pPr>
              <w:pStyle w:val="ConsPlusNormal0"/>
            </w:pPr>
          </w:p>
        </w:tc>
      </w:tr>
      <w:tr w:rsidR="00D91065">
        <w:tc>
          <w:tcPr>
            <w:tcW w:w="5556" w:type="dxa"/>
          </w:tcPr>
          <w:p w:rsidR="00D91065" w:rsidRDefault="009F67FE">
            <w:pPr>
              <w:pStyle w:val="ConsPlusNormal0"/>
            </w:pPr>
            <w:r>
              <w:t>3.3.7. Тип и номер здания (сооружения):</w:t>
            </w:r>
          </w:p>
        </w:tc>
        <w:tc>
          <w:tcPr>
            <w:tcW w:w="3515" w:type="dxa"/>
          </w:tcPr>
          <w:p w:rsidR="00D91065" w:rsidRDefault="00D91065">
            <w:pPr>
              <w:pStyle w:val="ConsPlusNormal0"/>
            </w:pPr>
          </w:p>
        </w:tc>
      </w:tr>
      <w:tr w:rsidR="00D91065">
        <w:tc>
          <w:tcPr>
            <w:tcW w:w="9071" w:type="dxa"/>
            <w:gridSpan w:val="2"/>
          </w:tcPr>
          <w:p w:rsidR="00D91065" w:rsidRDefault="009F67FE">
            <w:pPr>
              <w:pStyle w:val="ConsPlusNormal0"/>
              <w:jc w:val="center"/>
            </w:pPr>
            <w:r>
              <w:t>Раздел 4. Информация о земельном участке</w:t>
            </w:r>
          </w:p>
        </w:tc>
      </w:tr>
      <w:tr w:rsidR="00D91065">
        <w:tc>
          <w:tcPr>
            <w:tcW w:w="5556" w:type="dxa"/>
          </w:tcPr>
          <w:p w:rsidR="00D91065" w:rsidRDefault="009F67FE">
            <w:pPr>
              <w:pStyle w:val="ConsPlusNormal0"/>
            </w:pPr>
            <w:r>
              <w:t>4.1. Кадастровый номер земельного участка (земельных участков), в границах которого (которых) расположен или планируется расположение объекта капитального строительства &lt;12&gt;:</w:t>
            </w:r>
          </w:p>
        </w:tc>
        <w:tc>
          <w:tcPr>
            <w:tcW w:w="3515" w:type="dxa"/>
          </w:tcPr>
          <w:p w:rsidR="00D91065" w:rsidRDefault="00D91065">
            <w:pPr>
              <w:pStyle w:val="ConsPlusNormal0"/>
            </w:pPr>
          </w:p>
        </w:tc>
      </w:tr>
      <w:tr w:rsidR="00D91065">
        <w:tc>
          <w:tcPr>
            <w:tcW w:w="5556" w:type="dxa"/>
          </w:tcPr>
          <w:p w:rsidR="00D91065" w:rsidRDefault="009F67FE">
            <w:pPr>
              <w:pStyle w:val="ConsPlusNormal0"/>
            </w:pPr>
            <w:r>
              <w:t xml:space="preserve">4.2. Площадь земельного участка (земельных участков), в границах которого (которых) </w:t>
            </w:r>
            <w:proofErr w:type="gramStart"/>
            <w:r>
              <w:t>расположен</w:t>
            </w:r>
            <w:proofErr w:type="gramEnd"/>
            <w:r>
              <w:t xml:space="preserve"> или планируется расположение объекта капитального строительства &lt;13&gt;:</w:t>
            </w:r>
          </w:p>
        </w:tc>
        <w:tc>
          <w:tcPr>
            <w:tcW w:w="3515" w:type="dxa"/>
          </w:tcPr>
          <w:p w:rsidR="00D91065" w:rsidRDefault="00D91065">
            <w:pPr>
              <w:pStyle w:val="ConsPlusNormal0"/>
            </w:pPr>
          </w:p>
        </w:tc>
      </w:tr>
      <w:tr w:rsidR="00D91065">
        <w:tc>
          <w:tcPr>
            <w:tcW w:w="9071" w:type="dxa"/>
            <w:gridSpan w:val="2"/>
          </w:tcPr>
          <w:p w:rsidR="00D91065" w:rsidRDefault="009F67FE">
            <w:pPr>
              <w:pStyle w:val="ConsPlusNormal0"/>
            </w:pPr>
            <w:r>
              <w:t>4.3. Сведения о градостроительном плане земельного участка &lt;14&gt;</w:t>
            </w:r>
          </w:p>
        </w:tc>
      </w:tr>
      <w:tr w:rsidR="00D91065">
        <w:tc>
          <w:tcPr>
            <w:tcW w:w="5556" w:type="dxa"/>
          </w:tcPr>
          <w:p w:rsidR="00D91065" w:rsidRDefault="009F67FE">
            <w:pPr>
              <w:pStyle w:val="ConsPlusNormal0"/>
            </w:pPr>
            <w:r>
              <w:t>4.3.X.1. Дата:</w:t>
            </w:r>
          </w:p>
        </w:tc>
        <w:tc>
          <w:tcPr>
            <w:tcW w:w="3515" w:type="dxa"/>
          </w:tcPr>
          <w:p w:rsidR="00D91065" w:rsidRDefault="00D91065">
            <w:pPr>
              <w:pStyle w:val="ConsPlusNormal0"/>
            </w:pPr>
          </w:p>
        </w:tc>
      </w:tr>
      <w:tr w:rsidR="00D91065">
        <w:tc>
          <w:tcPr>
            <w:tcW w:w="5556" w:type="dxa"/>
          </w:tcPr>
          <w:p w:rsidR="00D91065" w:rsidRDefault="009F67FE">
            <w:pPr>
              <w:pStyle w:val="ConsPlusNormal0"/>
            </w:pPr>
            <w:r>
              <w:t>4.3.X.2. Номер:</w:t>
            </w:r>
          </w:p>
        </w:tc>
        <w:tc>
          <w:tcPr>
            <w:tcW w:w="3515" w:type="dxa"/>
          </w:tcPr>
          <w:p w:rsidR="00D91065" w:rsidRDefault="00D91065">
            <w:pPr>
              <w:pStyle w:val="ConsPlusNormal0"/>
            </w:pPr>
          </w:p>
        </w:tc>
      </w:tr>
      <w:tr w:rsidR="00D91065">
        <w:tc>
          <w:tcPr>
            <w:tcW w:w="5556" w:type="dxa"/>
          </w:tcPr>
          <w:p w:rsidR="00D91065" w:rsidRDefault="009F67FE">
            <w:pPr>
              <w:pStyle w:val="ConsPlusNormal0"/>
            </w:pPr>
            <w:r>
              <w:t>4.3.X.3. Наименование органа, выдавшего градостроительный план земельного участка:</w:t>
            </w:r>
          </w:p>
        </w:tc>
        <w:tc>
          <w:tcPr>
            <w:tcW w:w="3515" w:type="dxa"/>
          </w:tcPr>
          <w:p w:rsidR="00D91065" w:rsidRDefault="00D91065">
            <w:pPr>
              <w:pStyle w:val="ConsPlusNormal0"/>
            </w:pPr>
          </w:p>
        </w:tc>
      </w:tr>
      <w:tr w:rsidR="00D91065">
        <w:tc>
          <w:tcPr>
            <w:tcW w:w="5556" w:type="dxa"/>
          </w:tcPr>
          <w:p w:rsidR="00D91065" w:rsidRDefault="009F67FE">
            <w:pPr>
              <w:pStyle w:val="ConsPlusNormal0"/>
            </w:pPr>
            <w:r>
              <w:t>4.4. Условный номер земельного участка (земельных участков) на утвержденной схеме расположения земельного участка или земельных участков на кадастровом плане территории (при необходимости) &lt;15&gt;:</w:t>
            </w:r>
          </w:p>
        </w:tc>
        <w:tc>
          <w:tcPr>
            <w:tcW w:w="3515" w:type="dxa"/>
          </w:tcPr>
          <w:p w:rsidR="00D91065" w:rsidRDefault="00D91065">
            <w:pPr>
              <w:pStyle w:val="ConsPlusNormal0"/>
            </w:pPr>
          </w:p>
        </w:tc>
      </w:tr>
      <w:tr w:rsidR="00D91065">
        <w:tc>
          <w:tcPr>
            <w:tcW w:w="9071" w:type="dxa"/>
            <w:gridSpan w:val="2"/>
          </w:tcPr>
          <w:p w:rsidR="00D91065" w:rsidRDefault="009F67FE">
            <w:pPr>
              <w:pStyle w:val="ConsPlusNormal0"/>
            </w:pPr>
            <w:r>
              <w:t>4.5. Сведения о схеме расположения земельного участка или земельных участков на кадастровом плане территории &lt;16&gt;</w:t>
            </w:r>
          </w:p>
        </w:tc>
      </w:tr>
      <w:tr w:rsidR="00D91065">
        <w:tc>
          <w:tcPr>
            <w:tcW w:w="5556" w:type="dxa"/>
          </w:tcPr>
          <w:p w:rsidR="00D91065" w:rsidRDefault="009F67FE">
            <w:pPr>
              <w:pStyle w:val="ConsPlusNormal0"/>
            </w:pPr>
            <w:r>
              <w:t>4.5.1. Дата решения:</w:t>
            </w:r>
          </w:p>
        </w:tc>
        <w:tc>
          <w:tcPr>
            <w:tcW w:w="3515" w:type="dxa"/>
          </w:tcPr>
          <w:p w:rsidR="00D91065" w:rsidRDefault="00D91065">
            <w:pPr>
              <w:pStyle w:val="ConsPlusNormal0"/>
            </w:pPr>
          </w:p>
        </w:tc>
      </w:tr>
      <w:tr w:rsidR="00D91065">
        <w:tc>
          <w:tcPr>
            <w:tcW w:w="5556" w:type="dxa"/>
          </w:tcPr>
          <w:p w:rsidR="00D91065" w:rsidRDefault="009F67FE">
            <w:pPr>
              <w:pStyle w:val="ConsPlusNormal0"/>
            </w:pPr>
            <w:r>
              <w:t>4.5.2. Номер решения:</w:t>
            </w:r>
          </w:p>
        </w:tc>
        <w:tc>
          <w:tcPr>
            <w:tcW w:w="3515" w:type="dxa"/>
          </w:tcPr>
          <w:p w:rsidR="00D91065" w:rsidRDefault="00D91065">
            <w:pPr>
              <w:pStyle w:val="ConsPlusNormal0"/>
            </w:pPr>
          </w:p>
        </w:tc>
      </w:tr>
      <w:tr w:rsidR="00D91065">
        <w:tc>
          <w:tcPr>
            <w:tcW w:w="5556" w:type="dxa"/>
          </w:tcPr>
          <w:p w:rsidR="00D91065" w:rsidRDefault="009F67FE">
            <w:pPr>
              <w:pStyle w:val="ConsPlusNormal0"/>
            </w:pPr>
            <w:r>
              <w:t>4.5.3. Наименование организации, уполномоченного органа или лица, принявшего решение об утверждении схемы расположения земельного участка или земельных участков:</w:t>
            </w:r>
          </w:p>
        </w:tc>
        <w:tc>
          <w:tcPr>
            <w:tcW w:w="3515" w:type="dxa"/>
          </w:tcPr>
          <w:p w:rsidR="00D91065" w:rsidRDefault="00D91065">
            <w:pPr>
              <w:pStyle w:val="ConsPlusNormal0"/>
            </w:pPr>
          </w:p>
        </w:tc>
      </w:tr>
      <w:tr w:rsidR="00D91065">
        <w:tc>
          <w:tcPr>
            <w:tcW w:w="9071" w:type="dxa"/>
            <w:gridSpan w:val="2"/>
          </w:tcPr>
          <w:p w:rsidR="00D91065" w:rsidRDefault="009F67FE">
            <w:pPr>
              <w:pStyle w:val="ConsPlusNormal0"/>
            </w:pPr>
            <w:r>
              <w:t>4.6. Информация о документации по планировке территории</w:t>
            </w:r>
          </w:p>
        </w:tc>
      </w:tr>
      <w:tr w:rsidR="00D91065">
        <w:tc>
          <w:tcPr>
            <w:tcW w:w="9071" w:type="dxa"/>
            <w:gridSpan w:val="2"/>
          </w:tcPr>
          <w:p w:rsidR="00D91065" w:rsidRDefault="009F67FE">
            <w:pPr>
              <w:pStyle w:val="ConsPlusNormal0"/>
            </w:pPr>
            <w:r>
              <w:t>4.6.1. Сведения о проекте планировки территории &lt;17&gt;</w:t>
            </w:r>
          </w:p>
        </w:tc>
      </w:tr>
      <w:tr w:rsidR="00D91065">
        <w:tc>
          <w:tcPr>
            <w:tcW w:w="5556" w:type="dxa"/>
          </w:tcPr>
          <w:p w:rsidR="00D91065" w:rsidRDefault="009F67FE">
            <w:pPr>
              <w:pStyle w:val="ConsPlusNormal0"/>
            </w:pPr>
            <w:r>
              <w:t>4.6.1.X.1. Дата решения:</w:t>
            </w:r>
          </w:p>
        </w:tc>
        <w:tc>
          <w:tcPr>
            <w:tcW w:w="3515" w:type="dxa"/>
          </w:tcPr>
          <w:p w:rsidR="00D91065" w:rsidRDefault="00D91065">
            <w:pPr>
              <w:pStyle w:val="ConsPlusNormal0"/>
            </w:pPr>
          </w:p>
        </w:tc>
      </w:tr>
      <w:tr w:rsidR="00D91065">
        <w:tc>
          <w:tcPr>
            <w:tcW w:w="5556" w:type="dxa"/>
          </w:tcPr>
          <w:p w:rsidR="00D91065" w:rsidRDefault="009F67FE">
            <w:pPr>
              <w:pStyle w:val="ConsPlusNormal0"/>
            </w:pPr>
            <w:r>
              <w:t>4.6.1.X.2. Номер решения:</w:t>
            </w:r>
          </w:p>
        </w:tc>
        <w:tc>
          <w:tcPr>
            <w:tcW w:w="3515" w:type="dxa"/>
          </w:tcPr>
          <w:p w:rsidR="00D91065" w:rsidRDefault="00D91065">
            <w:pPr>
              <w:pStyle w:val="ConsPlusNormal0"/>
            </w:pPr>
          </w:p>
        </w:tc>
      </w:tr>
      <w:tr w:rsidR="00D91065">
        <w:tc>
          <w:tcPr>
            <w:tcW w:w="5556" w:type="dxa"/>
          </w:tcPr>
          <w:p w:rsidR="00D91065" w:rsidRDefault="009F67FE">
            <w:pPr>
              <w:pStyle w:val="ConsPlusNormal0"/>
            </w:pPr>
            <w:r>
              <w:t xml:space="preserve">4.6.1.X.3. Наименование организации, уполномоченного органа или лица, принявшего решение об утверждении </w:t>
            </w:r>
            <w:r>
              <w:lastRenderedPageBreak/>
              <w:t>проекта планировки территории:</w:t>
            </w:r>
          </w:p>
        </w:tc>
        <w:tc>
          <w:tcPr>
            <w:tcW w:w="3515" w:type="dxa"/>
          </w:tcPr>
          <w:p w:rsidR="00D91065" w:rsidRDefault="00D91065">
            <w:pPr>
              <w:pStyle w:val="ConsPlusNormal0"/>
            </w:pPr>
          </w:p>
        </w:tc>
      </w:tr>
      <w:tr w:rsidR="00D91065">
        <w:tc>
          <w:tcPr>
            <w:tcW w:w="9071" w:type="dxa"/>
            <w:gridSpan w:val="2"/>
          </w:tcPr>
          <w:p w:rsidR="00D91065" w:rsidRDefault="009F67FE">
            <w:pPr>
              <w:pStyle w:val="ConsPlusNormal0"/>
            </w:pPr>
            <w:r>
              <w:lastRenderedPageBreak/>
              <w:t>4.6.2. Сведения о проекте межевания территории &lt;18&gt;</w:t>
            </w:r>
          </w:p>
        </w:tc>
      </w:tr>
      <w:tr w:rsidR="00D91065">
        <w:tc>
          <w:tcPr>
            <w:tcW w:w="5556" w:type="dxa"/>
          </w:tcPr>
          <w:p w:rsidR="00D91065" w:rsidRDefault="009F67FE">
            <w:pPr>
              <w:pStyle w:val="ConsPlusNormal0"/>
            </w:pPr>
            <w:r>
              <w:t>4.6.2.X.1. Дата решения:</w:t>
            </w:r>
          </w:p>
        </w:tc>
        <w:tc>
          <w:tcPr>
            <w:tcW w:w="3515" w:type="dxa"/>
          </w:tcPr>
          <w:p w:rsidR="00D91065" w:rsidRDefault="00D91065">
            <w:pPr>
              <w:pStyle w:val="ConsPlusNormal0"/>
            </w:pPr>
          </w:p>
        </w:tc>
      </w:tr>
      <w:tr w:rsidR="00D91065">
        <w:tc>
          <w:tcPr>
            <w:tcW w:w="5556" w:type="dxa"/>
          </w:tcPr>
          <w:p w:rsidR="00D91065" w:rsidRDefault="009F67FE">
            <w:pPr>
              <w:pStyle w:val="ConsPlusNormal0"/>
            </w:pPr>
            <w:r>
              <w:t>4.6.2.X.2. Номер решения:</w:t>
            </w:r>
          </w:p>
        </w:tc>
        <w:tc>
          <w:tcPr>
            <w:tcW w:w="3515" w:type="dxa"/>
          </w:tcPr>
          <w:p w:rsidR="00D91065" w:rsidRDefault="00D91065">
            <w:pPr>
              <w:pStyle w:val="ConsPlusNormal0"/>
            </w:pPr>
          </w:p>
        </w:tc>
      </w:tr>
      <w:tr w:rsidR="00D91065">
        <w:tc>
          <w:tcPr>
            <w:tcW w:w="5556" w:type="dxa"/>
          </w:tcPr>
          <w:p w:rsidR="00D91065" w:rsidRDefault="009F67FE">
            <w:pPr>
              <w:pStyle w:val="ConsPlusNormal0"/>
            </w:pPr>
            <w:r>
              <w:t>4.6.2.X.3. Наименование организации, уполномоченного органа или лица, принявшего решение об утверждении проекта межевания территории:</w:t>
            </w:r>
          </w:p>
        </w:tc>
        <w:tc>
          <w:tcPr>
            <w:tcW w:w="3515" w:type="dxa"/>
          </w:tcPr>
          <w:p w:rsidR="00D91065" w:rsidRDefault="00D91065">
            <w:pPr>
              <w:pStyle w:val="ConsPlusNormal0"/>
            </w:pPr>
          </w:p>
        </w:tc>
      </w:tr>
      <w:tr w:rsidR="00D91065">
        <w:tc>
          <w:tcPr>
            <w:tcW w:w="9071" w:type="dxa"/>
            <w:gridSpan w:val="2"/>
          </w:tcPr>
          <w:p w:rsidR="00D91065" w:rsidRDefault="009F67FE">
            <w:pPr>
              <w:pStyle w:val="ConsPlusNormal0"/>
              <w:jc w:val="center"/>
            </w:pPr>
            <w:r>
              <w:t xml:space="preserve">Раздел 5. Сведения о проектной документации, типовом </w:t>
            </w:r>
            <w:proofErr w:type="gramStart"/>
            <w:r>
              <w:t>архитектурном решении</w:t>
            </w:r>
            <w:proofErr w:type="gramEnd"/>
            <w:r>
              <w:t xml:space="preserve"> &lt;19&gt;</w:t>
            </w:r>
          </w:p>
        </w:tc>
      </w:tr>
      <w:tr w:rsidR="00D91065">
        <w:tc>
          <w:tcPr>
            <w:tcW w:w="9071" w:type="dxa"/>
            <w:gridSpan w:val="2"/>
          </w:tcPr>
          <w:p w:rsidR="00D91065" w:rsidRDefault="009F67FE">
            <w:pPr>
              <w:pStyle w:val="ConsPlusNormal0"/>
            </w:pPr>
            <w:r>
              <w:t>5.1. Сведения о разработчике - индивидуальном предпринимателе &lt;20&gt;</w:t>
            </w:r>
          </w:p>
        </w:tc>
      </w:tr>
      <w:tr w:rsidR="00D91065">
        <w:tc>
          <w:tcPr>
            <w:tcW w:w="5556" w:type="dxa"/>
          </w:tcPr>
          <w:p w:rsidR="00D91065" w:rsidRDefault="009F67FE">
            <w:pPr>
              <w:pStyle w:val="ConsPlusNormal0"/>
            </w:pPr>
            <w:r>
              <w:t>5.1.1. Фамилия:</w:t>
            </w:r>
          </w:p>
        </w:tc>
        <w:tc>
          <w:tcPr>
            <w:tcW w:w="3515" w:type="dxa"/>
          </w:tcPr>
          <w:p w:rsidR="00D91065" w:rsidRDefault="00D91065">
            <w:pPr>
              <w:pStyle w:val="ConsPlusNormal0"/>
            </w:pPr>
          </w:p>
        </w:tc>
      </w:tr>
      <w:tr w:rsidR="00D91065">
        <w:tc>
          <w:tcPr>
            <w:tcW w:w="5556" w:type="dxa"/>
          </w:tcPr>
          <w:p w:rsidR="00D91065" w:rsidRDefault="009F67FE">
            <w:pPr>
              <w:pStyle w:val="ConsPlusNormal0"/>
            </w:pPr>
            <w:r>
              <w:t>5.1.2. Имя:</w:t>
            </w:r>
          </w:p>
        </w:tc>
        <w:tc>
          <w:tcPr>
            <w:tcW w:w="3515" w:type="dxa"/>
          </w:tcPr>
          <w:p w:rsidR="00D91065" w:rsidRDefault="00D91065">
            <w:pPr>
              <w:pStyle w:val="ConsPlusNormal0"/>
            </w:pPr>
          </w:p>
        </w:tc>
      </w:tr>
      <w:tr w:rsidR="00D91065">
        <w:tc>
          <w:tcPr>
            <w:tcW w:w="5556" w:type="dxa"/>
          </w:tcPr>
          <w:p w:rsidR="00D91065" w:rsidRDefault="009F67FE">
            <w:pPr>
              <w:pStyle w:val="ConsPlusNormal0"/>
            </w:pPr>
            <w:r>
              <w:t>5.1.3. Отчество &lt;21&gt;:</w:t>
            </w:r>
          </w:p>
        </w:tc>
        <w:tc>
          <w:tcPr>
            <w:tcW w:w="3515" w:type="dxa"/>
          </w:tcPr>
          <w:p w:rsidR="00D91065" w:rsidRDefault="00D91065">
            <w:pPr>
              <w:pStyle w:val="ConsPlusNormal0"/>
            </w:pPr>
          </w:p>
        </w:tc>
      </w:tr>
      <w:tr w:rsidR="00D91065">
        <w:tc>
          <w:tcPr>
            <w:tcW w:w="5556" w:type="dxa"/>
          </w:tcPr>
          <w:p w:rsidR="00D91065" w:rsidRDefault="009F67FE">
            <w:pPr>
              <w:pStyle w:val="ConsPlusNormal0"/>
            </w:pPr>
            <w:r>
              <w:t>5.1.4. ИНН:</w:t>
            </w:r>
          </w:p>
        </w:tc>
        <w:tc>
          <w:tcPr>
            <w:tcW w:w="3515" w:type="dxa"/>
          </w:tcPr>
          <w:p w:rsidR="00D91065" w:rsidRDefault="00D91065">
            <w:pPr>
              <w:pStyle w:val="ConsPlusNormal0"/>
            </w:pPr>
          </w:p>
        </w:tc>
      </w:tr>
      <w:tr w:rsidR="00D91065">
        <w:tc>
          <w:tcPr>
            <w:tcW w:w="5556" w:type="dxa"/>
          </w:tcPr>
          <w:p w:rsidR="00D91065" w:rsidRDefault="009F67FE">
            <w:pPr>
              <w:pStyle w:val="ConsPlusNormal0"/>
            </w:pPr>
            <w:r>
              <w:t>5.1.5. ОГРНИП:</w:t>
            </w:r>
          </w:p>
        </w:tc>
        <w:tc>
          <w:tcPr>
            <w:tcW w:w="3515" w:type="dxa"/>
          </w:tcPr>
          <w:p w:rsidR="00D91065" w:rsidRDefault="00D91065">
            <w:pPr>
              <w:pStyle w:val="ConsPlusNormal0"/>
            </w:pPr>
          </w:p>
        </w:tc>
      </w:tr>
      <w:tr w:rsidR="00D91065">
        <w:tc>
          <w:tcPr>
            <w:tcW w:w="9071" w:type="dxa"/>
            <w:gridSpan w:val="2"/>
          </w:tcPr>
          <w:p w:rsidR="00D91065" w:rsidRDefault="009F67FE">
            <w:pPr>
              <w:pStyle w:val="ConsPlusNormal0"/>
            </w:pPr>
            <w:r>
              <w:t>5.2. Сведения о разработчике - юридическом лице</w:t>
            </w:r>
          </w:p>
        </w:tc>
      </w:tr>
      <w:tr w:rsidR="00D91065">
        <w:tc>
          <w:tcPr>
            <w:tcW w:w="5556" w:type="dxa"/>
          </w:tcPr>
          <w:p w:rsidR="00D91065" w:rsidRDefault="009F67FE">
            <w:pPr>
              <w:pStyle w:val="ConsPlusNormal0"/>
            </w:pPr>
            <w:r>
              <w:t>5.2.1. Полное наименование &lt;22&gt;:</w:t>
            </w:r>
          </w:p>
        </w:tc>
        <w:tc>
          <w:tcPr>
            <w:tcW w:w="3515" w:type="dxa"/>
          </w:tcPr>
          <w:p w:rsidR="00D91065" w:rsidRDefault="00D91065">
            <w:pPr>
              <w:pStyle w:val="ConsPlusNormal0"/>
            </w:pPr>
          </w:p>
        </w:tc>
      </w:tr>
      <w:tr w:rsidR="00D91065">
        <w:tc>
          <w:tcPr>
            <w:tcW w:w="5556" w:type="dxa"/>
          </w:tcPr>
          <w:p w:rsidR="00D91065" w:rsidRDefault="009F67FE">
            <w:pPr>
              <w:pStyle w:val="ConsPlusNormal0"/>
            </w:pPr>
            <w:r>
              <w:t>5.2.2. ИНН:</w:t>
            </w:r>
          </w:p>
        </w:tc>
        <w:tc>
          <w:tcPr>
            <w:tcW w:w="3515" w:type="dxa"/>
          </w:tcPr>
          <w:p w:rsidR="00D91065" w:rsidRDefault="00D91065">
            <w:pPr>
              <w:pStyle w:val="ConsPlusNormal0"/>
            </w:pPr>
          </w:p>
        </w:tc>
      </w:tr>
      <w:tr w:rsidR="00D91065">
        <w:tc>
          <w:tcPr>
            <w:tcW w:w="5556" w:type="dxa"/>
          </w:tcPr>
          <w:p w:rsidR="00D91065" w:rsidRDefault="009F67FE">
            <w:pPr>
              <w:pStyle w:val="ConsPlusNormal0"/>
            </w:pPr>
            <w:r>
              <w:t>5.2.3. ОГРН:</w:t>
            </w:r>
          </w:p>
        </w:tc>
        <w:tc>
          <w:tcPr>
            <w:tcW w:w="3515" w:type="dxa"/>
          </w:tcPr>
          <w:p w:rsidR="00D91065" w:rsidRDefault="00D91065">
            <w:pPr>
              <w:pStyle w:val="ConsPlusNormal0"/>
            </w:pPr>
          </w:p>
        </w:tc>
      </w:tr>
      <w:tr w:rsidR="00D91065">
        <w:tc>
          <w:tcPr>
            <w:tcW w:w="5556" w:type="dxa"/>
          </w:tcPr>
          <w:p w:rsidR="00D91065" w:rsidRDefault="009F67FE">
            <w:pPr>
              <w:pStyle w:val="ConsPlusNormal0"/>
            </w:pPr>
            <w:r>
              <w:t>5.3. Дата утверждения (при наличии) &lt;23&gt;:</w:t>
            </w:r>
          </w:p>
        </w:tc>
        <w:tc>
          <w:tcPr>
            <w:tcW w:w="3515" w:type="dxa"/>
          </w:tcPr>
          <w:p w:rsidR="00D91065" w:rsidRDefault="00D91065">
            <w:pPr>
              <w:pStyle w:val="ConsPlusNormal0"/>
            </w:pPr>
          </w:p>
        </w:tc>
      </w:tr>
      <w:tr w:rsidR="00D91065">
        <w:tc>
          <w:tcPr>
            <w:tcW w:w="5556" w:type="dxa"/>
          </w:tcPr>
          <w:p w:rsidR="00D91065" w:rsidRDefault="009F67FE">
            <w:pPr>
              <w:pStyle w:val="ConsPlusNormal0"/>
            </w:pPr>
            <w:r>
              <w:t>5.4. Номер (при наличии) &lt;24&gt;:</w:t>
            </w:r>
          </w:p>
        </w:tc>
        <w:tc>
          <w:tcPr>
            <w:tcW w:w="3515" w:type="dxa"/>
          </w:tcPr>
          <w:p w:rsidR="00D91065" w:rsidRDefault="00D91065">
            <w:pPr>
              <w:pStyle w:val="ConsPlusNormal0"/>
            </w:pPr>
          </w:p>
        </w:tc>
      </w:tr>
      <w:tr w:rsidR="00D91065">
        <w:tc>
          <w:tcPr>
            <w:tcW w:w="9071" w:type="dxa"/>
            <w:gridSpan w:val="2"/>
          </w:tcPr>
          <w:p w:rsidR="00D91065" w:rsidRDefault="009F67FE">
            <w:pPr>
              <w:pStyle w:val="ConsPlusNormal0"/>
            </w:pPr>
            <w:r>
              <w:t xml:space="preserve">5.5. Типовое </w:t>
            </w:r>
            <w:proofErr w:type="gramStart"/>
            <w:r>
              <w:t>архитектурное решение</w:t>
            </w:r>
            <w:proofErr w:type="gramEnd"/>
            <w:r>
              <w:t xml:space="preserve"> объекта капитального строительства, утвержденное для исторического поселения (при наличии) &lt;25&gt;</w:t>
            </w:r>
          </w:p>
        </w:tc>
      </w:tr>
      <w:tr w:rsidR="00D91065">
        <w:tc>
          <w:tcPr>
            <w:tcW w:w="5556" w:type="dxa"/>
          </w:tcPr>
          <w:p w:rsidR="00D91065" w:rsidRDefault="009F67FE">
            <w:pPr>
              <w:pStyle w:val="ConsPlusNormal0"/>
            </w:pPr>
            <w:r>
              <w:t>5.5.1. Дата:</w:t>
            </w:r>
          </w:p>
        </w:tc>
        <w:tc>
          <w:tcPr>
            <w:tcW w:w="3515" w:type="dxa"/>
          </w:tcPr>
          <w:p w:rsidR="00D91065" w:rsidRDefault="00D91065">
            <w:pPr>
              <w:pStyle w:val="ConsPlusNormal0"/>
            </w:pPr>
          </w:p>
        </w:tc>
      </w:tr>
      <w:tr w:rsidR="00D91065">
        <w:tc>
          <w:tcPr>
            <w:tcW w:w="5556" w:type="dxa"/>
          </w:tcPr>
          <w:p w:rsidR="00D91065" w:rsidRDefault="009F67FE">
            <w:pPr>
              <w:pStyle w:val="ConsPlusNormal0"/>
            </w:pPr>
            <w:r>
              <w:t>5.5.2. Номер:</w:t>
            </w:r>
          </w:p>
        </w:tc>
        <w:tc>
          <w:tcPr>
            <w:tcW w:w="3515" w:type="dxa"/>
          </w:tcPr>
          <w:p w:rsidR="00D91065" w:rsidRDefault="00D91065">
            <w:pPr>
              <w:pStyle w:val="ConsPlusNormal0"/>
            </w:pPr>
          </w:p>
        </w:tc>
      </w:tr>
      <w:tr w:rsidR="00D91065">
        <w:tc>
          <w:tcPr>
            <w:tcW w:w="5556" w:type="dxa"/>
          </w:tcPr>
          <w:p w:rsidR="00D91065" w:rsidRDefault="009F67FE">
            <w:pPr>
              <w:pStyle w:val="ConsPlusNormal0"/>
            </w:pPr>
            <w:r>
              <w:t>5.5.3. Наименование документа:</w:t>
            </w:r>
          </w:p>
        </w:tc>
        <w:tc>
          <w:tcPr>
            <w:tcW w:w="3515" w:type="dxa"/>
          </w:tcPr>
          <w:p w:rsidR="00D91065" w:rsidRDefault="00D91065">
            <w:pPr>
              <w:pStyle w:val="ConsPlusNormal0"/>
            </w:pPr>
          </w:p>
        </w:tc>
      </w:tr>
      <w:tr w:rsidR="00D91065">
        <w:tc>
          <w:tcPr>
            <w:tcW w:w="5556" w:type="dxa"/>
          </w:tcPr>
          <w:p w:rsidR="00D91065" w:rsidRDefault="009F67FE">
            <w:pPr>
              <w:pStyle w:val="ConsPlusNormal0"/>
            </w:pPr>
            <w:r>
              <w:t>5.5.4. Наименование уполномоченного органа, принявшего решение об утверждении типового архитектурного решения:</w:t>
            </w:r>
          </w:p>
        </w:tc>
        <w:tc>
          <w:tcPr>
            <w:tcW w:w="3515" w:type="dxa"/>
          </w:tcPr>
          <w:p w:rsidR="00D91065" w:rsidRDefault="00D91065">
            <w:pPr>
              <w:pStyle w:val="ConsPlusNormal0"/>
            </w:pPr>
          </w:p>
        </w:tc>
      </w:tr>
      <w:tr w:rsidR="00D91065">
        <w:tc>
          <w:tcPr>
            <w:tcW w:w="9071" w:type="dxa"/>
            <w:gridSpan w:val="2"/>
          </w:tcPr>
          <w:p w:rsidR="00D91065" w:rsidRDefault="009F67FE">
            <w:pPr>
              <w:pStyle w:val="ConsPlusNormal0"/>
              <w:jc w:val="center"/>
            </w:pPr>
            <w:r>
              <w:t>Раздел 6. Информация о результатах экспертизы проектной документации и государственной экологической экспертизы</w:t>
            </w:r>
          </w:p>
        </w:tc>
      </w:tr>
      <w:tr w:rsidR="00D91065">
        <w:tc>
          <w:tcPr>
            <w:tcW w:w="9071" w:type="dxa"/>
            <w:gridSpan w:val="2"/>
          </w:tcPr>
          <w:p w:rsidR="00D91065" w:rsidRDefault="009F67FE">
            <w:pPr>
              <w:pStyle w:val="ConsPlusNormal0"/>
            </w:pPr>
            <w:r>
              <w:t>6.1. Сведения об экспертизе проектной документации &lt;26&gt;</w:t>
            </w:r>
          </w:p>
        </w:tc>
      </w:tr>
      <w:tr w:rsidR="00D91065">
        <w:tc>
          <w:tcPr>
            <w:tcW w:w="5556" w:type="dxa"/>
          </w:tcPr>
          <w:p w:rsidR="00D91065" w:rsidRDefault="009F67FE">
            <w:pPr>
              <w:pStyle w:val="ConsPlusNormal0"/>
            </w:pPr>
            <w:r>
              <w:t>6.1.X.1. Дата утверждения:</w:t>
            </w:r>
          </w:p>
        </w:tc>
        <w:tc>
          <w:tcPr>
            <w:tcW w:w="3515" w:type="dxa"/>
          </w:tcPr>
          <w:p w:rsidR="00D91065" w:rsidRDefault="00D91065">
            <w:pPr>
              <w:pStyle w:val="ConsPlusNormal0"/>
            </w:pPr>
          </w:p>
        </w:tc>
      </w:tr>
      <w:tr w:rsidR="00D91065">
        <w:tc>
          <w:tcPr>
            <w:tcW w:w="5556" w:type="dxa"/>
          </w:tcPr>
          <w:p w:rsidR="00D91065" w:rsidRDefault="009F67FE">
            <w:pPr>
              <w:pStyle w:val="ConsPlusNormal0"/>
            </w:pPr>
            <w:r>
              <w:lastRenderedPageBreak/>
              <w:t>6.1.X.2. Номер:</w:t>
            </w:r>
          </w:p>
        </w:tc>
        <w:tc>
          <w:tcPr>
            <w:tcW w:w="3515" w:type="dxa"/>
          </w:tcPr>
          <w:p w:rsidR="00D91065" w:rsidRDefault="00D91065">
            <w:pPr>
              <w:pStyle w:val="ConsPlusNormal0"/>
            </w:pPr>
          </w:p>
        </w:tc>
      </w:tr>
      <w:tr w:rsidR="00D91065">
        <w:tc>
          <w:tcPr>
            <w:tcW w:w="5556" w:type="dxa"/>
          </w:tcPr>
          <w:p w:rsidR="00D91065" w:rsidRDefault="009F67FE">
            <w:pPr>
              <w:pStyle w:val="ConsPlusNormal0"/>
            </w:pPr>
            <w:r>
              <w:t>6.1.X.3. Наименование органа или организации, выдавшей положительное заключение экспертизы проектной документации:</w:t>
            </w:r>
          </w:p>
        </w:tc>
        <w:tc>
          <w:tcPr>
            <w:tcW w:w="3515" w:type="dxa"/>
          </w:tcPr>
          <w:p w:rsidR="00D91065" w:rsidRDefault="00D91065">
            <w:pPr>
              <w:pStyle w:val="ConsPlusNormal0"/>
            </w:pPr>
          </w:p>
        </w:tc>
      </w:tr>
      <w:tr w:rsidR="00D91065">
        <w:tc>
          <w:tcPr>
            <w:tcW w:w="9071" w:type="dxa"/>
            <w:gridSpan w:val="2"/>
          </w:tcPr>
          <w:p w:rsidR="00D91065" w:rsidRDefault="009F67FE">
            <w:pPr>
              <w:pStyle w:val="ConsPlusNormal0"/>
            </w:pPr>
            <w:r>
              <w:t>6.2. Сведения о государственной экологической экспертизе &lt;27&gt;</w:t>
            </w:r>
          </w:p>
        </w:tc>
      </w:tr>
      <w:tr w:rsidR="00D91065">
        <w:tc>
          <w:tcPr>
            <w:tcW w:w="5556" w:type="dxa"/>
          </w:tcPr>
          <w:p w:rsidR="00D91065" w:rsidRDefault="009F67FE">
            <w:pPr>
              <w:pStyle w:val="ConsPlusNormal0"/>
            </w:pPr>
            <w:r>
              <w:t>6.2.X.1. Дата утверждения:</w:t>
            </w:r>
          </w:p>
        </w:tc>
        <w:tc>
          <w:tcPr>
            <w:tcW w:w="3515" w:type="dxa"/>
          </w:tcPr>
          <w:p w:rsidR="00D91065" w:rsidRDefault="00D91065">
            <w:pPr>
              <w:pStyle w:val="ConsPlusNormal0"/>
            </w:pPr>
          </w:p>
        </w:tc>
      </w:tr>
      <w:tr w:rsidR="00D91065">
        <w:tc>
          <w:tcPr>
            <w:tcW w:w="5556" w:type="dxa"/>
          </w:tcPr>
          <w:p w:rsidR="00D91065" w:rsidRDefault="009F67FE">
            <w:pPr>
              <w:pStyle w:val="ConsPlusNormal0"/>
            </w:pPr>
            <w:r>
              <w:t>6.2.X.2. Номер:</w:t>
            </w:r>
          </w:p>
        </w:tc>
        <w:tc>
          <w:tcPr>
            <w:tcW w:w="3515" w:type="dxa"/>
          </w:tcPr>
          <w:p w:rsidR="00D91065" w:rsidRDefault="00D91065">
            <w:pPr>
              <w:pStyle w:val="ConsPlusNormal0"/>
            </w:pPr>
          </w:p>
        </w:tc>
      </w:tr>
      <w:tr w:rsidR="00D91065">
        <w:tc>
          <w:tcPr>
            <w:tcW w:w="5556" w:type="dxa"/>
          </w:tcPr>
          <w:p w:rsidR="00D91065" w:rsidRDefault="009F67FE">
            <w:pPr>
              <w:pStyle w:val="ConsPlusNormal0"/>
            </w:pPr>
            <w:r>
              <w:t>6.2.X.3. Наименование органа, утвердившего положительное заключение государственной экологической экспертизы:</w:t>
            </w:r>
          </w:p>
        </w:tc>
        <w:tc>
          <w:tcPr>
            <w:tcW w:w="3515" w:type="dxa"/>
          </w:tcPr>
          <w:p w:rsidR="00D91065" w:rsidRDefault="00D91065">
            <w:pPr>
              <w:pStyle w:val="ConsPlusNormal0"/>
            </w:pPr>
          </w:p>
        </w:tc>
      </w:tr>
      <w:tr w:rsidR="00D91065">
        <w:tc>
          <w:tcPr>
            <w:tcW w:w="9071" w:type="dxa"/>
            <w:gridSpan w:val="2"/>
          </w:tcPr>
          <w:p w:rsidR="00D91065" w:rsidRDefault="009F67FE">
            <w:pPr>
              <w:pStyle w:val="ConsPlusNormal0"/>
            </w:pPr>
            <w:r>
              <w:t xml:space="preserve">6.3. Подтверждение соответствия вносимых в проектную документацию изменений требованиям, указанным в </w:t>
            </w:r>
            <w:hyperlink r:id="rId162" w:tooltip="&quot;Градостроительный кодекс Российской Федерации&quot; от 29.12.2004 N 190-ФЗ (ред. от 13.06.2023) {КонсультантПлюс}">
              <w:r>
                <w:rPr>
                  <w:color w:val="0000FF"/>
                </w:rPr>
                <w:t>части 3.8 статьи 49</w:t>
              </w:r>
            </w:hyperlink>
            <w:r>
              <w:t xml:space="preserve"> Градостроительного кодекса Российской Федерации &lt;28&gt;</w:t>
            </w:r>
          </w:p>
        </w:tc>
      </w:tr>
      <w:tr w:rsidR="00D91065">
        <w:tc>
          <w:tcPr>
            <w:tcW w:w="5556" w:type="dxa"/>
          </w:tcPr>
          <w:p w:rsidR="00D91065" w:rsidRDefault="009F67FE">
            <w:pPr>
              <w:pStyle w:val="ConsPlusNormal0"/>
            </w:pPr>
            <w:r>
              <w:t>6.3.1. Дата:</w:t>
            </w:r>
          </w:p>
        </w:tc>
        <w:tc>
          <w:tcPr>
            <w:tcW w:w="3515" w:type="dxa"/>
          </w:tcPr>
          <w:p w:rsidR="00D91065" w:rsidRDefault="00D91065">
            <w:pPr>
              <w:pStyle w:val="ConsPlusNormal0"/>
            </w:pPr>
          </w:p>
        </w:tc>
      </w:tr>
      <w:tr w:rsidR="00D91065">
        <w:tc>
          <w:tcPr>
            <w:tcW w:w="5556" w:type="dxa"/>
          </w:tcPr>
          <w:p w:rsidR="00D91065" w:rsidRDefault="009F67FE">
            <w:pPr>
              <w:pStyle w:val="ConsPlusNormal0"/>
            </w:pPr>
            <w:r>
              <w:t>6.3.2. Номер:</w:t>
            </w:r>
          </w:p>
        </w:tc>
        <w:tc>
          <w:tcPr>
            <w:tcW w:w="3515" w:type="dxa"/>
          </w:tcPr>
          <w:p w:rsidR="00D91065" w:rsidRDefault="00D91065">
            <w:pPr>
              <w:pStyle w:val="ConsPlusNormal0"/>
            </w:pPr>
          </w:p>
        </w:tc>
      </w:tr>
      <w:tr w:rsidR="00D91065">
        <w:tc>
          <w:tcPr>
            <w:tcW w:w="5556" w:type="dxa"/>
          </w:tcPr>
          <w:p w:rsidR="00D91065" w:rsidRDefault="009F67FE">
            <w:pPr>
              <w:pStyle w:val="ConsPlusNormal0"/>
            </w:pPr>
            <w:r>
              <w:t>6.3.3. Сведения о лице, утвердившем указанное подтверждение &lt;29&gt;:</w:t>
            </w:r>
          </w:p>
        </w:tc>
        <w:tc>
          <w:tcPr>
            <w:tcW w:w="3515" w:type="dxa"/>
          </w:tcPr>
          <w:p w:rsidR="00D91065" w:rsidRDefault="00D91065">
            <w:pPr>
              <w:pStyle w:val="ConsPlusNormal0"/>
            </w:pPr>
          </w:p>
        </w:tc>
      </w:tr>
      <w:tr w:rsidR="00D91065">
        <w:tc>
          <w:tcPr>
            <w:tcW w:w="9071" w:type="dxa"/>
            <w:gridSpan w:val="2"/>
          </w:tcPr>
          <w:p w:rsidR="00D91065" w:rsidRDefault="009F67FE">
            <w:pPr>
              <w:pStyle w:val="ConsPlusNormal0"/>
            </w:pPr>
            <w:r>
              <w:t xml:space="preserve">6.4. Подтверждение соответствия вносимых в проектную документацию изменений требованиям, указанным в </w:t>
            </w:r>
            <w:hyperlink r:id="rId163" w:tooltip="&quot;Градостроительный кодекс Российской Федерации&quot; от 29.12.2004 N 190-ФЗ (ред. от 13.06.2023) {КонсультантПлюс}">
              <w:r>
                <w:rPr>
                  <w:color w:val="0000FF"/>
                </w:rPr>
                <w:t>части 3.9 статьи 49</w:t>
              </w:r>
            </w:hyperlink>
            <w:r>
              <w:t xml:space="preserve"> Градостроительного кодекса Российской Федерации &lt;30&gt;</w:t>
            </w:r>
          </w:p>
        </w:tc>
      </w:tr>
      <w:tr w:rsidR="00D91065">
        <w:tc>
          <w:tcPr>
            <w:tcW w:w="5556" w:type="dxa"/>
          </w:tcPr>
          <w:p w:rsidR="00D91065" w:rsidRDefault="009F67FE">
            <w:pPr>
              <w:pStyle w:val="ConsPlusNormal0"/>
            </w:pPr>
            <w:r>
              <w:t>6.4.1. Дата:</w:t>
            </w:r>
          </w:p>
        </w:tc>
        <w:tc>
          <w:tcPr>
            <w:tcW w:w="3515" w:type="dxa"/>
          </w:tcPr>
          <w:p w:rsidR="00D91065" w:rsidRDefault="00D91065">
            <w:pPr>
              <w:pStyle w:val="ConsPlusNormal0"/>
            </w:pPr>
          </w:p>
        </w:tc>
      </w:tr>
      <w:tr w:rsidR="00D91065">
        <w:tc>
          <w:tcPr>
            <w:tcW w:w="5556" w:type="dxa"/>
          </w:tcPr>
          <w:p w:rsidR="00D91065" w:rsidRDefault="009F67FE">
            <w:pPr>
              <w:pStyle w:val="ConsPlusNormal0"/>
            </w:pPr>
            <w:r>
              <w:t>6.4.2. Номер:</w:t>
            </w:r>
          </w:p>
        </w:tc>
        <w:tc>
          <w:tcPr>
            <w:tcW w:w="3515" w:type="dxa"/>
          </w:tcPr>
          <w:p w:rsidR="00D91065" w:rsidRDefault="00D91065">
            <w:pPr>
              <w:pStyle w:val="ConsPlusNormal0"/>
            </w:pPr>
          </w:p>
        </w:tc>
      </w:tr>
      <w:tr w:rsidR="00D91065">
        <w:tc>
          <w:tcPr>
            <w:tcW w:w="5556" w:type="dxa"/>
          </w:tcPr>
          <w:p w:rsidR="00D91065" w:rsidRDefault="009F67FE">
            <w:pPr>
              <w:pStyle w:val="ConsPlusNormal0"/>
            </w:pPr>
            <w:r>
              <w:t>6.4.3. Наименование органа исполнительной власти или организации, проводившей оценку соответствия:</w:t>
            </w:r>
          </w:p>
        </w:tc>
        <w:tc>
          <w:tcPr>
            <w:tcW w:w="3515" w:type="dxa"/>
          </w:tcPr>
          <w:p w:rsidR="00D91065" w:rsidRDefault="00D91065">
            <w:pPr>
              <w:pStyle w:val="ConsPlusNormal0"/>
            </w:pPr>
          </w:p>
        </w:tc>
      </w:tr>
      <w:tr w:rsidR="00D91065">
        <w:tc>
          <w:tcPr>
            <w:tcW w:w="9071" w:type="dxa"/>
            <w:gridSpan w:val="2"/>
          </w:tcPr>
          <w:p w:rsidR="00D91065" w:rsidRDefault="009F67FE">
            <w:pPr>
              <w:pStyle w:val="ConsPlusNormal0"/>
              <w:jc w:val="center"/>
            </w:pPr>
            <w:r>
              <w:t>Раздел 7. Проектные характеристики объекта капитального строительства &lt;31&gt;</w:t>
            </w:r>
          </w:p>
        </w:tc>
      </w:tr>
      <w:tr w:rsidR="00D91065">
        <w:tc>
          <w:tcPr>
            <w:tcW w:w="5556" w:type="dxa"/>
          </w:tcPr>
          <w:p w:rsidR="00D91065" w:rsidRDefault="009F67FE">
            <w:pPr>
              <w:pStyle w:val="ConsPlusNormal0"/>
            </w:pPr>
            <w:r>
              <w:t>7.X. Наименование объекта капитального строительства, предусмотренного проектной документацией &lt;32&gt;:</w:t>
            </w:r>
          </w:p>
        </w:tc>
        <w:tc>
          <w:tcPr>
            <w:tcW w:w="3515" w:type="dxa"/>
          </w:tcPr>
          <w:p w:rsidR="00D91065" w:rsidRDefault="00D91065">
            <w:pPr>
              <w:pStyle w:val="ConsPlusNormal0"/>
            </w:pPr>
          </w:p>
        </w:tc>
      </w:tr>
      <w:tr w:rsidR="00D91065">
        <w:tc>
          <w:tcPr>
            <w:tcW w:w="5556" w:type="dxa"/>
          </w:tcPr>
          <w:p w:rsidR="00D91065" w:rsidRDefault="009F67FE">
            <w:pPr>
              <w:pStyle w:val="ConsPlusNormal0"/>
            </w:pPr>
            <w:r>
              <w:t>7.X.1. Вид объекта капитального строительства &lt;33&gt;:</w:t>
            </w:r>
          </w:p>
        </w:tc>
        <w:tc>
          <w:tcPr>
            <w:tcW w:w="3515" w:type="dxa"/>
          </w:tcPr>
          <w:p w:rsidR="00D91065" w:rsidRDefault="00D91065">
            <w:pPr>
              <w:pStyle w:val="ConsPlusNormal0"/>
            </w:pPr>
          </w:p>
        </w:tc>
      </w:tr>
      <w:tr w:rsidR="00D91065">
        <w:tc>
          <w:tcPr>
            <w:tcW w:w="5556" w:type="dxa"/>
          </w:tcPr>
          <w:p w:rsidR="00D91065" w:rsidRDefault="009F67FE">
            <w:pPr>
              <w:pStyle w:val="ConsPlusNormal0"/>
            </w:pPr>
            <w:r>
              <w:t>7.X.2. Назначение объекта &lt;34&gt;:</w:t>
            </w:r>
          </w:p>
        </w:tc>
        <w:tc>
          <w:tcPr>
            <w:tcW w:w="3515" w:type="dxa"/>
          </w:tcPr>
          <w:p w:rsidR="00D91065" w:rsidRDefault="00D91065">
            <w:pPr>
              <w:pStyle w:val="ConsPlusNormal0"/>
            </w:pPr>
          </w:p>
        </w:tc>
      </w:tr>
      <w:tr w:rsidR="00D91065">
        <w:tc>
          <w:tcPr>
            <w:tcW w:w="5556" w:type="dxa"/>
          </w:tcPr>
          <w:p w:rsidR="00D91065" w:rsidRDefault="009F67FE">
            <w:pPr>
              <w:pStyle w:val="ConsPlusNormal0"/>
            </w:pPr>
            <w:r>
              <w:t>7.X.3. Кадастровый номер реконструируемого объекта капитального строительства &lt;35&gt;:</w:t>
            </w:r>
          </w:p>
        </w:tc>
        <w:tc>
          <w:tcPr>
            <w:tcW w:w="3515" w:type="dxa"/>
          </w:tcPr>
          <w:p w:rsidR="00D91065" w:rsidRDefault="00D91065">
            <w:pPr>
              <w:pStyle w:val="ConsPlusNormal0"/>
            </w:pPr>
          </w:p>
        </w:tc>
      </w:tr>
      <w:tr w:rsidR="00D91065">
        <w:tc>
          <w:tcPr>
            <w:tcW w:w="5556" w:type="dxa"/>
          </w:tcPr>
          <w:p w:rsidR="00D91065" w:rsidRDefault="009F67FE">
            <w:pPr>
              <w:pStyle w:val="ConsPlusNormal0"/>
            </w:pPr>
            <w:r>
              <w:t>7.X.4. Площадь застройки (кв. м) &lt;36&gt;:</w:t>
            </w:r>
          </w:p>
        </w:tc>
        <w:tc>
          <w:tcPr>
            <w:tcW w:w="3515" w:type="dxa"/>
          </w:tcPr>
          <w:p w:rsidR="00D91065" w:rsidRDefault="00D91065">
            <w:pPr>
              <w:pStyle w:val="ConsPlusNormal0"/>
            </w:pPr>
          </w:p>
        </w:tc>
      </w:tr>
      <w:tr w:rsidR="00D91065">
        <w:tc>
          <w:tcPr>
            <w:tcW w:w="5556" w:type="dxa"/>
          </w:tcPr>
          <w:p w:rsidR="00D91065" w:rsidRDefault="009F67FE">
            <w:pPr>
              <w:pStyle w:val="ConsPlusNormal0"/>
            </w:pPr>
            <w:r>
              <w:t>7.X.4.1. Площадь застройки части объекта капитального строительства (кв. м) &lt;37&gt;:</w:t>
            </w:r>
          </w:p>
        </w:tc>
        <w:tc>
          <w:tcPr>
            <w:tcW w:w="3515" w:type="dxa"/>
          </w:tcPr>
          <w:p w:rsidR="00D91065" w:rsidRDefault="00D91065">
            <w:pPr>
              <w:pStyle w:val="ConsPlusNormal0"/>
            </w:pPr>
          </w:p>
        </w:tc>
      </w:tr>
      <w:tr w:rsidR="00D91065">
        <w:tc>
          <w:tcPr>
            <w:tcW w:w="5556" w:type="dxa"/>
          </w:tcPr>
          <w:p w:rsidR="00D91065" w:rsidRDefault="009F67FE">
            <w:pPr>
              <w:pStyle w:val="ConsPlusNormal0"/>
            </w:pPr>
            <w:r>
              <w:t>7.X.5. Площадь (кв. м) &lt;38&gt;:</w:t>
            </w:r>
          </w:p>
        </w:tc>
        <w:tc>
          <w:tcPr>
            <w:tcW w:w="3515" w:type="dxa"/>
          </w:tcPr>
          <w:p w:rsidR="00D91065" w:rsidRDefault="00D91065">
            <w:pPr>
              <w:pStyle w:val="ConsPlusNormal0"/>
            </w:pPr>
          </w:p>
        </w:tc>
      </w:tr>
      <w:tr w:rsidR="00D91065">
        <w:tc>
          <w:tcPr>
            <w:tcW w:w="5556" w:type="dxa"/>
          </w:tcPr>
          <w:p w:rsidR="00D91065" w:rsidRDefault="009F67FE">
            <w:pPr>
              <w:pStyle w:val="ConsPlusNormal0"/>
            </w:pPr>
            <w:r>
              <w:lastRenderedPageBreak/>
              <w:t>7.X.5.1. Площадь части объекта капитального строительства (кв. м) &lt;39&gt;:</w:t>
            </w:r>
          </w:p>
        </w:tc>
        <w:tc>
          <w:tcPr>
            <w:tcW w:w="3515" w:type="dxa"/>
          </w:tcPr>
          <w:p w:rsidR="00D91065" w:rsidRDefault="00D91065">
            <w:pPr>
              <w:pStyle w:val="ConsPlusNormal0"/>
            </w:pPr>
          </w:p>
        </w:tc>
      </w:tr>
      <w:tr w:rsidR="00D91065">
        <w:tc>
          <w:tcPr>
            <w:tcW w:w="5556" w:type="dxa"/>
          </w:tcPr>
          <w:p w:rsidR="00D91065" w:rsidRDefault="009F67FE">
            <w:pPr>
              <w:pStyle w:val="ConsPlusNormal0"/>
            </w:pPr>
            <w:r>
              <w:t>7.X.6. Площадь нежилых помещений (кв. м):</w:t>
            </w:r>
          </w:p>
        </w:tc>
        <w:tc>
          <w:tcPr>
            <w:tcW w:w="3515" w:type="dxa"/>
          </w:tcPr>
          <w:p w:rsidR="00D91065" w:rsidRDefault="00D91065">
            <w:pPr>
              <w:pStyle w:val="ConsPlusNormal0"/>
            </w:pPr>
          </w:p>
        </w:tc>
      </w:tr>
      <w:tr w:rsidR="00D91065">
        <w:tc>
          <w:tcPr>
            <w:tcW w:w="5556" w:type="dxa"/>
          </w:tcPr>
          <w:p w:rsidR="00D91065" w:rsidRDefault="009F67FE">
            <w:pPr>
              <w:pStyle w:val="ConsPlusNormal0"/>
            </w:pPr>
            <w:r>
              <w:t>7.X.7. Площадь жилых помещений (кв. м):</w:t>
            </w:r>
          </w:p>
        </w:tc>
        <w:tc>
          <w:tcPr>
            <w:tcW w:w="3515" w:type="dxa"/>
          </w:tcPr>
          <w:p w:rsidR="00D91065" w:rsidRDefault="00D91065">
            <w:pPr>
              <w:pStyle w:val="ConsPlusNormal0"/>
            </w:pPr>
          </w:p>
        </w:tc>
      </w:tr>
      <w:tr w:rsidR="00D91065">
        <w:tc>
          <w:tcPr>
            <w:tcW w:w="5556" w:type="dxa"/>
          </w:tcPr>
          <w:p w:rsidR="00D91065" w:rsidRDefault="009F67FE">
            <w:pPr>
              <w:pStyle w:val="ConsPlusNormal0"/>
            </w:pPr>
            <w:r>
              <w:t>7.X.8. Количество помещений (штук):</w:t>
            </w:r>
          </w:p>
        </w:tc>
        <w:tc>
          <w:tcPr>
            <w:tcW w:w="3515" w:type="dxa"/>
          </w:tcPr>
          <w:p w:rsidR="00D91065" w:rsidRDefault="00D91065">
            <w:pPr>
              <w:pStyle w:val="ConsPlusNormal0"/>
            </w:pPr>
          </w:p>
        </w:tc>
      </w:tr>
      <w:tr w:rsidR="00D91065">
        <w:tc>
          <w:tcPr>
            <w:tcW w:w="5556" w:type="dxa"/>
          </w:tcPr>
          <w:p w:rsidR="00D91065" w:rsidRDefault="009F67FE">
            <w:pPr>
              <w:pStyle w:val="ConsPlusNormal0"/>
            </w:pPr>
            <w:r>
              <w:t>7.X.9. Количество нежилых помещений (штук):</w:t>
            </w:r>
          </w:p>
        </w:tc>
        <w:tc>
          <w:tcPr>
            <w:tcW w:w="3515" w:type="dxa"/>
          </w:tcPr>
          <w:p w:rsidR="00D91065" w:rsidRDefault="00D91065">
            <w:pPr>
              <w:pStyle w:val="ConsPlusNormal0"/>
            </w:pPr>
          </w:p>
        </w:tc>
      </w:tr>
      <w:tr w:rsidR="00D91065">
        <w:tc>
          <w:tcPr>
            <w:tcW w:w="5556" w:type="dxa"/>
          </w:tcPr>
          <w:p w:rsidR="00D91065" w:rsidRDefault="009F67FE">
            <w:pPr>
              <w:pStyle w:val="ConsPlusNormal0"/>
            </w:pPr>
            <w:r>
              <w:t>7.X.10. Количество жилых помещений (штук):</w:t>
            </w:r>
          </w:p>
        </w:tc>
        <w:tc>
          <w:tcPr>
            <w:tcW w:w="3515" w:type="dxa"/>
          </w:tcPr>
          <w:p w:rsidR="00D91065" w:rsidRDefault="00D91065">
            <w:pPr>
              <w:pStyle w:val="ConsPlusNormal0"/>
            </w:pPr>
          </w:p>
        </w:tc>
      </w:tr>
      <w:tr w:rsidR="00D91065">
        <w:tc>
          <w:tcPr>
            <w:tcW w:w="5556" w:type="dxa"/>
          </w:tcPr>
          <w:p w:rsidR="00D91065" w:rsidRDefault="009F67FE">
            <w:pPr>
              <w:pStyle w:val="ConsPlusNormal0"/>
            </w:pPr>
            <w:r>
              <w:t>7.X.11. в том числе квартир (штук):</w:t>
            </w:r>
          </w:p>
        </w:tc>
        <w:tc>
          <w:tcPr>
            <w:tcW w:w="3515" w:type="dxa"/>
          </w:tcPr>
          <w:p w:rsidR="00D91065" w:rsidRDefault="00D91065">
            <w:pPr>
              <w:pStyle w:val="ConsPlusNormal0"/>
            </w:pPr>
          </w:p>
        </w:tc>
      </w:tr>
      <w:tr w:rsidR="00D91065">
        <w:tc>
          <w:tcPr>
            <w:tcW w:w="5556" w:type="dxa"/>
          </w:tcPr>
          <w:p w:rsidR="00D91065" w:rsidRDefault="009F67FE">
            <w:pPr>
              <w:pStyle w:val="ConsPlusNormal0"/>
            </w:pPr>
            <w:r>
              <w:t xml:space="preserve">7.X.12. Количество </w:t>
            </w:r>
            <w:proofErr w:type="spellStart"/>
            <w:r>
              <w:t>машино-мест</w:t>
            </w:r>
            <w:proofErr w:type="spellEnd"/>
            <w:r>
              <w:t xml:space="preserve"> (штук):</w:t>
            </w:r>
          </w:p>
        </w:tc>
        <w:tc>
          <w:tcPr>
            <w:tcW w:w="3515" w:type="dxa"/>
          </w:tcPr>
          <w:p w:rsidR="00D91065" w:rsidRDefault="00D91065">
            <w:pPr>
              <w:pStyle w:val="ConsPlusNormal0"/>
            </w:pPr>
          </w:p>
        </w:tc>
      </w:tr>
      <w:tr w:rsidR="00D91065">
        <w:tc>
          <w:tcPr>
            <w:tcW w:w="5556" w:type="dxa"/>
          </w:tcPr>
          <w:p w:rsidR="00D91065" w:rsidRDefault="009F67FE">
            <w:pPr>
              <w:pStyle w:val="ConsPlusNormal0"/>
            </w:pPr>
            <w:r>
              <w:t>7.X.13. Количество этажей:</w:t>
            </w:r>
          </w:p>
        </w:tc>
        <w:tc>
          <w:tcPr>
            <w:tcW w:w="3515" w:type="dxa"/>
          </w:tcPr>
          <w:p w:rsidR="00D91065" w:rsidRDefault="00D91065">
            <w:pPr>
              <w:pStyle w:val="ConsPlusNormal0"/>
            </w:pPr>
          </w:p>
        </w:tc>
      </w:tr>
      <w:tr w:rsidR="00D91065">
        <w:tc>
          <w:tcPr>
            <w:tcW w:w="5556" w:type="dxa"/>
          </w:tcPr>
          <w:p w:rsidR="00D91065" w:rsidRDefault="009F67FE">
            <w:pPr>
              <w:pStyle w:val="ConsPlusNormal0"/>
            </w:pPr>
            <w:r>
              <w:t>7.X.14. в том числе, количество подземных этажей:</w:t>
            </w:r>
          </w:p>
        </w:tc>
        <w:tc>
          <w:tcPr>
            <w:tcW w:w="3515" w:type="dxa"/>
          </w:tcPr>
          <w:p w:rsidR="00D91065" w:rsidRDefault="00D91065">
            <w:pPr>
              <w:pStyle w:val="ConsPlusNormal0"/>
            </w:pPr>
          </w:p>
        </w:tc>
      </w:tr>
      <w:tr w:rsidR="00D91065">
        <w:tc>
          <w:tcPr>
            <w:tcW w:w="5556" w:type="dxa"/>
          </w:tcPr>
          <w:p w:rsidR="00D91065" w:rsidRDefault="009F67FE">
            <w:pPr>
              <w:pStyle w:val="ConsPlusNormal0"/>
            </w:pPr>
            <w:r>
              <w:t>7.X.15. Вместимость (человек):</w:t>
            </w:r>
          </w:p>
        </w:tc>
        <w:tc>
          <w:tcPr>
            <w:tcW w:w="3515" w:type="dxa"/>
          </w:tcPr>
          <w:p w:rsidR="00D91065" w:rsidRDefault="00D91065">
            <w:pPr>
              <w:pStyle w:val="ConsPlusNormal0"/>
            </w:pPr>
          </w:p>
        </w:tc>
      </w:tr>
      <w:tr w:rsidR="00D91065">
        <w:tc>
          <w:tcPr>
            <w:tcW w:w="5556" w:type="dxa"/>
          </w:tcPr>
          <w:p w:rsidR="00D91065" w:rsidRDefault="009F67FE">
            <w:pPr>
              <w:pStyle w:val="ConsPlusNormal0"/>
            </w:pPr>
            <w:r>
              <w:t>7.X.16. Высота (м):</w:t>
            </w:r>
          </w:p>
        </w:tc>
        <w:tc>
          <w:tcPr>
            <w:tcW w:w="3515" w:type="dxa"/>
          </w:tcPr>
          <w:p w:rsidR="00D91065" w:rsidRDefault="00D91065">
            <w:pPr>
              <w:pStyle w:val="ConsPlusNormal0"/>
            </w:pPr>
          </w:p>
        </w:tc>
      </w:tr>
      <w:tr w:rsidR="00D91065">
        <w:tc>
          <w:tcPr>
            <w:tcW w:w="5556" w:type="dxa"/>
          </w:tcPr>
          <w:p w:rsidR="00D91065" w:rsidRDefault="009F67FE">
            <w:pPr>
              <w:pStyle w:val="ConsPlusNormal0"/>
            </w:pPr>
            <w:r>
              <w:t>7.X.17. Иные показатели &lt;40&gt;:</w:t>
            </w:r>
          </w:p>
        </w:tc>
        <w:tc>
          <w:tcPr>
            <w:tcW w:w="3515" w:type="dxa"/>
          </w:tcPr>
          <w:p w:rsidR="00D91065" w:rsidRDefault="00D91065">
            <w:pPr>
              <w:pStyle w:val="ConsPlusNormal0"/>
            </w:pPr>
          </w:p>
        </w:tc>
      </w:tr>
      <w:tr w:rsidR="00D91065">
        <w:tc>
          <w:tcPr>
            <w:tcW w:w="9071" w:type="dxa"/>
            <w:gridSpan w:val="2"/>
          </w:tcPr>
          <w:p w:rsidR="00D91065" w:rsidRDefault="009F67FE">
            <w:pPr>
              <w:pStyle w:val="ConsPlusNormal0"/>
              <w:jc w:val="center"/>
            </w:pPr>
            <w:r>
              <w:t>Раздел 8. Проектные характеристики линейного объекта &lt;41&gt;</w:t>
            </w:r>
          </w:p>
        </w:tc>
      </w:tr>
      <w:tr w:rsidR="00D91065">
        <w:tc>
          <w:tcPr>
            <w:tcW w:w="5556" w:type="dxa"/>
          </w:tcPr>
          <w:p w:rsidR="00D91065" w:rsidRDefault="009F67FE">
            <w:pPr>
              <w:pStyle w:val="ConsPlusNormal0"/>
            </w:pPr>
            <w:r>
              <w:t>8.X. Наименование линейного объекта, предусмотренного проектной документацией &lt;42&gt;:</w:t>
            </w:r>
          </w:p>
        </w:tc>
        <w:tc>
          <w:tcPr>
            <w:tcW w:w="3515" w:type="dxa"/>
          </w:tcPr>
          <w:p w:rsidR="00D91065" w:rsidRDefault="00D91065">
            <w:pPr>
              <w:pStyle w:val="ConsPlusNormal0"/>
            </w:pPr>
          </w:p>
        </w:tc>
      </w:tr>
      <w:tr w:rsidR="00D91065">
        <w:tc>
          <w:tcPr>
            <w:tcW w:w="5556" w:type="dxa"/>
          </w:tcPr>
          <w:p w:rsidR="00D91065" w:rsidRDefault="009F67FE">
            <w:pPr>
              <w:pStyle w:val="ConsPlusNormal0"/>
            </w:pPr>
            <w:r>
              <w:t>8.X.1. Кадастровый номер реконструируемого линейного объекта:</w:t>
            </w:r>
          </w:p>
        </w:tc>
        <w:tc>
          <w:tcPr>
            <w:tcW w:w="3515" w:type="dxa"/>
          </w:tcPr>
          <w:p w:rsidR="00D91065" w:rsidRDefault="00D91065">
            <w:pPr>
              <w:pStyle w:val="ConsPlusNormal0"/>
            </w:pPr>
          </w:p>
        </w:tc>
      </w:tr>
      <w:tr w:rsidR="00D91065">
        <w:tc>
          <w:tcPr>
            <w:tcW w:w="5556" w:type="dxa"/>
          </w:tcPr>
          <w:p w:rsidR="00D91065" w:rsidRDefault="009F67FE">
            <w:pPr>
              <w:pStyle w:val="ConsPlusNormal0"/>
            </w:pPr>
            <w:r>
              <w:t>8.X.2. Протяженность (м) &lt;43&gt;:</w:t>
            </w:r>
          </w:p>
        </w:tc>
        <w:tc>
          <w:tcPr>
            <w:tcW w:w="3515" w:type="dxa"/>
          </w:tcPr>
          <w:p w:rsidR="00D91065" w:rsidRDefault="00D91065">
            <w:pPr>
              <w:pStyle w:val="ConsPlusNormal0"/>
            </w:pPr>
          </w:p>
        </w:tc>
      </w:tr>
      <w:tr w:rsidR="00D91065">
        <w:tc>
          <w:tcPr>
            <w:tcW w:w="5556" w:type="dxa"/>
          </w:tcPr>
          <w:p w:rsidR="00D91065" w:rsidRDefault="009F67FE">
            <w:pPr>
              <w:pStyle w:val="ConsPlusNormal0"/>
            </w:pPr>
            <w:r>
              <w:t>8.X.2.1. Протяженность участка или части линейного объекта (м) &lt;44&gt;:</w:t>
            </w:r>
          </w:p>
        </w:tc>
        <w:tc>
          <w:tcPr>
            <w:tcW w:w="3515" w:type="dxa"/>
          </w:tcPr>
          <w:p w:rsidR="00D91065" w:rsidRDefault="00D91065">
            <w:pPr>
              <w:pStyle w:val="ConsPlusNormal0"/>
            </w:pPr>
          </w:p>
        </w:tc>
      </w:tr>
      <w:tr w:rsidR="00D91065">
        <w:tc>
          <w:tcPr>
            <w:tcW w:w="5556" w:type="dxa"/>
          </w:tcPr>
          <w:p w:rsidR="00D91065" w:rsidRDefault="009F67FE">
            <w:pPr>
              <w:pStyle w:val="ConsPlusNormal0"/>
            </w:pPr>
            <w:r>
              <w:t>8.X.3. Категория (класс):</w:t>
            </w:r>
          </w:p>
        </w:tc>
        <w:tc>
          <w:tcPr>
            <w:tcW w:w="3515" w:type="dxa"/>
          </w:tcPr>
          <w:p w:rsidR="00D91065" w:rsidRDefault="00D91065">
            <w:pPr>
              <w:pStyle w:val="ConsPlusNormal0"/>
            </w:pPr>
          </w:p>
        </w:tc>
      </w:tr>
      <w:tr w:rsidR="00D91065">
        <w:tc>
          <w:tcPr>
            <w:tcW w:w="5556" w:type="dxa"/>
          </w:tcPr>
          <w:p w:rsidR="00D91065" w:rsidRDefault="009F67FE">
            <w:pPr>
              <w:pStyle w:val="ConsPlusNormal0"/>
            </w:pPr>
            <w:r>
              <w:t>8.X.4. Мощность (пропускная способность, грузооборот, интенсивность движения):</w:t>
            </w:r>
          </w:p>
        </w:tc>
        <w:tc>
          <w:tcPr>
            <w:tcW w:w="3515" w:type="dxa"/>
          </w:tcPr>
          <w:p w:rsidR="00D91065" w:rsidRDefault="00D91065">
            <w:pPr>
              <w:pStyle w:val="ConsPlusNormal0"/>
            </w:pPr>
          </w:p>
        </w:tc>
      </w:tr>
      <w:tr w:rsidR="00D91065">
        <w:tc>
          <w:tcPr>
            <w:tcW w:w="5556" w:type="dxa"/>
          </w:tcPr>
          <w:p w:rsidR="00D91065" w:rsidRDefault="009F67FE">
            <w:pPr>
              <w:pStyle w:val="ConsPlusNormal0"/>
            </w:pPr>
            <w:r>
              <w:t>8.X.5. Тип (кабельная линия электропередачи, воздушная линия электропередачи, кабельно-воздушная линия электропередачи), уровень напряжения линий электропередачи:</w:t>
            </w:r>
          </w:p>
        </w:tc>
        <w:tc>
          <w:tcPr>
            <w:tcW w:w="3515" w:type="dxa"/>
          </w:tcPr>
          <w:p w:rsidR="00D91065" w:rsidRDefault="00D91065">
            <w:pPr>
              <w:pStyle w:val="ConsPlusNormal0"/>
            </w:pPr>
          </w:p>
        </w:tc>
      </w:tr>
      <w:tr w:rsidR="00D91065">
        <w:tc>
          <w:tcPr>
            <w:tcW w:w="5556" w:type="dxa"/>
          </w:tcPr>
          <w:p w:rsidR="00D91065" w:rsidRDefault="009F67FE">
            <w:pPr>
              <w:pStyle w:val="ConsPlusNormal0"/>
            </w:pPr>
            <w:r>
              <w:t>8.X.6. Иные показатели &lt;45&gt;:</w:t>
            </w:r>
          </w:p>
        </w:tc>
        <w:tc>
          <w:tcPr>
            <w:tcW w:w="3515" w:type="dxa"/>
          </w:tcPr>
          <w:p w:rsidR="00D91065" w:rsidRDefault="00D91065">
            <w:pPr>
              <w:pStyle w:val="ConsPlusNormal0"/>
            </w:pPr>
          </w:p>
        </w:tc>
      </w:tr>
    </w:tbl>
    <w:p w:rsidR="00D91065" w:rsidRDefault="00D91065">
      <w:pPr>
        <w:pStyle w:val="ConsPlusNormal0"/>
        <w:jc w:val="both"/>
      </w:pPr>
    </w:p>
    <w:p w:rsidR="00D91065" w:rsidRDefault="009F67FE">
      <w:pPr>
        <w:pStyle w:val="ConsPlusNormal0"/>
        <w:ind w:firstLine="540"/>
        <w:jc w:val="both"/>
      </w:pPr>
      <w:r>
        <w:t>1.2. Основанием для внесения изменений является: ______________________________________.</w:t>
      </w:r>
    </w:p>
    <w:p w:rsidR="00D91065" w:rsidRDefault="009F67FE">
      <w:pPr>
        <w:pStyle w:val="ConsPlusNormal0"/>
        <w:spacing w:before="200"/>
        <w:ind w:firstLine="540"/>
        <w:jc w:val="both"/>
      </w:pPr>
      <w:r>
        <w:t>2. Настоящее постановление вступает в силу со дня его подписания.</w:t>
      </w:r>
    </w:p>
    <w:p w:rsidR="00D91065" w:rsidRDefault="00D91065">
      <w:pPr>
        <w:pStyle w:val="ConsPlusNormal0"/>
        <w:jc w:val="both"/>
      </w:pPr>
    </w:p>
    <w:p w:rsidR="00D91065" w:rsidRDefault="009F67FE">
      <w:pPr>
        <w:pStyle w:val="ConsPlusNormal0"/>
        <w:jc w:val="both"/>
      </w:pPr>
      <w:r>
        <w:t>Глава Ипатовского городского округа</w:t>
      </w:r>
    </w:p>
    <w:p w:rsidR="00D91065" w:rsidRDefault="009F67FE">
      <w:pPr>
        <w:pStyle w:val="ConsPlusNormal0"/>
        <w:spacing w:before="200"/>
        <w:jc w:val="both"/>
      </w:pPr>
      <w:r>
        <w:lastRenderedPageBreak/>
        <w:t>Ставропольского края</w:t>
      </w:r>
    </w:p>
    <w:p w:rsidR="00D91065" w:rsidRDefault="00D91065">
      <w:pPr>
        <w:pStyle w:val="ConsPlusNormal0"/>
        <w:jc w:val="both"/>
      </w:pPr>
    </w:p>
    <w:p w:rsidR="00D91065" w:rsidRDefault="00D91065">
      <w:pPr>
        <w:pStyle w:val="ConsPlusNormal0"/>
        <w:jc w:val="both"/>
      </w:pPr>
    </w:p>
    <w:p w:rsidR="00D91065" w:rsidRDefault="00D91065">
      <w:pPr>
        <w:pStyle w:val="ConsPlusNormal0"/>
        <w:jc w:val="both"/>
      </w:pPr>
    </w:p>
    <w:p w:rsidR="00D91065" w:rsidRDefault="009F67FE">
      <w:pPr>
        <w:pStyle w:val="ConsPlusNonformat0"/>
        <w:jc w:val="both"/>
      </w:pPr>
      <w:r>
        <w:t xml:space="preserve">                               ПОСТАНОВЛЕНИЕ</w:t>
      </w:r>
    </w:p>
    <w:p w:rsidR="00D91065" w:rsidRDefault="009F67FE">
      <w:pPr>
        <w:pStyle w:val="ConsPlusNonformat0"/>
        <w:jc w:val="both"/>
      </w:pPr>
      <w:r>
        <w:t xml:space="preserve">                АДМИНИСТРАЦИИ ИПАТОВСКОГО ГОРОДСКОГО ОКРУГА</w:t>
      </w:r>
    </w:p>
    <w:p w:rsidR="00D91065" w:rsidRDefault="009F67FE">
      <w:pPr>
        <w:pStyle w:val="ConsPlusNonformat0"/>
        <w:jc w:val="both"/>
      </w:pPr>
      <w:r>
        <w:t xml:space="preserve">                            СТАВРОПОЛЬСКОГО КРАЯ</w:t>
      </w:r>
    </w:p>
    <w:p w:rsidR="00D91065" w:rsidRDefault="00D91065">
      <w:pPr>
        <w:pStyle w:val="ConsPlusNonformat0"/>
        <w:jc w:val="both"/>
      </w:pPr>
    </w:p>
    <w:p w:rsidR="00D91065" w:rsidRDefault="009F67FE">
      <w:pPr>
        <w:pStyle w:val="ConsPlusNonformat0"/>
        <w:jc w:val="both"/>
      </w:pPr>
      <w:r>
        <w:t>"___" __________ 20___ г.       г. Ипатово                           N ____</w:t>
      </w:r>
    </w:p>
    <w:p w:rsidR="00D91065" w:rsidRDefault="00D91065">
      <w:pPr>
        <w:pStyle w:val="ConsPlusNonformat0"/>
        <w:jc w:val="both"/>
      </w:pPr>
    </w:p>
    <w:p w:rsidR="00D91065" w:rsidRDefault="009F67FE">
      <w:pPr>
        <w:pStyle w:val="ConsPlusNonformat0"/>
        <w:jc w:val="both"/>
      </w:pPr>
      <w:r>
        <w:t>О внесении изменений в разрешение на строительство</w:t>
      </w:r>
    </w:p>
    <w:p w:rsidR="00D91065" w:rsidRDefault="00D91065">
      <w:pPr>
        <w:pStyle w:val="ConsPlusNonformat0"/>
        <w:jc w:val="both"/>
      </w:pPr>
    </w:p>
    <w:p w:rsidR="00D91065" w:rsidRDefault="009F67FE">
      <w:pPr>
        <w:pStyle w:val="ConsPlusNonformat0"/>
        <w:jc w:val="both"/>
      </w:pPr>
      <w:r>
        <w:t xml:space="preserve">    В  соответствии  с  Градостроительным  </w:t>
      </w:r>
      <w:hyperlink r:id="rId164" w:tooltip="&quot;Градостроительный кодекс Российской Федерации&quot; от 29.12.2004 N 190-ФЗ (ред. от 13.06.2023) {КонсультантПлюс}">
        <w:r>
          <w:rPr>
            <w:color w:val="0000FF"/>
          </w:rPr>
          <w:t>кодексом</w:t>
        </w:r>
      </w:hyperlink>
      <w:r>
        <w:t xml:space="preserve">  Российской  Федерации,</w:t>
      </w:r>
    </w:p>
    <w:p w:rsidR="00D91065" w:rsidRDefault="00D91065">
      <w:pPr>
        <w:pStyle w:val="ConsPlusNonformat0"/>
        <w:jc w:val="both"/>
      </w:pPr>
      <w:hyperlink r:id="rId165" w:tooltip="Решение Думы Ипатовского городского округа Ставропольского края от 24.10.2017 N 28 (ред. от 29.11.2022) &quot;О принятии Устава Ипатовского городского округа Ставропольского края&quot; (Зарегистрировано в ГУ Минюста России по Ставропольскому краю 09.11.2017 N RU26312000">
        <w:r w:rsidR="009F67FE">
          <w:rPr>
            <w:color w:val="0000FF"/>
          </w:rPr>
          <w:t>Уставом</w:t>
        </w:r>
      </w:hyperlink>
      <w:r w:rsidR="009F67FE">
        <w:t xml:space="preserve">  Ипатовского  городского  округа  Ставропольского  края, заявлением</w:t>
      </w:r>
    </w:p>
    <w:p w:rsidR="00D91065" w:rsidRDefault="009F67FE">
      <w:pPr>
        <w:pStyle w:val="ConsPlusNonformat0"/>
        <w:jc w:val="both"/>
      </w:pPr>
      <w:r>
        <w:t xml:space="preserve">(уведомлением) N _______ от "____" ______________ г. о внесении изменений </w:t>
      </w:r>
      <w:proofErr w:type="gramStart"/>
      <w:r>
        <w:t>в</w:t>
      </w:r>
      <w:proofErr w:type="gramEnd"/>
    </w:p>
    <w:p w:rsidR="00D91065" w:rsidRDefault="009F67FE">
      <w:pPr>
        <w:pStyle w:val="ConsPlusNonformat0"/>
        <w:jc w:val="both"/>
      </w:pPr>
      <w:r>
        <w:t>разрешение  на  строительство,  администрация Ипатовского городского округа</w:t>
      </w:r>
    </w:p>
    <w:p w:rsidR="00D91065" w:rsidRDefault="009F67FE">
      <w:pPr>
        <w:pStyle w:val="ConsPlusNonformat0"/>
        <w:jc w:val="both"/>
      </w:pPr>
      <w:r>
        <w:t>Ставропольского края</w:t>
      </w:r>
    </w:p>
    <w:p w:rsidR="00D91065" w:rsidRDefault="00D91065">
      <w:pPr>
        <w:pStyle w:val="ConsPlusNonformat0"/>
        <w:jc w:val="both"/>
      </w:pPr>
    </w:p>
    <w:p w:rsidR="00D91065" w:rsidRDefault="009F67FE">
      <w:pPr>
        <w:pStyle w:val="ConsPlusNonformat0"/>
        <w:jc w:val="both"/>
      </w:pPr>
      <w:r>
        <w:t xml:space="preserve">    ПОСТАНОВЛЯЕТ:</w:t>
      </w:r>
    </w:p>
    <w:p w:rsidR="00D91065" w:rsidRDefault="00D91065">
      <w:pPr>
        <w:pStyle w:val="ConsPlusNonformat0"/>
        <w:jc w:val="both"/>
      </w:pPr>
    </w:p>
    <w:p w:rsidR="00D91065" w:rsidRDefault="009F67FE">
      <w:pPr>
        <w:pStyle w:val="ConsPlusNonformat0"/>
        <w:jc w:val="both"/>
      </w:pPr>
      <w:r>
        <w:t xml:space="preserve">    1.  В  соответствии с </w:t>
      </w:r>
      <w:hyperlink r:id="rId166" w:tooltip="&quot;Градостроительный кодекс Российской Федерации&quot; от 29.12.2004 N 190-ФЗ (ред. от 13.06.2023) {КонсультантПлюс}">
        <w:r>
          <w:rPr>
            <w:color w:val="0000FF"/>
          </w:rPr>
          <w:t>частью 21.14 статьи 51</w:t>
        </w:r>
      </w:hyperlink>
      <w:r>
        <w:t xml:space="preserve"> Градостроительного кодекса</w:t>
      </w:r>
    </w:p>
    <w:p w:rsidR="00D91065" w:rsidRDefault="009F67FE">
      <w:pPr>
        <w:pStyle w:val="ConsPlusNonformat0"/>
        <w:jc w:val="both"/>
      </w:pPr>
      <w:r>
        <w:t xml:space="preserve">Российской Федерации внести в разрешение на строительство </w:t>
      </w:r>
      <w:proofErr w:type="gramStart"/>
      <w:r>
        <w:t>от</w:t>
      </w:r>
      <w:proofErr w:type="gramEnd"/>
      <w:r>
        <w:t xml:space="preserve"> "___" ________</w:t>
      </w:r>
    </w:p>
    <w:p w:rsidR="00D91065" w:rsidRDefault="009F67FE">
      <w:pPr>
        <w:pStyle w:val="ConsPlusNonformat0"/>
        <w:jc w:val="both"/>
      </w:pPr>
      <w:r>
        <w:t>20____ г. N _____________ объекта капитального строительства ______________</w:t>
      </w:r>
    </w:p>
    <w:p w:rsidR="00D91065" w:rsidRDefault="009F67FE">
      <w:pPr>
        <w:pStyle w:val="ConsPlusNonformat0"/>
        <w:jc w:val="both"/>
      </w:pPr>
      <w:r>
        <w:t>__________________________________________________________________________,</w:t>
      </w:r>
    </w:p>
    <w:p w:rsidR="00D91065" w:rsidRDefault="009F67FE">
      <w:pPr>
        <w:pStyle w:val="ConsPlusNonformat0"/>
        <w:jc w:val="both"/>
      </w:pPr>
      <w:r>
        <w:t xml:space="preserve">              </w:t>
      </w:r>
      <w:proofErr w:type="gramStart"/>
      <w:r>
        <w:t>(наименование объекта в соответствии с выданным</w:t>
      </w:r>
      <w:proofErr w:type="gramEnd"/>
    </w:p>
    <w:p w:rsidR="00D91065" w:rsidRDefault="009F67FE">
      <w:pPr>
        <w:pStyle w:val="ConsPlusNonformat0"/>
        <w:jc w:val="both"/>
      </w:pPr>
      <w:r>
        <w:t xml:space="preserve">                       разрешением на строительство)</w:t>
      </w:r>
    </w:p>
    <w:p w:rsidR="00D91065" w:rsidRDefault="009F67FE">
      <w:pPr>
        <w:pStyle w:val="ConsPlusNonformat0"/>
        <w:jc w:val="both"/>
      </w:pPr>
      <w:proofErr w:type="gramStart"/>
      <w:r>
        <w:t>расположенного</w:t>
      </w:r>
      <w:proofErr w:type="gramEnd"/>
      <w:r>
        <w:t xml:space="preserve"> по адресу: ________________________________________________,</w:t>
      </w:r>
    </w:p>
    <w:p w:rsidR="00D91065" w:rsidRDefault="009F67FE">
      <w:pPr>
        <w:pStyle w:val="ConsPlusNonformat0"/>
        <w:jc w:val="both"/>
      </w:pPr>
      <w:r>
        <w:t>следующее изменение:</w:t>
      </w:r>
    </w:p>
    <w:p w:rsidR="00D91065" w:rsidRDefault="009F67FE">
      <w:pPr>
        <w:pStyle w:val="ConsPlusNonformat0"/>
        <w:jc w:val="both"/>
      </w:pPr>
      <w:r>
        <w:t xml:space="preserve">    1.1.   Срок  действия  разрешения  на  строительство  продлен  </w:t>
      </w:r>
      <w:proofErr w:type="gramStart"/>
      <w:r>
        <w:t>до</w:t>
      </w:r>
      <w:proofErr w:type="gramEnd"/>
      <w:r>
        <w:t xml:space="preserve">  "__"</w:t>
      </w:r>
    </w:p>
    <w:p w:rsidR="00D91065" w:rsidRDefault="009F67FE">
      <w:pPr>
        <w:pStyle w:val="ConsPlusNonformat0"/>
        <w:jc w:val="both"/>
      </w:pPr>
      <w:r>
        <w:t>__________ 20___ г.</w:t>
      </w:r>
    </w:p>
    <w:p w:rsidR="00D91065" w:rsidRDefault="009F67FE">
      <w:pPr>
        <w:pStyle w:val="ConsPlusNonformat0"/>
        <w:jc w:val="both"/>
      </w:pPr>
      <w:r>
        <w:t xml:space="preserve">    1.2. Основаниями для внесения изменений является</w:t>
      </w:r>
      <w:proofErr w:type="gramStart"/>
      <w:r>
        <w:t>: _____________________</w:t>
      </w:r>
      <w:proofErr w:type="gramEnd"/>
    </w:p>
    <w:p w:rsidR="00D91065" w:rsidRDefault="009F67FE">
      <w:pPr>
        <w:pStyle w:val="ConsPlusNonformat0"/>
        <w:jc w:val="both"/>
      </w:pPr>
      <w:r>
        <w:t>__________________________________________________________________________.</w:t>
      </w:r>
    </w:p>
    <w:p w:rsidR="00D91065" w:rsidRDefault="009F67FE">
      <w:pPr>
        <w:pStyle w:val="ConsPlusNonformat0"/>
        <w:jc w:val="both"/>
      </w:pPr>
      <w:r>
        <w:t xml:space="preserve">    2. Настоящее постановление вступает в силу со дня его подписания.</w:t>
      </w:r>
    </w:p>
    <w:p w:rsidR="00D91065" w:rsidRDefault="00D91065">
      <w:pPr>
        <w:pStyle w:val="ConsPlusNonformat0"/>
        <w:jc w:val="both"/>
      </w:pPr>
    </w:p>
    <w:p w:rsidR="00D91065" w:rsidRDefault="009F67FE">
      <w:pPr>
        <w:pStyle w:val="ConsPlusNonformat0"/>
        <w:jc w:val="both"/>
      </w:pPr>
      <w:r>
        <w:t>Глава Ипатовского городского округа</w:t>
      </w:r>
    </w:p>
    <w:p w:rsidR="00D91065" w:rsidRDefault="009F67FE">
      <w:pPr>
        <w:pStyle w:val="ConsPlusNonformat0"/>
        <w:jc w:val="both"/>
      </w:pPr>
      <w:r>
        <w:t>Ставропольского края</w:t>
      </w:r>
    </w:p>
    <w:p w:rsidR="00D91065" w:rsidRDefault="00D91065">
      <w:pPr>
        <w:pStyle w:val="ConsPlusNormal0"/>
        <w:jc w:val="both"/>
      </w:pPr>
    </w:p>
    <w:p w:rsidR="00D91065" w:rsidRDefault="00D91065">
      <w:pPr>
        <w:pStyle w:val="ConsPlusNormal0"/>
        <w:jc w:val="both"/>
      </w:pPr>
    </w:p>
    <w:p w:rsidR="00D91065" w:rsidRDefault="00D91065">
      <w:pPr>
        <w:pStyle w:val="ConsPlusNormal0"/>
        <w:jc w:val="both"/>
      </w:pPr>
    </w:p>
    <w:p w:rsidR="00D91065" w:rsidRDefault="00D91065">
      <w:pPr>
        <w:pStyle w:val="ConsPlusNormal0"/>
        <w:jc w:val="both"/>
      </w:pPr>
    </w:p>
    <w:p w:rsidR="00D91065" w:rsidRDefault="00D91065">
      <w:pPr>
        <w:pStyle w:val="ConsPlusNormal0"/>
        <w:jc w:val="both"/>
      </w:pPr>
    </w:p>
    <w:p w:rsidR="00D91065" w:rsidRDefault="009F67FE">
      <w:pPr>
        <w:pStyle w:val="ConsPlusNormal0"/>
        <w:jc w:val="right"/>
        <w:outlineLvl w:val="1"/>
      </w:pPr>
      <w:r>
        <w:t>Приложение 7</w:t>
      </w:r>
    </w:p>
    <w:p w:rsidR="00D91065" w:rsidRDefault="009F67FE">
      <w:pPr>
        <w:pStyle w:val="ConsPlusNormal0"/>
        <w:jc w:val="right"/>
      </w:pPr>
      <w:r>
        <w:t>к административному регламенту</w:t>
      </w:r>
    </w:p>
    <w:p w:rsidR="00D91065" w:rsidRDefault="009F67FE">
      <w:pPr>
        <w:pStyle w:val="ConsPlusNormal0"/>
        <w:jc w:val="right"/>
      </w:pPr>
      <w:r>
        <w:t>предоставления администрацией Ипатовского</w:t>
      </w:r>
    </w:p>
    <w:p w:rsidR="00D91065" w:rsidRDefault="009F67FE">
      <w:pPr>
        <w:pStyle w:val="ConsPlusNormal0"/>
        <w:jc w:val="right"/>
      </w:pPr>
      <w:r>
        <w:t>городского округа Ставропольского края</w:t>
      </w:r>
    </w:p>
    <w:p w:rsidR="00D91065" w:rsidRDefault="009F67FE">
      <w:pPr>
        <w:pStyle w:val="ConsPlusNormal0"/>
        <w:jc w:val="right"/>
      </w:pPr>
      <w:r>
        <w:t>муниципальной услуги "Выдача</w:t>
      </w:r>
    </w:p>
    <w:p w:rsidR="00D91065" w:rsidRDefault="009F67FE">
      <w:pPr>
        <w:pStyle w:val="ConsPlusNormal0"/>
        <w:jc w:val="right"/>
      </w:pPr>
      <w:r>
        <w:t>разрешения на строительство"</w:t>
      </w:r>
    </w:p>
    <w:p w:rsidR="00D91065" w:rsidRDefault="00D91065">
      <w:pPr>
        <w:pStyle w:val="ConsPlusNormal0"/>
        <w:jc w:val="both"/>
      </w:pPr>
    </w:p>
    <w:p w:rsidR="00D91065" w:rsidRDefault="009F67FE">
      <w:pPr>
        <w:pStyle w:val="ConsPlusTitle0"/>
        <w:jc w:val="center"/>
      </w:pPr>
      <w:bookmarkStart w:id="25" w:name="P1938"/>
      <w:bookmarkEnd w:id="25"/>
      <w:r>
        <w:t>БЛОК-СХЕМА</w:t>
      </w:r>
    </w:p>
    <w:p w:rsidR="00D91065" w:rsidRDefault="009F67FE">
      <w:pPr>
        <w:pStyle w:val="ConsPlusTitle0"/>
        <w:jc w:val="center"/>
      </w:pPr>
      <w:r>
        <w:t>ПОСЛЕДОВАТЕЛЬНОСТИ ИСПОЛНЕНИЯ АДМИНИСТРАТИВНЫХ ПРОЦЕДУР</w:t>
      </w:r>
    </w:p>
    <w:p w:rsidR="00D91065" w:rsidRDefault="009F67FE">
      <w:pPr>
        <w:pStyle w:val="ConsPlusTitle0"/>
        <w:jc w:val="center"/>
      </w:pPr>
      <w:r>
        <w:t>ПРИ ПРЕДОСТАВЛЕНИИ МУНИЦИПАЛЬНОЙ УСЛУГИ "ВЫДАЧА РАЗРЕШЕНИЯ</w:t>
      </w:r>
    </w:p>
    <w:p w:rsidR="00D91065" w:rsidRDefault="009F67FE">
      <w:pPr>
        <w:pStyle w:val="ConsPlusTitle0"/>
        <w:jc w:val="center"/>
      </w:pPr>
      <w:r>
        <w:t>НА СТРОИТЕЛЬСТВО"</w:t>
      </w:r>
    </w:p>
    <w:p w:rsidR="00D91065" w:rsidRDefault="00D91065">
      <w:pPr>
        <w:pStyle w:val="ConsPlusNormal0"/>
        <w:jc w:val="both"/>
      </w:pPr>
    </w:p>
    <w:p w:rsidR="00D91065" w:rsidRDefault="009F67FE">
      <w:pPr>
        <w:pStyle w:val="ConsPlusNonformat0"/>
        <w:jc w:val="both"/>
      </w:pPr>
      <w:r>
        <w:t>┌────────────────────────────────────────────────────────────────┐</w:t>
      </w:r>
    </w:p>
    <w:p w:rsidR="00D91065" w:rsidRDefault="009F67FE">
      <w:pPr>
        <w:pStyle w:val="ConsPlusNonformat0"/>
        <w:jc w:val="both"/>
      </w:pPr>
      <w:r>
        <w:t>│  Информирование и консультирование по вопросам предоставления  │</w:t>
      </w:r>
    </w:p>
    <w:p w:rsidR="00D91065" w:rsidRDefault="009F67FE">
      <w:pPr>
        <w:pStyle w:val="ConsPlusNonformat0"/>
        <w:jc w:val="both"/>
      </w:pPr>
      <w:r>
        <w:t>│                      муниципальной услуги                      │</w:t>
      </w:r>
    </w:p>
    <w:p w:rsidR="00D91065" w:rsidRDefault="009F67FE">
      <w:pPr>
        <w:pStyle w:val="ConsPlusNonformat0"/>
        <w:jc w:val="both"/>
      </w:pPr>
      <w:r>
        <w:t>└──────────────────────────────┬─────────────────────────────────┘</w:t>
      </w:r>
    </w:p>
    <w:p w:rsidR="00D91065" w:rsidRDefault="009F67FE">
      <w:pPr>
        <w:pStyle w:val="ConsPlusNonformat0"/>
        <w:jc w:val="both"/>
      </w:pPr>
      <w:r>
        <w:lastRenderedPageBreak/>
        <w:t xml:space="preserve">                               \/</w:t>
      </w:r>
    </w:p>
    <w:p w:rsidR="00D91065" w:rsidRDefault="009F67FE">
      <w:pPr>
        <w:pStyle w:val="ConsPlusNonformat0"/>
        <w:jc w:val="both"/>
      </w:pPr>
      <w:r>
        <w:t>┌────────────────────────────────────────────────────────────────┐</w:t>
      </w:r>
    </w:p>
    <w:p w:rsidR="00D91065" w:rsidRDefault="009F67FE">
      <w:pPr>
        <w:pStyle w:val="ConsPlusNonformat0"/>
        <w:jc w:val="both"/>
      </w:pPr>
      <w:r>
        <w:t>│  Прием и регистрация заявления и документов на предоставление  │</w:t>
      </w:r>
    </w:p>
    <w:p w:rsidR="00D91065" w:rsidRDefault="009F67FE">
      <w:pPr>
        <w:pStyle w:val="ConsPlusNonformat0"/>
        <w:jc w:val="both"/>
      </w:pPr>
      <w:r>
        <w:t>│                      муниципальной услуги                      │</w:t>
      </w:r>
    </w:p>
    <w:p w:rsidR="00D91065" w:rsidRDefault="009F67FE">
      <w:pPr>
        <w:pStyle w:val="ConsPlusNonformat0"/>
        <w:jc w:val="both"/>
      </w:pPr>
      <w:r>
        <w:t>└──────────────────────────────┬─────────────────────────────────┘</w:t>
      </w:r>
    </w:p>
    <w:p w:rsidR="00D91065" w:rsidRDefault="009F67FE">
      <w:pPr>
        <w:pStyle w:val="ConsPlusNonformat0"/>
        <w:jc w:val="both"/>
      </w:pPr>
      <w:r>
        <w:t xml:space="preserve">                               \/</w:t>
      </w:r>
    </w:p>
    <w:p w:rsidR="00D91065" w:rsidRDefault="009F67FE">
      <w:pPr>
        <w:pStyle w:val="ConsPlusNonformat0"/>
        <w:jc w:val="both"/>
      </w:pPr>
      <w:r>
        <w:t>┌────────────────────────────────────────────────────────────────┐</w:t>
      </w:r>
    </w:p>
    <w:p w:rsidR="00D91065" w:rsidRDefault="009F67FE">
      <w:pPr>
        <w:pStyle w:val="ConsPlusNonformat0"/>
        <w:jc w:val="both"/>
      </w:pPr>
      <w:r>
        <w:t>│      Формирование и направление межведомственных запросов      │</w:t>
      </w:r>
    </w:p>
    <w:p w:rsidR="00D91065" w:rsidRDefault="009F67FE">
      <w:pPr>
        <w:pStyle w:val="ConsPlusNonformat0"/>
        <w:jc w:val="both"/>
      </w:pPr>
      <w:r>
        <w:t>└──────────────────────────────┬─────────────────────────────────┘</w:t>
      </w:r>
    </w:p>
    <w:p w:rsidR="00D91065" w:rsidRDefault="009F67FE">
      <w:pPr>
        <w:pStyle w:val="ConsPlusNonformat0"/>
        <w:jc w:val="both"/>
      </w:pPr>
      <w:r>
        <w:t xml:space="preserve">                               \/</w:t>
      </w:r>
    </w:p>
    <w:p w:rsidR="00D91065" w:rsidRDefault="009F67FE">
      <w:pPr>
        <w:pStyle w:val="ConsPlusNonformat0"/>
        <w:jc w:val="both"/>
      </w:pPr>
      <w:r>
        <w:t>┌────────────────────────────────────────────────────────────────┐</w:t>
      </w:r>
    </w:p>
    <w:p w:rsidR="00D91065" w:rsidRDefault="009F67FE">
      <w:pPr>
        <w:pStyle w:val="ConsPlusNonformat0"/>
        <w:jc w:val="both"/>
      </w:pPr>
      <w:proofErr w:type="spellStart"/>
      <w:r>
        <w:t>│Проверка</w:t>
      </w:r>
      <w:proofErr w:type="spellEnd"/>
      <w:r>
        <w:t xml:space="preserve"> права заявителя на предоставление муниципальной </w:t>
      </w:r>
      <w:proofErr w:type="spellStart"/>
      <w:r>
        <w:t>услуги,│</w:t>
      </w:r>
      <w:proofErr w:type="spellEnd"/>
    </w:p>
    <w:p w:rsidR="00D91065" w:rsidRDefault="009F67FE">
      <w:pPr>
        <w:pStyle w:val="ConsPlusNonformat0"/>
        <w:jc w:val="both"/>
      </w:pPr>
      <w:r>
        <w:t>│ принятие решения о предоставлении (об отказе в предоставлении) │</w:t>
      </w:r>
    </w:p>
    <w:p w:rsidR="00D91065" w:rsidRDefault="009F67FE">
      <w:pPr>
        <w:pStyle w:val="ConsPlusNonformat0"/>
        <w:jc w:val="both"/>
      </w:pPr>
      <w:r>
        <w:t>│                      муниципальной услуги                      │</w:t>
      </w:r>
    </w:p>
    <w:p w:rsidR="00D91065" w:rsidRDefault="009F67FE">
      <w:pPr>
        <w:pStyle w:val="ConsPlusNonformat0"/>
        <w:jc w:val="both"/>
      </w:pPr>
      <w:r>
        <w:t>└──────────────────────────────┬─────────────────────────────────┘</w:t>
      </w:r>
    </w:p>
    <w:p w:rsidR="00D91065" w:rsidRDefault="009F67FE">
      <w:pPr>
        <w:pStyle w:val="ConsPlusNonformat0"/>
        <w:jc w:val="both"/>
      </w:pPr>
      <w:r>
        <w:t xml:space="preserve">                               \/</w:t>
      </w:r>
    </w:p>
    <w:p w:rsidR="00D91065" w:rsidRDefault="009F67FE">
      <w:pPr>
        <w:pStyle w:val="ConsPlusNonformat0"/>
        <w:jc w:val="both"/>
      </w:pPr>
      <w:r>
        <w:t>┌────────────────────────────────────────────────────────────────┐</w:t>
      </w:r>
    </w:p>
    <w:p w:rsidR="00D91065" w:rsidRDefault="009F67FE">
      <w:pPr>
        <w:pStyle w:val="ConsPlusNonformat0"/>
        <w:jc w:val="both"/>
      </w:pPr>
      <w:r>
        <w:t>│         Направление заявителю результата предоставления        │</w:t>
      </w:r>
    </w:p>
    <w:p w:rsidR="00D91065" w:rsidRDefault="009F67FE">
      <w:pPr>
        <w:pStyle w:val="ConsPlusNonformat0"/>
        <w:jc w:val="both"/>
      </w:pPr>
      <w:r>
        <w:t>│                      муниципальной услуги                      │</w:t>
      </w:r>
    </w:p>
    <w:p w:rsidR="00D91065" w:rsidRDefault="009F67FE">
      <w:pPr>
        <w:pStyle w:val="ConsPlusNonformat0"/>
        <w:jc w:val="both"/>
      </w:pPr>
      <w:r>
        <w:t>└────────────────────────────────────────────────────────────────┘</w:t>
      </w:r>
    </w:p>
    <w:p w:rsidR="00D91065" w:rsidRDefault="00D91065">
      <w:pPr>
        <w:pStyle w:val="ConsPlusNormal0"/>
        <w:jc w:val="both"/>
      </w:pPr>
    </w:p>
    <w:p w:rsidR="00D91065" w:rsidRDefault="00D91065">
      <w:pPr>
        <w:pStyle w:val="ConsPlusNormal0"/>
        <w:jc w:val="both"/>
      </w:pPr>
    </w:p>
    <w:p w:rsidR="00D91065" w:rsidRDefault="00D91065">
      <w:pPr>
        <w:pStyle w:val="ConsPlusNormal0"/>
        <w:pBdr>
          <w:bottom w:val="single" w:sz="6" w:space="0" w:color="auto"/>
        </w:pBdr>
        <w:spacing w:before="100" w:after="100"/>
        <w:jc w:val="both"/>
        <w:rPr>
          <w:sz w:val="2"/>
          <w:szCs w:val="2"/>
        </w:rPr>
      </w:pPr>
    </w:p>
    <w:sectPr w:rsidR="00D91065" w:rsidSect="00D91065">
      <w:headerReference w:type="default" r:id="rId167"/>
      <w:footerReference w:type="default" r:id="rId168"/>
      <w:headerReference w:type="first" r:id="rId169"/>
      <w:footerReference w:type="first" r:id="rId170"/>
      <w:pgSz w:w="11906" w:h="16838"/>
      <w:pgMar w:top="1440" w:right="566" w:bottom="1440" w:left="1133"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7D9" w:rsidRDefault="00A467D9" w:rsidP="00D91065">
      <w:r>
        <w:separator/>
      </w:r>
    </w:p>
  </w:endnote>
  <w:endnote w:type="continuationSeparator" w:id="0">
    <w:p w:rsidR="00A467D9" w:rsidRDefault="00A467D9" w:rsidP="00D910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7FE" w:rsidRDefault="009F67FE">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9F67FE">
      <w:tblPrEx>
        <w:tblCellMar>
          <w:top w:w="0" w:type="dxa"/>
          <w:bottom w:w="0" w:type="dxa"/>
        </w:tblCellMar>
      </w:tblPrEx>
      <w:trPr>
        <w:trHeight w:hRule="exact" w:val="1663"/>
      </w:trPr>
      <w:tc>
        <w:tcPr>
          <w:tcW w:w="1650" w:type="pct"/>
          <w:vAlign w:val="center"/>
        </w:tcPr>
        <w:p w:rsidR="009F67FE" w:rsidRDefault="009F67F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F67FE" w:rsidRDefault="009F67FE">
          <w:pPr>
            <w:pStyle w:val="ConsPlusNormal0"/>
            <w:jc w:val="center"/>
          </w:pPr>
          <w:hyperlink r:id="rId1">
            <w:r>
              <w:rPr>
                <w:rFonts w:ascii="Tahoma" w:hAnsi="Tahoma" w:cs="Tahoma"/>
                <w:b/>
                <w:color w:val="0000FF"/>
              </w:rPr>
              <w:t>www.consultant.ru</w:t>
            </w:r>
          </w:hyperlink>
        </w:p>
      </w:tc>
      <w:tc>
        <w:tcPr>
          <w:tcW w:w="1650" w:type="pct"/>
          <w:vAlign w:val="center"/>
        </w:tcPr>
        <w:p w:rsidR="009F67FE" w:rsidRDefault="009F67FE">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sidR="000615B2">
            <w:rPr>
              <w:rFonts w:ascii="Tahoma" w:hAnsi="Tahoma" w:cs="Tahoma"/>
              <w:noProof/>
            </w:rPr>
            <w:t>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615B2">
            <w:rPr>
              <w:rFonts w:ascii="Tahoma" w:hAnsi="Tahoma" w:cs="Tahoma"/>
              <w:noProof/>
            </w:rPr>
            <w:t>77</w:t>
          </w:r>
          <w:r>
            <w:fldChar w:fldCharType="end"/>
          </w:r>
        </w:p>
      </w:tc>
    </w:tr>
  </w:tbl>
  <w:p w:rsidR="009F67FE" w:rsidRDefault="009F67FE">
    <w:pPr>
      <w:pStyle w:val="ConsPlusNormal0"/>
    </w:pPr>
    <w:r>
      <w:rPr>
        <w:sz w:val="2"/>
        <w:szCs w:val="2"/>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7FE" w:rsidRDefault="009F67FE">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9F67FE">
      <w:tblPrEx>
        <w:tblCellMar>
          <w:top w:w="0" w:type="dxa"/>
          <w:bottom w:w="0" w:type="dxa"/>
        </w:tblCellMar>
      </w:tblPrEx>
      <w:trPr>
        <w:trHeight w:hRule="exact" w:val="1663"/>
      </w:trPr>
      <w:tc>
        <w:tcPr>
          <w:tcW w:w="1650" w:type="pct"/>
          <w:vAlign w:val="center"/>
        </w:tcPr>
        <w:p w:rsidR="009F67FE" w:rsidRDefault="009F67F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F67FE" w:rsidRDefault="009F67FE">
          <w:pPr>
            <w:pStyle w:val="ConsPlusNormal0"/>
            <w:jc w:val="center"/>
          </w:pPr>
          <w:hyperlink r:id="rId1">
            <w:r>
              <w:rPr>
                <w:rFonts w:ascii="Tahoma" w:hAnsi="Tahoma" w:cs="Tahoma"/>
                <w:b/>
                <w:color w:val="0000FF"/>
              </w:rPr>
              <w:t>www.consultant.ru</w:t>
            </w:r>
          </w:hyperlink>
        </w:p>
      </w:tc>
      <w:tc>
        <w:tcPr>
          <w:tcW w:w="1650" w:type="pct"/>
          <w:vAlign w:val="center"/>
        </w:tcPr>
        <w:p w:rsidR="009F67FE" w:rsidRDefault="009F67FE">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sidR="000615B2">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615B2">
            <w:rPr>
              <w:rFonts w:ascii="Tahoma" w:hAnsi="Tahoma" w:cs="Tahoma"/>
              <w:noProof/>
            </w:rPr>
            <w:t>77</w:t>
          </w:r>
          <w:r>
            <w:fldChar w:fldCharType="end"/>
          </w:r>
        </w:p>
      </w:tc>
    </w:tr>
  </w:tbl>
  <w:p w:rsidR="009F67FE" w:rsidRDefault="009F67FE">
    <w:pPr>
      <w:pStyle w:val="ConsPlusNormal0"/>
    </w:pPr>
    <w:r>
      <w:rPr>
        <w:sz w:val="2"/>
        <w:szCs w:val="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7D9" w:rsidRDefault="00A467D9" w:rsidP="00D91065">
      <w:r>
        <w:separator/>
      </w:r>
    </w:p>
  </w:footnote>
  <w:footnote w:type="continuationSeparator" w:id="0">
    <w:p w:rsidR="00A467D9" w:rsidRDefault="00A467D9" w:rsidP="00D910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9F67FE">
      <w:tblPrEx>
        <w:tblCellMar>
          <w:top w:w="0" w:type="dxa"/>
          <w:bottom w:w="0" w:type="dxa"/>
        </w:tblCellMar>
      </w:tblPrEx>
      <w:trPr>
        <w:trHeight w:hRule="exact" w:val="1683"/>
      </w:trPr>
      <w:tc>
        <w:tcPr>
          <w:tcW w:w="2700" w:type="pct"/>
          <w:vAlign w:val="center"/>
        </w:tcPr>
        <w:p w:rsidR="009F67FE" w:rsidRDefault="009F67FE">
          <w:pPr>
            <w:pStyle w:val="ConsPlusNormal0"/>
            <w:rPr>
              <w:rFonts w:ascii="Tahoma" w:hAnsi="Tahoma" w:cs="Tahoma"/>
            </w:rPr>
          </w:pPr>
          <w:r>
            <w:rPr>
              <w:rFonts w:ascii="Tahoma" w:hAnsi="Tahoma" w:cs="Tahoma"/>
              <w:sz w:val="16"/>
              <w:szCs w:val="16"/>
            </w:rPr>
            <w:t>Постановление администрации Ипатовского городского округа Ставропольского края от 06.03.2020 N 328</w:t>
          </w:r>
          <w:r>
            <w:rPr>
              <w:rFonts w:ascii="Tahoma" w:hAnsi="Tahoma" w:cs="Tahoma"/>
              <w:sz w:val="16"/>
              <w:szCs w:val="16"/>
            </w:rPr>
            <w:br/>
            <w:t>(ред. от 29.03.2023)</w:t>
          </w:r>
          <w:r>
            <w:rPr>
              <w:rFonts w:ascii="Tahoma" w:hAnsi="Tahoma" w:cs="Tahoma"/>
              <w:sz w:val="16"/>
              <w:szCs w:val="16"/>
            </w:rPr>
            <w:br/>
            <w:t>...</w:t>
          </w:r>
        </w:p>
      </w:tc>
      <w:tc>
        <w:tcPr>
          <w:tcW w:w="2300" w:type="pct"/>
          <w:vAlign w:val="center"/>
        </w:tcPr>
        <w:p w:rsidR="009F67FE" w:rsidRDefault="009F67F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12.04.2023</w:t>
          </w:r>
        </w:p>
      </w:tc>
    </w:tr>
  </w:tbl>
  <w:p w:rsidR="009F67FE" w:rsidRDefault="009F67FE">
    <w:pPr>
      <w:pStyle w:val="ConsPlusNormal0"/>
      <w:pBdr>
        <w:bottom w:val="single" w:sz="12" w:space="0" w:color="auto"/>
      </w:pBdr>
      <w:rPr>
        <w:sz w:val="2"/>
        <w:szCs w:val="2"/>
      </w:rPr>
    </w:pPr>
  </w:p>
  <w:p w:rsidR="009F67FE" w:rsidRDefault="009F67FE">
    <w:pPr>
      <w:pStyle w:val="ConsPlusNorm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9F67FE">
      <w:tblPrEx>
        <w:tblCellMar>
          <w:top w:w="0" w:type="dxa"/>
          <w:bottom w:w="0" w:type="dxa"/>
        </w:tblCellMar>
      </w:tblPrEx>
      <w:trPr>
        <w:trHeight w:hRule="exact" w:val="1683"/>
      </w:trPr>
      <w:tc>
        <w:tcPr>
          <w:tcW w:w="2700" w:type="pct"/>
          <w:vAlign w:val="center"/>
        </w:tcPr>
        <w:p w:rsidR="009F67FE" w:rsidRDefault="009F67FE">
          <w:pPr>
            <w:pStyle w:val="ConsPlusNormal0"/>
            <w:rPr>
              <w:rFonts w:ascii="Tahoma" w:hAnsi="Tahoma" w:cs="Tahoma"/>
            </w:rPr>
          </w:pPr>
          <w:r>
            <w:rPr>
              <w:rFonts w:ascii="Tahoma" w:hAnsi="Tahoma" w:cs="Tahoma"/>
              <w:sz w:val="16"/>
              <w:szCs w:val="16"/>
            </w:rPr>
            <w:t>Постановление администрации Ипатовского городского округа Ставропольского края от 06.03.2020 N 328</w:t>
          </w:r>
          <w:r>
            <w:rPr>
              <w:rFonts w:ascii="Tahoma" w:hAnsi="Tahoma" w:cs="Tahoma"/>
              <w:sz w:val="16"/>
              <w:szCs w:val="16"/>
            </w:rPr>
            <w:br/>
            <w:t>(ред. от 29.03.2023)</w:t>
          </w:r>
          <w:r>
            <w:rPr>
              <w:rFonts w:ascii="Tahoma" w:hAnsi="Tahoma" w:cs="Tahoma"/>
              <w:sz w:val="16"/>
              <w:szCs w:val="16"/>
            </w:rPr>
            <w:br/>
            <w:t>...</w:t>
          </w:r>
        </w:p>
      </w:tc>
      <w:tc>
        <w:tcPr>
          <w:tcW w:w="2300" w:type="pct"/>
          <w:vAlign w:val="center"/>
        </w:tcPr>
        <w:p w:rsidR="009F67FE" w:rsidRPr="009F67FE" w:rsidRDefault="009F67FE" w:rsidP="009F67FE">
          <w:pPr>
            <w:pStyle w:val="ConsPlusNormal0"/>
            <w:rPr>
              <w:rFonts w:ascii="Tahoma" w:hAnsi="Tahoma" w:cs="Tahoma"/>
              <w:sz w:val="16"/>
              <w:szCs w:val="16"/>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12.04.2023</w:t>
          </w:r>
        </w:p>
      </w:tc>
    </w:tr>
  </w:tbl>
  <w:p w:rsidR="009F67FE" w:rsidRDefault="009F67FE">
    <w:pPr>
      <w:pStyle w:val="ConsPlusNormal0"/>
      <w:pBdr>
        <w:bottom w:val="single" w:sz="12" w:space="0" w:color="auto"/>
      </w:pBdr>
      <w:rPr>
        <w:sz w:val="2"/>
        <w:szCs w:val="2"/>
      </w:rPr>
    </w:pPr>
  </w:p>
  <w:p w:rsidR="009F67FE" w:rsidRDefault="009F67FE">
    <w:pPr>
      <w:pStyle w:val="ConsPlus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hdrShapeDefaults>
    <o:shapedefaults v:ext="edit" spidmax="3074"/>
  </w:hdrShapeDefaults>
  <w:footnotePr>
    <w:footnote w:id="-1"/>
    <w:footnote w:id="0"/>
  </w:footnotePr>
  <w:endnotePr>
    <w:endnote w:id="-1"/>
    <w:endnote w:id="0"/>
  </w:endnotePr>
  <w:compat>
    <w:useFELayout/>
  </w:compat>
  <w:rsids>
    <w:rsidRoot w:val="00D91065"/>
    <w:rsid w:val="000615B2"/>
    <w:rsid w:val="009F67FE"/>
    <w:rsid w:val="00A467D9"/>
    <w:rsid w:val="00D910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1065"/>
    <w:pPr>
      <w:widowControl w:val="0"/>
      <w:autoSpaceDE w:val="0"/>
      <w:autoSpaceDN w:val="0"/>
    </w:pPr>
    <w:rPr>
      <w:rFonts w:ascii="Arial" w:hAnsi="Arial" w:cs="Arial"/>
      <w:sz w:val="20"/>
    </w:rPr>
  </w:style>
  <w:style w:type="paragraph" w:customStyle="1" w:styleId="ConsPlusNonformat">
    <w:name w:val="ConsPlusNonformat"/>
    <w:rsid w:val="00D91065"/>
    <w:pPr>
      <w:widowControl w:val="0"/>
      <w:autoSpaceDE w:val="0"/>
      <w:autoSpaceDN w:val="0"/>
    </w:pPr>
    <w:rPr>
      <w:rFonts w:ascii="Courier New" w:hAnsi="Courier New" w:cs="Courier New"/>
      <w:sz w:val="20"/>
    </w:rPr>
  </w:style>
  <w:style w:type="paragraph" w:customStyle="1" w:styleId="ConsPlusTitle">
    <w:name w:val="ConsPlusTitle"/>
    <w:rsid w:val="00D91065"/>
    <w:pPr>
      <w:widowControl w:val="0"/>
      <w:autoSpaceDE w:val="0"/>
      <w:autoSpaceDN w:val="0"/>
    </w:pPr>
    <w:rPr>
      <w:rFonts w:ascii="Arial" w:hAnsi="Arial" w:cs="Arial"/>
      <w:b/>
      <w:sz w:val="20"/>
    </w:rPr>
  </w:style>
  <w:style w:type="paragraph" w:customStyle="1" w:styleId="ConsPlusCell">
    <w:name w:val="ConsPlusCell"/>
    <w:rsid w:val="00D91065"/>
    <w:pPr>
      <w:widowControl w:val="0"/>
      <w:autoSpaceDE w:val="0"/>
      <w:autoSpaceDN w:val="0"/>
    </w:pPr>
    <w:rPr>
      <w:rFonts w:ascii="Courier New" w:hAnsi="Courier New" w:cs="Courier New"/>
      <w:sz w:val="20"/>
    </w:rPr>
  </w:style>
  <w:style w:type="paragraph" w:customStyle="1" w:styleId="ConsPlusDocList">
    <w:name w:val="ConsPlusDocList"/>
    <w:rsid w:val="00D91065"/>
    <w:pPr>
      <w:widowControl w:val="0"/>
      <w:autoSpaceDE w:val="0"/>
      <w:autoSpaceDN w:val="0"/>
    </w:pPr>
    <w:rPr>
      <w:rFonts w:ascii="Courier New" w:hAnsi="Courier New" w:cs="Courier New"/>
      <w:sz w:val="20"/>
    </w:rPr>
  </w:style>
  <w:style w:type="paragraph" w:customStyle="1" w:styleId="ConsPlusTitlePage">
    <w:name w:val="ConsPlusTitlePage"/>
    <w:rsid w:val="00D91065"/>
    <w:pPr>
      <w:widowControl w:val="0"/>
      <w:autoSpaceDE w:val="0"/>
      <w:autoSpaceDN w:val="0"/>
    </w:pPr>
    <w:rPr>
      <w:rFonts w:ascii="Tahoma" w:hAnsi="Tahoma" w:cs="Tahoma"/>
      <w:sz w:val="20"/>
    </w:rPr>
  </w:style>
  <w:style w:type="paragraph" w:customStyle="1" w:styleId="ConsPlusJurTerm">
    <w:name w:val="ConsPlusJurTerm"/>
    <w:rsid w:val="00D91065"/>
    <w:pPr>
      <w:widowControl w:val="0"/>
      <w:autoSpaceDE w:val="0"/>
      <w:autoSpaceDN w:val="0"/>
    </w:pPr>
    <w:rPr>
      <w:rFonts w:ascii="Tahoma" w:hAnsi="Tahoma" w:cs="Tahoma"/>
      <w:sz w:val="26"/>
    </w:rPr>
  </w:style>
  <w:style w:type="paragraph" w:customStyle="1" w:styleId="ConsPlusTextList">
    <w:name w:val="ConsPlusTextList"/>
    <w:rsid w:val="00D91065"/>
    <w:pPr>
      <w:widowControl w:val="0"/>
      <w:autoSpaceDE w:val="0"/>
      <w:autoSpaceDN w:val="0"/>
    </w:pPr>
    <w:rPr>
      <w:rFonts w:ascii="Arial" w:hAnsi="Arial" w:cs="Arial"/>
      <w:sz w:val="20"/>
    </w:rPr>
  </w:style>
  <w:style w:type="paragraph" w:customStyle="1" w:styleId="ConsPlusTextList0">
    <w:name w:val="ConsPlusTextList"/>
    <w:rsid w:val="00D91065"/>
    <w:pPr>
      <w:widowControl w:val="0"/>
      <w:autoSpaceDE w:val="0"/>
      <w:autoSpaceDN w:val="0"/>
    </w:pPr>
    <w:rPr>
      <w:rFonts w:ascii="Arial" w:hAnsi="Arial" w:cs="Arial"/>
      <w:sz w:val="20"/>
    </w:rPr>
  </w:style>
  <w:style w:type="paragraph" w:customStyle="1" w:styleId="ConsPlusNormal0">
    <w:name w:val="ConsPlusNormal"/>
    <w:rsid w:val="00D91065"/>
    <w:pPr>
      <w:widowControl w:val="0"/>
      <w:autoSpaceDE w:val="0"/>
      <w:autoSpaceDN w:val="0"/>
    </w:pPr>
    <w:rPr>
      <w:rFonts w:ascii="Arial" w:hAnsi="Arial" w:cs="Arial"/>
      <w:sz w:val="20"/>
    </w:rPr>
  </w:style>
  <w:style w:type="paragraph" w:customStyle="1" w:styleId="ConsPlusNonformat0">
    <w:name w:val="ConsPlusNonformat"/>
    <w:rsid w:val="00D91065"/>
    <w:pPr>
      <w:widowControl w:val="0"/>
      <w:autoSpaceDE w:val="0"/>
      <w:autoSpaceDN w:val="0"/>
    </w:pPr>
    <w:rPr>
      <w:rFonts w:ascii="Courier New" w:hAnsi="Courier New" w:cs="Courier New"/>
      <w:sz w:val="20"/>
    </w:rPr>
  </w:style>
  <w:style w:type="paragraph" w:customStyle="1" w:styleId="ConsPlusTitle0">
    <w:name w:val="ConsPlusTitle"/>
    <w:rsid w:val="00D91065"/>
    <w:pPr>
      <w:widowControl w:val="0"/>
      <w:autoSpaceDE w:val="0"/>
      <w:autoSpaceDN w:val="0"/>
    </w:pPr>
    <w:rPr>
      <w:rFonts w:ascii="Arial" w:hAnsi="Arial" w:cs="Arial"/>
      <w:b/>
      <w:sz w:val="20"/>
    </w:rPr>
  </w:style>
  <w:style w:type="paragraph" w:customStyle="1" w:styleId="ConsPlusCell0">
    <w:name w:val="ConsPlusCell"/>
    <w:rsid w:val="00D91065"/>
    <w:pPr>
      <w:widowControl w:val="0"/>
      <w:autoSpaceDE w:val="0"/>
      <w:autoSpaceDN w:val="0"/>
    </w:pPr>
    <w:rPr>
      <w:rFonts w:ascii="Courier New" w:hAnsi="Courier New" w:cs="Courier New"/>
      <w:sz w:val="20"/>
    </w:rPr>
  </w:style>
  <w:style w:type="paragraph" w:customStyle="1" w:styleId="ConsPlusDocList0">
    <w:name w:val="ConsPlusDocList"/>
    <w:rsid w:val="00D91065"/>
    <w:pPr>
      <w:widowControl w:val="0"/>
      <w:autoSpaceDE w:val="0"/>
      <w:autoSpaceDN w:val="0"/>
    </w:pPr>
    <w:rPr>
      <w:rFonts w:ascii="Courier New" w:hAnsi="Courier New" w:cs="Courier New"/>
      <w:sz w:val="20"/>
    </w:rPr>
  </w:style>
  <w:style w:type="paragraph" w:customStyle="1" w:styleId="ConsPlusTitlePage0">
    <w:name w:val="ConsPlusTitlePage"/>
    <w:rsid w:val="00D91065"/>
    <w:pPr>
      <w:widowControl w:val="0"/>
      <w:autoSpaceDE w:val="0"/>
      <w:autoSpaceDN w:val="0"/>
    </w:pPr>
    <w:rPr>
      <w:rFonts w:ascii="Tahoma" w:hAnsi="Tahoma" w:cs="Tahoma"/>
      <w:sz w:val="20"/>
    </w:rPr>
  </w:style>
  <w:style w:type="paragraph" w:customStyle="1" w:styleId="ConsPlusJurTerm0">
    <w:name w:val="ConsPlusJurTerm"/>
    <w:rsid w:val="00D91065"/>
    <w:pPr>
      <w:widowControl w:val="0"/>
      <w:autoSpaceDE w:val="0"/>
      <w:autoSpaceDN w:val="0"/>
    </w:pPr>
    <w:rPr>
      <w:rFonts w:ascii="Tahoma" w:hAnsi="Tahoma" w:cs="Tahoma"/>
      <w:sz w:val="26"/>
    </w:rPr>
  </w:style>
  <w:style w:type="paragraph" w:customStyle="1" w:styleId="ConsPlusTextList1">
    <w:name w:val="ConsPlusTextList"/>
    <w:rsid w:val="00D91065"/>
    <w:pPr>
      <w:widowControl w:val="0"/>
      <w:autoSpaceDE w:val="0"/>
      <w:autoSpaceDN w:val="0"/>
    </w:pPr>
    <w:rPr>
      <w:rFonts w:ascii="Arial" w:hAnsi="Arial" w:cs="Arial"/>
      <w:sz w:val="20"/>
    </w:rPr>
  </w:style>
  <w:style w:type="paragraph" w:customStyle="1" w:styleId="ConsPlusTextList2">
    <w:name w:val="ConsPlusTextList"/>
    <w:rsid w:val="00D91065"/>
    <w:pPr>
      <w:widowControl w:val="0"/>
      <w:autoSpaceDE w:val="0"/>
      <w:autoSpaceDN w:val="0"/>
    </w:pPr>
    <w:rPr>
      <w:rFonts w:ascii="Arial" w:hAnsi="Arial" w:cs="Arial"/>
      <w:sz w:val="20"/>
    </w:rPr>
  </w:style>
  <w:style w:type="paragraph" w:styleId="a3">
    <w:name w:val="Balloon Text"/>
    <w:basedOn w:val="a"/>
    <w:link w:val="a4"/>
    <w:uiPriority w:val="99"/>
    <w:semiHidden/>
    <w:unhideWhenUsed/>
    <w:rsid w:val="009F67FE"/>
    <w:rPr>
      <w:rFonts w:ascii="Tahoma" w:hAnsi="Tahoma" w:cs="Tahoma"/>
      <w:sz w:val="16"/>
      <w:szCs w:val="16"/>
    </w:rPr>
  </w:style>
  <w:style w:type="character" w:customStyle="1" w:styleId="a4">
    <w:name w:val="Текст выноски Знак"/>
    <w:basedOn w:val="a0"/>
    <w:link w:val="a3"/>
    <w:uiPriority w:val="99"/>
    <w:semiHidden/>
    <w:rsid w:val="009F67FE"/>
    <w:rPr>
      <w:rFonts w:ascii="Tahoma" w:hAnsi="Tahoma" w:cs="Tahoma"/>
      <w:sz w:val="16"/>
      <w:szCs w:val="16"/>
    </w:rPr>
  </w:style>
  <w:style w:type="paragraph" w:styleId="a5">
    <w:name w:val="header"/>
    <w:basedOn w:val="a"/>
    <w:link w:val="a6"/>
    <w:uiPriority w:val="99"/>
    <w:semiHidden/>
    <w:unhideWhenUsed/>
    <w:rsid w:val="009F67FE"/>
    <w:pPr>
      <w:tabs>
        <w:tab w:val="center" w:pos="4677"/>
        <w:tab w:val="right" w:pos="9355"/>
      </w:tabs>
    </w:pPr>
  </w:style>
  <w:style w:type="character" w:customStyle="1" w:styleId="a6">
    <w:name w:val="Верхний колонтитул Знак"/>
    <w:basedOn w:val="a0"/>
    <w:link w:val="a5"/>
    <w:uiPriority w:val="99"/>
    <w:semiHidden/>
    <w:rsid w:val="009F67FE"/>
  </w:style>
  <w:style w:type="paragraph" w:styleId="a7">
    <w:name w:val="footer"/>
    <w:basedOn w:val="a"/>
    <w:link w:val="a8"/>
    <w:uiPriority w:val="99"/>
    <w:semiHidden/>
    <w:unhideWhenUsed/>
    <w:rsid w:val="009F67FE"/>
    <w:pPr>
      <w:tabs>
        <w:tab w:val="center" w:pos="4677"/>
        <w:tab w:val="right" w:pos="9355"/>
      </w:tabs>
    </w:pPr>
  </w:style>
  <w:style w:type="character" w:customStyle="1" w:styleId="a8">
    <w:name w:val="Нижний колонтитул Знак"/>
    <w:basedOn w:val="a0"/>
    <w:link w:val="a7"/>
    <w:uiPriority w:val="99"/>
    <w:semiHidden/>
    <w:rsid w:val="009F67F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consultantplus://offline/ref=5D8BC0EE90A3B2491C3D7EBCE147137156F8247C7F205233E9D8B60F428D962B4555039103EE083F4D9C29DE3553A708B6D6D5D7B4A18CE370A9B91Ct5JAI" TargetMode="External"/><Relationship Id="rId117" Type="http://schemas.openxmlformats.org/officeDocument/2006/relationships/hyperlink" Target="consultantplus://offline/ref=5D8BC0EE90A3B2491C3D60B1F72B4D7B55F07C727F265F64B78EB0581DDD907E17155DC842AE1B3E4A822BDE32t5JBI" TargetMode="External"/><Relationship Id="rId21" Type="http://schemas.openxmlformats.org/officeDocument/2006/relationships/hyperlink" Target="consultantplus://offline/ref=5D8BC0EE90A3B2491C3D7EBCE147137156F8247C7C22513AE2D2B60F428D962B4555039103EE083F4D9C29DF3553A708B6D6D5D7B4A18CE370A9B91Ct5JAI" TargetMode="External"/><Relationship Id="rId42" Type="http://schemas.openxmlformats.org/officeDocument/2006/relationships/hyperlink" Target="consultantplus://offline/ref=5D8BC0EE90A3B2491C3D60B1F72B4D7B55F773777A255F64B78EB0581DDD907E051505C144A20E6A1CD87CD3325CED59F59DDAD5B2tBJCI" TargetMode="External"/><Relationship Id="rId47" Type="http://schemas.openxmlformats.org/officeDocument/2006/relationships/hyperlink" Target="consultantplus://offline/ref=5D8BC0EE90A3B2491C3D7EBCE147137156F8247C7F205233E9D8B60F428D962B4555039103EE083F4D9C29DF3853A708B6D6D5D7B4A18CE370A9B91Ct5JAI" TargetMode="External"/><Relationship Id="rId63" Type="http://schemas.openxmlformats.org/officeDocument/2006/relationships/hyperlink" Target="consultantplus://offline/ref=5D8BC0EE90A3B2491C3D60B1F72B4D7B55F773777A255F64B78EB0581DDD907E051505C643AA053519CD6D8B3D5AF747F284C6D7B0BDt8JFI" TargetMode="External"/><Relationship Id="rId68" Type="http://schemas.openxmlformats.org/officeDocument/2006/relationships/hyperlink" Target="consultantplus://offline/ref=5D8BC0EE90A3B2491C3D60B1F72B4D7B55F773777A255F64B78EB0581DDD907E051505C640AC053519CD6D8B3D5AF747F284C6D7B0BDt8JFI" TargetMode="External"/><Relationship Id="rId84" Type="http://schemas.openxmlformats.org/officeDocument/2006/relationships/hyperlink" Target="consultantplus://offline/ref=5D8BC0EE90A3B2491C3D7EBCE147137156F8247C7C275131EDDAB60F428D962B4555039103EE083F4D9C29DD3553A708B6D6D5D7B4A18CE370A9B91Ct5JAI" TargetMode="External"/><Relationship Id="rId89" Type="http://schemas.openxmlformats.org/officeDocument/2006/relationships/hyperlink" Target="consultantplus://offline/ref=5D8BC0EE90A3B2491C3D7EBCE147137156F8247C7F205233E9D8B60F428D962B4555039103EE083F4D9C29DA3453A708B6D6D5D7B4A18CE370A9B91Ct5JAI" TargetMode="External"/><Relationship Id="rId112" Type="http://schemas.openxmlformats.org/officeDocument/2006/relationships/hyperlink" Target="consultantplus://offline/ref=5D8BC0EE90A3B2491C3D60B1F72B4D7B55F773777A255F64B78EB0581DDD907E051505C746A8043519CD6D8B3D5AF747F284C6D7B0BDt8JFI" TargetMode="External"/><Relationship Id="rId133" Type="http://schemas.openxmlformats.org/officeDocument/2006/relationships/hyperlink" Target="consultantplus://offline/ref=5D8BC0EE90A3B2491C3D60B1F72B4D7B55F07A777E255F64B78EB0581DDD907E051505C440AA053849977D8F740DFE5BF69DD8D2AEBD8CE6t6JDI" TargetMode="External"/><Relationship Id="rId138" Type="http://schemas.openxmlformats.org/officeDocument/2006/relationships/hyperlink" Target="consultantplus://offline/ref=5D8BC0EE90A3B2491C3D60B1F72B4D7B55F07F7975275F64B78EB0581DDD907E051505C440AA053645977D8F740DFE5BF69DD8D2AEBD8CE6t6JDI" TargetMode="External"/><Relationship Id="rId154" Type="http://schemas.openxmlformats.org/officeDocument/2006/relationships/hyperlink" Target="consultantplus://offline/ref=5D8BC0EE90A3B2491C3D60B1F72B4D7B55F773777A255F64B78EB0581DDD907E051505C644AB0E6A1CD87CD3325CED59F59DDAD5B2tBJCI" TargetMode="External"/><Relationship Id="rId159" Type="http://schemas.openxmlformats.org/officeDocument/2006/relationships/hyperlink" Target="consultantplus://offline/ref=5D8BC0EE90A3B2491C3D60B1F72B4D7B55F773777A255F64B78EB0581DDD907E17155DC842AE1B3E4A822BDE32t5JBI" TargetMode="External"/><Relationship Id="rId170" Type="http://schemas.openxmlformats.org/officeDocument/2006/relationships/footer" Target="footer2.xml"/><Relationship Id="rId16" Type="http://schemas.openxmlformats.org/officeDocument/2006/relationships/hyperlink" Target="consultantplus://offline/ref=BDC4DFC23DB1724D6C15B9B9919B9A1A2625E28BEABA5FC1615C83EE13E78E88623EE30F0EF5F39F43BE2BD26931F99E9Es8J7I" TargetMode="External"/><Relationship Id="rId107" Type="http://schemas.openxmlformats.org/officeDocument/2006/relationships/hyperlink" Target="consultantplus://offline/ref=5D8BC0EE90A3B2491C3D7EBCE147137156F8247C7C285233EEDAB60F428D962B4555039103EE083F4D9C29D93353A708B6D6D5D7B4A18CE370A9B91Ct5JAI" TargetMode="External"/><Relationship Id="rId11" Type="http://schemas.openxmlformats.org/officeDocument/2006/relationships/hyperlink" Target="consultantplus://offline/ref=BDC4DFC23DB1724D6C15B9B9919B9A1A2625E28BEABB5BC5605C83EE13E78E88623EE30F1CF5AB9341BA35D26B24AFCFD8D1B76C281390099A300634s2JBI" TargetMode="External"/><Relationship Id="rId32" Type="http://schemas.openxmlformats.org/officeDocument/2006/relationships/hyperlink" Target="consultantplus://offline/ref=5D8BC0EE90A3B2491C3D7EBCE147137156F8247C7C285233EEDAB60F428D962B4555039103EE083F4D9C29DC3353A708B6D6D5D7B4A18CE370A9B91Ct5JAI" TargetMode="External"/><Relationship Id="rId37" Type="http://schemas.openxmlformats.org/officeDocument/2006/relationships/hyperlink" Target="consultantplus://offline/ref=5D8BC0EE90A3B2491C3D60B1F72B4D7B55F773777A255F64B78EB0581DDD907E051505C642A3043519CD6D8B3D5AF747F284C6D7B0BDt8JFI" TargetMode="External"/><Relationship Id="rId53" Type="http://schemas.openxmlformats.org/officeDocument/2006/relationships/hyperlink" Target="consultantplus://offline/ref=5D8BC0EE90A3B2491C3D7EBCE147137156F8247C7C285233EEDAB60F428D962B4555039103EE083F4D9C29DD3053A708B6D6D5D7B4A18CE370A9B91Ct5JAI" TargetMode="External"/><Relationship Id="rId58" Type="http://schemas.openxmlformats.org/officeDocument/2006/relationships/hyperlink" Target="consultantplus://offline/ref=5D8BC0EE90A3B2491C3D60B1F72B4D7B55F773777A255F64B78EB0581DDD907E051505C640AE0C3519CD6D8B3D5AF747F284C6D7B0BDt8JFI" TargetMode="External"/><Relationship Id="rId74" Type="http://schemas.openxmlformats.org/officeDocument/2006/relationships/hyperlink" Target="consultantplus://offline/ref=5D8BC0EE90A3B2491C3D60B1F72B4D7B55F07F7975275F64B78EB0581DDD907E17155DC842AE1B3E4A822BDE32t5JBI" TargetMode="External"/><Relationship Id="rId79" Type="http://schemas.openxmlformats.org/officeDocument/2006/relationships/hyperlink" Target="consultantplus://offline/ref=5D8BC0EE90A3B2491C3D60B1F72B4D7B55F773777A255F64B78EB0581DDD907E051505C641AD023519CD6D8B3D5AF747F284C6D7B0BDt8JFI" TargetMode="External"/><Relationship Id="rId102" Type="http://schemas.openxmlformats.org/officeDocument/2006/relationships/hyperlink" Target="consultantplus://offline/ref=5D8BC0EE90A3B2491C3D60B1F72B4D7B55F07A777E255F64B78EB0581DDD907E051505C749AA0E6A1CD87CD3325CED59F59DDAD5B2tBJCI" TargetMode="External"/><Relationship Id="rId123" Type="http://schemas.openxmlformats.org/officeDocument/2006/relationships/hyperlink" Target="consultantplus://offline/ref=5D8BC0EE90A3B2491C3D7EBCE147137156F8247C7C285233EEDAB60F428D962B4555039103EE083F4D9C29D63953A708B6D6D5D7B4A18CE370A9B91Ct5JAI" TargetMode="External"/><Relationship Id="rId128" Type="http://schemas.openxmlformats.org/officeDocument/2006/relationships/hyperlink" Target="consultantplus://offline/ref=5D8BC0EE90A3B2491C3D7EBCE147137156F8247C7F205233E9D8B60F428D962B4555039103EE083F4D9C29D83953A708B6D6D5D7B4A18CE370A9B91Ct5JAI" TargetMode="External"/><Relationship Id="rId144" Type="http://schemas.openxmlformats.org/officeDocument/2006/relationships/hyperlink" Target="consultantplus://offline/ref=5D8BC0EE90A3B2491C3D60B1F72B4D7B52F27E797F205F64B78EB0581DDD907E17155DC842AE1B3E4A822BDE32t5JBI" TargetMode="External"/><Relationship Id="rId149" Type="http://schemas.openxmlformats.org/officeDocument/2006/relationships/hyperlink" Target="consultantplus://offline/ref=5D8BC0EE90A3B2491C3D60B1F72B4D7B55F773777A255F64B78EB0581DDD907E17155DC842AE1B3E4A822BDE32t5JBI" TargetMode="External"/><Relationship Id="rId5" Type="http://schemas.openxmlformats.org/officeDocument/2006/relationships/endnotes" Target="endnotes.xml"/><Relationship Id="rId90" Type="http://schemas.openxmlformats.org/officeDocument/2006/relationships/hyperlink" Target="consultantplus://offline/ref=5D8BC0EE90A3B2491C3D60B1F72B4D7B55F37F777B255F64B78EB0581DDD907E051505C440AA0C3A4B977D8F740DFE5BF69DD8D2AEBD8CE6t6JDI" TargetMode="External"/><Relationship Id="rId95" Type="http://schemas.openxmlformats.org/officeDocument/2006/relationships/hyperlink" Target="consultantplus://offline/ref=5D8BC0EE90A3B2491C3D60B1F72B4D7B55F773777A255F64B78EB0581DDD907E051505C140AD073519CD6D8B3D5AF747F284C6D7B0BDt8JFI" TargetMode="External"/><Relationship Id="rId160" Type="http://schemas.openxmlformats.org/officeDocument/2006/relationships/hyperlink" Target="consultantplus://offline/ref=5D8BC0EE90A3B2491C3D7EBCE147137156F8247C7F205436EED8B60F428D962B4555039103EE083F4D9C29DC3253A708B6D6D5D7B4A18CE370A9B91Ct5JAI" TargetMode="External"/><Relationship Id="rId165" Type="http://schemas.openxmlformats.org/officeDocument/2006/relationships/hyperlink" Target="consultantplus://offline/ref=5D8BC0EE90A3B2491C3D7EBCE147137156F8247C7F205436EED8B60F428D962B4555039103EE083F4D9C29DC3253A708B6D6D5D7B4A18CE370A9B91Ct5JAI" TargetMode="External"/><Relationship Id="rId22" Type="http://schemas.openxmlformats.org/officeDocument/2006/relationships/hyperlink" Target="consultantplus://offline/ref=5D8BC0EE90A3B2491C3D7EBCE147137156F8247C7C225237EBD8B60F428D962B4555039103EE083F4D9C29DF3653A708B6D6D5D7B4A18CE370A9B91Ct5JAI" TargetMode="External"/><Relationship Id="rId27" Type="http://schemas.openxmlformats.org/officeDocument/2006/relationships/hyperlink" Target="consultantplus://offline/ref=5D8BC0EE90A3B2491C3D60B1F72B4D7B55F07A777E255F64B78EB0581DDD907E17155DC842AE1B3E4A822BDE32t5JBI" TargetMode="External"/><Relationship Id="rId43" Type="http://schemas.openxmlformats.org/officeDocument/2006/relationships/hyperlink" Target="consultantplus://offline/ref=5D8BC0EE90A3B2491C3D60B1F72B4D7B55F773777A255F64B78EB0581DDD907E051505C642AB0C3519CD6D8B3D5AF747F284C6D7B0BDt8JFI" TargetMode="External"/><Relationship Id="rId48" Type="http://schemas.openxmlformats.org/officeDocument/2006/relationships/hyperlink" Target="consultantplus://offline/ref=5D8BC0EE90A3B2491C3D60B1F72B4D7B55F773777A255F64B78EB0581DDD907E051505C640AF013519CD6D8B3D5AF747F284C6D7B0BDt8JFI" TargetMode="External"/><Relationship Id="rId64" Type="http://schemas.openxmlformats.org/officeDocument/2006/relationships/hyperlink" Target="consultantplus://offline/ref=5D8BC0EE90A3B2491C3D60B1F72B4D7B55F773777A255F64B78EB0581DDD907E051505C445A3033519CD6D8B3D5AF747F284C6D7B0BDt8JFI" TargetMode="External"/><Relationship Id="rId69" Type="http://schemas.openxmlformats.org/officeDocument/2006/relationships/hyperlink" Target="consultantplus://offline/ref=5D8BC0EE90A3B2491C3D60B1F72B4D7B55F773777A255F64B78EB0581DDD907E051505C640AC053519CD6D8B3D5AF747F284C6D7B0BDt8JFI" TargetMode="External"/><Relationship Id="rId113" Type="http://schemas.openxmlformats.org/officeDocument/2006/relationships/hyperlink" Target="consultantplus://offline/ref=5D8BC0EE90A3B2491C3D7EBCE147137156F8247C7C285233EEDAB60F428D962B4555039103EE083F4D9C29D63753A708B6D6D5D7B4A18CE370A9B91Ct5JAI" TargetMode="External"/><Relationship Id="rId118" Type="http://schemas.openxmlformats.org/officeDocument/2006/relationships/hyperlink" Target="consultantplus://offline/ref=5D8BC0EE90A3B2491C3D60B1F72B4D7B55F07A777E255F64B78EB0581DDD907E051505C744AE0E6A1CD87CD3325CED59F59DDAD5B2tBJCI" TargetMode="External"/><Relationship Id="rId134" Type="http://schemas.openxmlformats.org/officeDocument/2006/relationships/hyperlink" Target="consultantplus://offline/ref=5D8BC0EE90A3B2491C3D60B1F72B4D7B55F07A777E255F64B78EB0581DDD907E051505C440AA053F4D977D8F740DFE5BF69DD8D2AEBD8CE6t6JDI" TargetMode="External"/><Relationship Id="rId139" Type="http://schemas.openxmlformats.org/officeDocument/2006/relationships/hyperlink" Target="consultantplus://offline/ref=5D8BC0EE90A3B2491C3D7EBCE147137156F8247C7C285233EEDAB60F428D962B4555039103EE083F4D9C28DA3653A708B6D6D5D7B4A18CE370A9B91Ct5JAI" TargetMode="External"/><Relationship Id="rId80" Type="http://schemas.openxmlformats.org/officeDocument/2006/relationships/hyperlink" Target="consultantplus://offline/ref=5D8BC0EE90A3B2491C3D60B1F72B4D7B55F773777A255F64B78EB0581DDD907E051505C642AA053519CD6D8B3D5AF747F284C6D7B0BDt8JFI" TargetMode="External"/><Relationship Id="rId85" Type="http://schemas.openxmlformats.org/officeDocument/2006/relationships/hyperlink" Target="consultantplus://offline/ref=5D8BC0EE90A3B2491C3D60B1F72B4D7B55F773777A255F64B78EB0581DDD907E051505C140AD073519CD6D8B3D5AF747F284C6D7B0BDt8JFI" TargetMode="External"/><Relationship Id="rId150" Type="http://schemas.openxmlformats.org/officeDocument/2006/relationships/hyperlink" Target="consultantplus://offline/ref=5D8BC0EE90A3B2491C3D7EBCE147137156F8247C7F205436EED8B60F428D962B4555039103EE083F4D9C29DC3253A708B6D6D5D7B4A18CE370A9B91Ct5JAI" TargetMode="External"/><Relationship Id="rId155" Type="http://schemas.openxmlformats.org/officeDocument/2006/relationships/hyperlink" Target="consultantplus://offline/ref=5D8BC0EE90A3B2491C3D60B1F72B4D7B55F773777A255F64B78EB0581DDD907E051505C642AB063519CD6D8B3D5AF747F284C6D7B0BDt8JFI" TargetMode="External"/><Relationship Id="rId171" Type="http://schemas.openxmlformats.org/officeDocument/2006/relationships/fontTable" Target="fontTable.xml"/><Relationship Id="rId12" Type="http://schemas.openxmlformats.org/officeDocument/2006/relationships/hyperlink" Target="consultantplus://offline/ref=BDC4DFC23DB1724D6C15B9B9919B9A1A2625E28BE9B258C2625883EE13E78E88623EE30F1CF5AB9341BA35D26B24AFCFD8D1B76C281390099A300634s2JBI" TargetMode="External"/><Relationship Id="rId17" Type="http://schemas.openxmlformats.org/officeDocument/2006/relationships/hyperlink" Target="consultantplus://offline/ref=BDC4DFC23DB1724D6C15B9B9919B9A1A2625E28BEAB55BC0665A83EE13E78E88623EE30F1CF5AB9341BA35D36D24AFCFD8D1B76C281390099A300634s2JBI" TargetMode="External"/><Relationship Id="rId33" Type="http://schemas.openxmlformats.org/officeDocument/2006/relationships/hyperlink" Target="consultantplus://offline/ref=5D8BC0EE90A3B2491C3D7EBCE147137156F8247C7C295134EBDCB60F428D962B4555039103EE083F4D9C29DF3353A708B6D6D5D7B4A18CE370A9B91Ct5JAI" TargetMode="External"/><Relationship Id="rId38" Type="http://schemas.openxmlformats.org/officeDocument/2006/relationships/hyperlink" Target="consultantplus://offline/ref=5D8BC0EE90A3B2491C3D7EBCE147137156F8247C7F205233E9D8B60F428D962B4555039103EE083F4D9C29DF3553A708B6D6D5D7B4A18CE370A9B91Ct5JAI" TargetMode="External"/><Relationship Id="rId59" Type="http://schemas.openxmlformats.org/officeDocument/2006/relationships/hyperlink" Target="consultantplus://offline/ref=5D8BC0EE90A3B2491C3D60B1F72B4D7B55F773777A255F64B78EB0581DDD907E051505C749AB053519CD6D8B3D5AF747F284C6D7B0BDt8JFI" TargetMode="External"/><Relationship Id="rId103" Type="http://schemas.openxmlformats.org/officeDocument/2006/relationships/hyperlink" Target="consultantplus://offline/ref=5D8BC0EE90A3B2491C3D60B1F72B4D7B55F07A777E255F64B78EB0581DDD907E051505C641AD0E6A1CD87CD3325CED59F59DDAD5B2tBJCI" TargetMode="External"/><Relationship Id="rId108" Type="http://schemas.openxmlformats.org/officeDocument/2006/relationships/hyperlink" Target="consultantplus://offline/ref=5D8BC0EE90A3B2491C3D7EBCE147137156F8247C7C285233EEDAB60F428D962B4555039103EE083F4D9C29D63053A708B6D6D5D7B4A18CE370A9B91Ct5JAI" TargetMode="External"/><Relationship Id="rId124" Type="http://schemas.openxmlformats.org/officeDocument/2006/relationships/hyperlink" Target="consultantplus://offline/ref=5D8BC0EE90A3B2491C3D7EBCE147137156F8247C7C285233EEDAB60F428D962B4555039103EE083F4D9C29D73353A708B6D6D5D7B4A18CE370A9B91Ct5JAI" TargetMode="External"/><Relationship Id="rId129" Type="http://schemas.openxmlformats.org/officeDocument/2006/relationships/hyperlink" Target="consultantplus://offline/ref=5D8BC0EE90A3B2491C3D7EBCE147137156F8247C7C285233EEDAB60F428D962B4555039103EE083F4D9C28DF3253A708B6D6D5D7B4A18CE370A9B91Ct5JAI" TargetMode="External"/><Relationship Id="rId54" Type="http://schemas.openxmlformats.org/officeDocument/2006/relationships/hyperlink" Target="consultantplus://offline/ref=5D8BC0EE90A3B2491C3D60B1F72B4D7B55F773777A255F64B78EB0581DDD907E051505C641A3073519CD6D8B3D5AF747F284C6D7B0BDt8JFI" TargetMode="External"/><Relationship Id="rId70" Type="http://schemas.openxmlformats.org/officeDocument/2006/relationships/hyperlink" Target="consultantplus://offline/ref=5D8BC0EE90A3B2491C3D7EBCE147137156F8247C7F205233E9D8B60F428D962B4555039103EE083F4D9C29DC3853A708B6D6D5D7B4A18CE370A9B91Ct5JAI" TargetMode="External"/><Relationship Id="rId75" Type="http://schemas.openxmlformats.org/officeDocument/2006/relationships/hyperlink" Target="consultantplus://offline/ref=5D8BC0EE90A3B2491C3D60B1F72B4D7B55F07A777E255F64B78EB0581DDD907E17155DC842AE1B3E4A822BDE32t5JBI" TargetMode="External"/><Relationship Id="rId91" Type="http://schemas.openxmlformats.org/officeDocument/2006/relationships/hyperlink" Target="consultantplus://offline/ref=5D8BC0EE90A3B2491C3D7EBCE147137156F8247C7F205233E9D8B60F428D962B4555039103EE083F4D9C29DB3153A708B6D6D5D7B4A18CE370A9B91Ct5JAI" TargetMode="External"/><Relationship Id="rId96" Type="http://schemas.openxmlformats.org/officeDocument/2006/relationships/hyperlink" Target="consultantplus://offline/ref=5D8BC0EE90A3B2491C3D7EBCE147137156F8247C7F205233E9D8B60F428D962B4555039103EE083F4D9C29DB3753A708B6D6D5D7B4A18CE370A9B91Ct5JAI" TargetMode="External"/><Relationship Id="rId140" Type="http://schemas.openxmlformats.org/officeDocument/2006/relationships/hyperlink" Target="consultantplus://offline/ref=5D8BC0EE90A3B2491C3D60B1F72B4D7B55F07A777E255F64B78EB0581DDD907E051505C440AA063B4F977D8F740DFE5BF69DD8D2AEBD8CE6t6JDI" TargetMode="External"/><Relationship Id="rId145" Type="http://schemas.openxmlformats.org/officeDocument/2006/relationships/hyperlink" Target="consultantplus://offline/ref=5D8BC0EE90A3B2491C3D60B1F72B4D7B52F37A727C265F64B78EB0581DDD907E17155DC842AE1B3E4A822BDE32t5JBI" TargetMode="External"/><Relationship Id="rId161" Type="http://schemas.openxmlformats.org/officeDocument/2006/relationships/hyperlink" Target="consultantplus://offline/ref=5D8BC0EE90A3B2491C3D60B1F72B4D7B55F773777A255F64B78EB0581DDD907E051505C440A8053A48977D8F740DFE5BF69DD8D2AEBD8CE6t6JDI" TargetMode="External"/><Relationship Id="rId166" Type="http://schemas.openxmlformats.org/officeDocument/2006/relationships/hyperlink" Target="consultantplus://offline/ref=5D8BC0EE90A3B2491C3D60B1F72B4D7B55F773777A255F64B78EB0581DDD907E051505C440A8053A48977D8F740DFE5BF69DD8D2AEBD8CE6t6JDI" TargetMode="Externa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consultantplus://offline/ref=BDC4DFC23DB1724D6C15A7B487F7C410252DBC80E8B755953C0E85B94CB788DD307EBD565DB5B89246A437D26Cs2JCI" TargetMode="External"/><Relationship Id="rId23" Type="http://schemas.openxmlformats.org/officeDocument/2006/relationships/hyperlink" Target="consultantplus://offline/ref=5D8BC0EE90A3B2491C3D7EBCE147137156F8247C7C275131EDDAB60F428D962B4555039103EE083F4D9C29DF3453A708B6D6D5D7B4A18CE370A9B91Ct5JAI" TargetMode="External"/><Relationship Id="rId28" Type="http://schemas.openxmlformats.org/officeDocument/2006/relationships/hyperlink" Target="consultantplus://offline/ref=5D8BC0EE90A3B2491C3D60B1F72B4D7B55F07C717B215F64B78EB0581DDD907E17155DC842AE1B3E4A822BDE32t5JBI" TargetMode="External"/><Relationship Id="rId36" Type="http://schemas.openxmlformats.org/officeDocument/2006/relationships/hyperlink" Target="consultantplus://offline/ref=5D8BC0EE90A3B2491C3D60B1F72B4D7B55F773777A255F64B78EB0581DDD907E051505C641A3073519CD6D8B3D5AF747F284C6D7B0BDt8JFI" TargetMode="External"/><Relationship Id="rId49" Type="http://schemas.openxmlformats.org/officeDocument/2006/relationships/hyperlink" Target="consultantplus://offline/ref=5D8BC0EE90A3B2491C3D60B1F72B4D7B55F773777A255F64B78EB0581DDD907E051505C640AF013519CD6D8B3D5AF747F284C6D7B0BDt8JFI" TargetMode="External"/><Relationship Id="rId57" Type="http://schemas.openxmlformats.org/officeDocument/2006/relationships/hyperlink" Target="consultantplus://offline/ref=5D8BC0EE90A3B2491C3D7EBCE147137156F8247C7F205233E9D8B60F428D962B4555039103EE083F4D9C29DC3553A708B6D6D5D7B4A18CE370A9B91Ct5JAI" TargetMode="External"/><Relationship Id="rId106" Type="http://schemas.openxmlformats.org/officeDocument/2006/relationships/hyperlink" Target="consultantplus://offline/ref=5D8BC0EE90A3B2491C3D60B1F72B4D7B55F07A777E255F64B78EB0581DDD907E051505C645A30E6A1CD87CD3325CED59F59DDAD5B2tBJCI" TargetMode="External"/><Relationship Id="rId114" Type="http://schemas.openxmlformats.org/officeDocument/2006/relationships/hyperlink" Target="consultantplus://offline/ref=5D8BC0EE90A3B2491C3D60B1F72B4D7B53F379727D215F64B78EB0581DDD907E051505C440AA053F4F977D8F740DFE5BF69DD8D2AEBD8CE6t6JDI" TargetMode="External"/><Relationship Id="rId119" Type="http://schemas.openxmlformats.org/officeDocument/2006/relationships/hyperlink" Target="consultantplus://offline/ref=5D8BC0EE90A3B2491C3D60B1F72B4D7B55F07A777E255F64B78EB0581DDD907E17155DC842AE1B3E4A822BDE32t5JBI" TargetMode="External"/><Relationship Id="rId127" Type="http://schemas.openxmlformats.org/officeDocument/2006/relationships/hyperlink" Target="consultantplus://offline/ref=5D8BC0EE90A3B2491C3D7EBCE147137156F8247C7C295134EBDCB60F428D962B4555039103EE083F4D9C29DF3453A708B6D6D5D7B4A18CE370A9B91Ct5JAI" TargetMode="External"/><Relationship Id="rId10" Type="http://schemas.openxmlformats.org/officeDocument/2006/relationships/hyperlink" Target="consultantplus://offline/ref=BDC4DFC23DB1724D6C15B9B9919B9A1A2625E28BEABA58C2655A83EE13E78E88623EE30F1CF5AB9341BA35D26B24AFCFD8D1B76C281390099A300634s2JBI" TargetMode="External"/><Relationship Id="rId31" Type="http://schemas.openxmlformats.org/officeDocument/2006/relationships/hyperlink" Target="consultantplus://offline/ref=5D8BC0EE90A3B2491C3D60B1F72B4D7B55F17C707B215F64B78EB0581DDD907E051505C440AA053F49977D8F740DFE5BF69DD8D2AEBD8CE6t6JDI" TargetMode="External"/><Relationship Id="rId44" Type="http://schemas.openxmlformats.org/officeDocument/2006/relationships/hyperlink" Target="consultantplus://offline/ref=5D8BC0EE90A3B2491C3D60B1F72B4D7B55F773777A255F64B78EB0581DDD907E051505C641AD023519CD6D8B3D5AF747F284C6D7B0BDt8JFI" TargetMode="External"/><Relationship Id="rId52" Type="http://schemas.openxmlformats.org/officeDocument/2006/relationships/hyperlink" Target="consultantplus://offline/ref=5D8BC0EE90A3B2491C3D7EBCE147137156F8247C7F205233E9D8B60F428D962B4555039103EE083F4D9C29DC3053A708B6D6D5D7B4A18CE370A9B91Ct5JAI" TargetMode="External"/><Relationship Id="rId60" Type="http://schemas.openxmlformats.org/officeDocument/2006/relationships/hyperlink" Target="consultantplus://offline/ref=5D8BC0EE90A3B2491C3D60B1F72B4D7B55F773777A255F64B78EB0581DDD907E051505C144A20E6A1CD87CD3325CED59F59DDAD5B2tBJCI" TargetMode="External"/><Relationship Id="rId65" Type="http://schemas.openxmlformats.org/officeDocument/2006/relationships/hyperlink" Target="consultantplus://offline/ref=5D8BC0EE90A3B2491C3D7EBCE147137156F8247C7F205233E9D8B60F428D962B4555039103EE083F4D9C29DC3653A708B6D6D5D7B4A18CE370A9B91Ct5JAI" TargetMode="External"/><Relationship Id="rId73" Type="http://schemas.openxmlformats.org/officeDocument/2006/relationships/hyperlink" Target="consultantplus://offline/ref=5D8BC0EE90A3B2491C3D7EBCE147137156F8247C7C285233EEDAB60F428D962B4555039103EE083F4D9C29D93153A708B6D6D5D7B4A18CE370A9B91Ct5JAI" TargetMode="External"/><Relationship Id="rId78" Type="http://schemas.openxmlformats.org/officeDocument/2006/relationships/hyperlink" Target="consultantplus://offline/ref=5D8BC0EE90A3B2491C3D60B1F72B4D7B55F773777A255F64B78EB0581DDD907E051505C641A30C3519CD6D8B3D5AF747F284C6D7B0BDt8JFI" TargetMode="External"/><Relationship Id="rId81" Type="http://schemas.openxmlformats.org/officeDocument/2006/relationships/hyperlink" Target="consultantplus://offline/ref=5D8BC0EE90A3B2491C3D60B1F72B4D7B55F37F777B255F64B78EB0581DDD907E051505C440AA0C3A4B977D8F740DFE5BF69DD8D2AEBD8CE6t6JDI" TargetMode="External"/><Relationship Id="rId86" Type="http://schemas.openxmlformats.org/officeDocument/2006/relationships/hyperlink" Target="consultantplus://offline/ref=5D8BC0EE90A3B2491C3D7EBCE147137156F8247C7F205233E9D8B60F428D962B4555039103EE083F4D9C29DD3853A708B6D6D5D7B4A18CE370A9B91Ct5JAI" TargetMode="External"/><Relationship Id="rId94" Type="http://schemas.openxmlformats.org/officeDocument/2006/relationships/hyperlink" Target="consultantplus://offline/ref=5D8BC0EE90A3B2491C3D7EBCE147137156F8247C7C275131EDDAB60F428D962B4555039103EE083F4D9C29DA3853A708B6D6D5D7B4A18CE370A9B91Ct5JAI" TargetMode="External"/><Relationship Id="rId99" Type="http://schemas.openxmlformats.org/officeDocument/2006/relationships/hyperlink" Target="consultantplus://offline/ref=5D8BC0EE90A3B2491C3D7EBCE147137156F8247C7F205233E9D8B60F428D962B4555039103EE083F4D9C29D83353A708B6D6D5D7B4A18CE370A9B91Ct5JAI" TargetMode="External"/><Relationship Id="rId101" Type="http://schemas.openxmlformats.org/officeDocument/2006/relationships/hyperlink" Target="consultantplus://offline/ref=5D8BC0EE90A3B2491C3D60B1F72B4D7B55F07A777E255F64B78EB0581DDD907E051505C445A30E6A1CD87CD3325CED59F59DDAD5B2tBJCI" TargetMode="External"/><Relationship Id="rId122" Type="http://schemas.openxmlformats.org/officeDocument/2006/relationships/hyperlink" Target="consultantplus://offline/ref=5D8BC0EE90A3B2491C3D60B1F72B4D7B55F07A777E255F64B78EB0581DDD907E051505C643AF0E6A1CD87CD3325CED59F59DDAD5B2tBJCI" TargetMode="External"/><Relationship Id="rId130" Type="http://schemas.openxmlformats.org/officeDocument/2006/relationships/hyperlink" Target="consultantplus://offline/ref=5D8BC0EE90A3B2491C3D7EBCE147137156F8247C7C285233EEDAB60F428D962B4555039103EE083F4D9C28DF3853A708B6D6D5D7B4A18CE370A9B91Ct5JAI" TargetMode="External"/><Relationship Id="rId135" Type="http://schemas.openxmlformats.org/officeDocument/2006/relationships/hyperlink" Target="consultantplus://offline/ref=5D8BC0EE90A3B2491C3D7EBCE147137156F8247C7C285233EEDAB60F428D962B4555039103EE083F4D9C28DA3253A708B6D6D5D7B4A18CE370A9B91Ct5JAI" TargetMode="External"/><Relationship Id="rId143" Type="http://schemas.openxmlformats.org/officeDocument/2006/relationships/hyperlink" Target="consultantplus://offline/ref=5D8BC0EE90A3B2491C3D60B1F72B4D7B55F07A777E255F64B78EB0581DDD907E17155DC842AE1B3E4A822BDE32t5JBI" TargetMode="External"/><Relationship Id="rId148" Type="http://schemas.openxmlformats.org/officeDocument/2006/relationships/hyperlink" Target="consultantplus://offline/ref=5D8BC0EE90A3B2491C3D7EBCE147137156F8247C7C295134EBDCB60F428D962B4555039103EE083F4D9C29DF3553A708B6D6D5D7B4A18CE370A9B91Ct5JAI" TargetMode="External"/><Relationship Id="rId151" Type="http://schemas.openxmlformats.org/officeDocument/2006/relationships/hyperlink" Target="consultantplus://offline/ref=5D8BC0EE90A3B2491C3D60B1F72B4D7B55F773777A255F64B78EB0581DDD907E051505C644AA0E6A1CD87CD3325CED59F59DDAD5B2tBJCI" TargetMode="External"/><Relationship Id="rId156" Type="http://schemas.openxmlformats.org/officeDocument/2006/relationships/hyperlink" Target="consultantplus://offline/ref=5D8BC0EE90A3B2491C3D60B1F72B4D7B55F773777A255F64B78EB0581DDD907E17155DC842AE1B3E4A822BDE32t5JBI" TargetMode="External"/><Relationship Id="rId164" Type="http://schemas.openxmlformats.org/officeDocument/2006/relationships/hyperlink" Target="consultantplus://offline/ref=5D8BC0EE90A3B2491C3D60B1F72B4D7B55F773777A255F64B78EB0581DDD907E17155DC842AE1B3E4A822BDE32t5JBI" TargetMode="External"/><Relationship Id="rId16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consultantplus://offline/ref=BDC4DFC23DB1724D6C15B9B9919B9A1A2625E28BEAB55BC0665A83EE13E78E88623EE30F1CF5AB9341BA35D26B24AFCFD8D1B76C281390099A300634s2JBI" TargetMode="External"/><Relationship Id="rId172" Type="http://schemas.openxmlformats.org/officeDocument/2006/relationships/theme" Target="theme/theme1.xml"/><Relationship Id="rId13" Type="http://schemas.openxmlformats.org/officeDocument/2006/relationships/hyperlink" Target="consultantplus://offline/ref=BDC4DFC23DB1724D6C15A7B487F7C410252AB580ECB755953C0E85B94CB788DD307EBD565DB5B89246A437D26Cs2JCI" TargetMode="External"/><Relationship Id="rId18" Type="http://schemas.openxmlformats.org/officeDocument/2006/relationships/hyperlink" Target="consultantplus://offline/ref=BDC4DFC23DB1724D6C15B9B9919B9A1A2625E28BEAB058CB695C83EE13E78E88623EE30F0EF5F39F43BE2BD26931F99E9Es8J7I" TargetMode="External"/><Relationship Id="rId39" Type="http://schemas.openxmlformats.org/officeDocument/2006/relationships/hyperlink" Target="consultantplus://offline/ref=5D8BC0EE90A3B2491C3D7EBCE147137156F8247C7F205233E9D8B60F428D962B4555039103EE083F4D9C29DF3753A708B6D6D5D7B4A18CE370A9B91Ct5JAI" TargetMode="External"/><Relationship Id="rId109" Type="http://schemas.openxmlformats.org/officeDocument/2006/relationships/hyperlink" Target="consultantplus://offline/ref=5D8BC0EE90A3B2491C3D60B1F72B4D7B55F773777A255F64B78EB0581DDD907E051505C644AE0E6A1CD87CD3325CED59F59DDAD5B2tBJCI" TargetMode="External"/><Relationship Id="rId34" Type="http://schemas.openxmlformats.org/officeDocument/2006/relationships/hyperlink" Target="consultantplus://offline/ref=5D8BC0EE90A3B2491C3D7EBCE147137156F8247C7C285233EEDAB60F428D962B4555039103EE083F4D9C29DC3553A708B6D6D5D7B4A18CE370A9B91Ct5JAI" TargetMode="External"/><Relationship Id="rId50" Type="http://schemas.openxmlformats.org/officeDocument/2006/relationships/hyperlink" Target="consultantplus://offline/ref=5D8BC0EE90A3B2491C3D60B1F72B4D7B55F773777A255F64B78EB0581DDD907E051505C640AC053519CD6D8B3D5AF747F284C6D7B0BDt8JFI" TargetMode="External"/><Relationship Id="rId55" Type="http://schemas.openxmlformats.org/officeDocument/2006/relationships/hyperlink" Target="consultantplus://offline/ref=5D8BC0EE90A3B2491C3D60B1F72B4D7B55F773777A255F64B78EB0581DDD907E051505C642A3043519CD6D8B3D5AF747F284C6D7B0BDt8JFI" TargetMode="External"/><Relationship Id="rId76" Type="http://schemas.openxmlformats.org/officeDocument/2006/relationships/hyperlink" Target="consultantplus://offline/ref=5D8BC0EE90A3B2491C3D7EBCE147137156F8247C7C285233EEDAB60F428D962B4555039103EE083F4D9C29D93253A708B6D6D5D7B4A18CE370A9B91Ct5JAI" TargetMode="External"/><Relationship Id="rId97" Type="http://schemas.openxmlformats.org/officeDocument/2006/relationships/hyperlink" Target="consultantplus://offline/ref=5D8BC0EE90A3B2491C3D60B1F72B4D7B55F773777A255F64B78EB0581DDD907E051505C641A3073519CD6D8B3D5AF747F284C6D7B0BDt8JFI" TargetMode="External"/><Relationship Id="rId104" Type="http://schemas.openxmlformats.org/officeDocument/2006/relationships/hyperlink" Target="consultantplus://offline/ref=5D8BC0EE90A3B2491C3D60B1F72B4D7B55F07A777E255F64B78EB0581DDD907E051505C143A1516F09C924DC3446F35EEC81D8D7tBJ3I" TargetMode="External"/><Relationship Id="rId120" Type="http://schemas.openxmlformats.org/officeDocument/2006/relationships/hyperlink" Target="consultantplus://offline/ref=5D8BC0EE90A3B2491C3D60B1F72B4D7B55F07F7975275F64B78EB0581DDD907E17155DC842AE1B3E4A822BDE32t5JBI" TargetMode="External"/><Relationship Id="rId125" Type="http://schemas.openxmlformats.org/officeDocument/2006/relationships/hyperlink" Target="consultantplus://offline/ref=5D8BC0EE90A3B2491C3D7EBCE147137156F8247C7C285233EEDAB60F428D962B4555039103EE083F4D9C28DE3653A708B6D6D5D7B4A18CE370A9B91Ct5JAI" TargetMode="External"/><Relationship Id="rId141" Type="http://schemas.openxmlformats.org/officeDocument/2006/relationships/hyperlink" Target="consultantplus://offline/ref=5D8BC0EE90A3B2491C3D60B1F72B4D7B55F07A777E255F64B78EB0581DDD907E051505C741A30E6A1CD87CD3325CED59F59DDAD5B2tBJCI" TargetMode="External"/><Relationship Id="rId146" Type="http://schemas.openxmlformats.org/officeDocument/2006/relationships/hyperlink" Target="consultantplus://offline/ref=5D8BC0EE90A3B2491C3D7EBCE147137156F8247C7C245030EBDFB60F428D962B4555039111EE50334F9837DE3746F159F0t8J0I" TargetMode="External"/><Relationship Id="rId167" Type="http://schemas.openxmlformats.org/officeDocument/2006/relationships/header" Target="header1.xml"/><Relationship Id="rId7" Type="http://schemas.openxmlformats.org/officeDocument/2006/relationships/hyperlink" Target="https://www.consultant.ru" TargetMode="External"/><Relationship Id="rId71" Type="http://schemas.openxmlformats.org/officeDocument/2006/relationships/hyperlink" Target="consultantplus://offline/ref=5D8BC0EE90A3B2491C3D60B1F72B4D7B55F07C717B215F64B78EB0581DDD907E17155DC842AE1B3E4A822BDE32t5JBI" TargetMode="External"/><Relationship Id="rId92" Type="http://schemas.openxmlformats.org/officeDocument/2006/relationships/hyperlink" Target="consultantplus://offline/ref=5D8BC0EE90A3B2491C3D7EBCE147137156F8247C7C275131EDDAB60F428D962B4555039103EE083F4D9C29DA3253A708B6D6D5D7B4A18CE370A9B91Ct5JAI" TargetMode="External"/><Relationship Id="rId162" Type="http://schemas.openxmlformats.org/officeDocument/2006/relationships/hyperlink" Target="consultantplus://offline/ref=5D8BC0EE90A3B2491C3D60B1F72B4D7B55F773777A255F64B78EB0581DDD907E051505C640AF013519CD6D8B3D5AF747F284C6D7B0BDt8JFI" TargetMode="External"/><Relationship Id="rId2" Type="http://schemas.openxmlformats.org/officeDocument/2006/relationships/settings" Target="settings.xml"/><Relationship Id="rId29" Type="http://schemas.openxmlformats.org/officeDocument/2006/relationships/hyperlink" Target="consultantplus://offline/ref=5D8BC0EE90A3B2491C3D7EBCE147137156F8247C7C285233EEDAB60F428D962B4555039103EE083F4D9C29DF3353A708B6D6D5D7B4A18CE370A9B91Ct5JAI" TargetMode="External"/><Relationship Id="rId24" Type="http://schemas.openxmlformats.org/officeDocument/2006/relationships/hyperlink" Target="consultantplus://offline/ref=5D8BC0EE90A3B2491C3D7EBCE147137156F8247C7C285233EEDAB60F428D962B4555039103EE083F4D9C29DE3553A708B6D6D5D7B4A18CE370A9B91Ct5JAI" TargetMode="External"/><Relationship Id="rId40" Type="http://schemas.openxmlformats.org/officeDocument/2006/relationships/hyperlink" Target="consultantplus://offline/ref=5D8BC0EE90A3B2491C3D60B1F72B4D7B55F773777A255F64B78EB0581DDD907E051505C640AE0C3519CD6D8B3D5AF747F284C6D7B0BDt8JFI" TargetMode="External"/><Relationship Id="rId45" Type="http://schemas.openxmlformats.org/officeDocument/2006/relationships/hyperlink" Target="consultantplus://offline/ref=5D8BC0EE90A3B2491C3D60B1F72B4D7B55F773777A255F64B78EB0581DDD907E051505C643AA053519CD6D8B3D5AF747F284C6D7B0BDt8JFI" TargetMode="External"/><Relationship Id="rId66" Type="http://schemas.openxmlformats.org/officeDocument/2006/relationships/hyperlink" Target="consultantplus://offline/ref=5D8BC0EE90A3B2491C3D60B1F72B4D7B55F773777A255F64B78EB0581DDD907E051505C640AF013519CD6D8B3D5AF747F284C6D7B0BDt8JFI" TargetMode="External"/><Relationship Id="rId87" Type="http://schemas.openxmlformats.org/officeDocument/2006/relationships/hyperlink" Target="consultantplus://offline/ref=5D8BC0EE90A3B2491C3D60B1F72B4D7B55F773777A255F64B78EB0581DDD907E051505C641A3073519CD6D8B3D5AF747F284C6D7B0BDt8JFI" TargetMode="External"/><Relationship Id="rId110" Type="http://schemas.openxmlformats.org/officeDocument/2006/relationships/hyperlink" Target="consultantplus://offline/ref=5D8BC0EE90A3B2491C3D60B1F72B4D7B55F773777A255F64B78EB0581DDD907E051505C440A8053A49977D8F740DFE5BF69DD8D2AEBD8CE6t6JDI" TargetMode="External"/><Relationship Id="rId115" Type="http://schemas.openxmlformats.org/officeDocument/2006/relationships/hyperlink" Target="consultantplus://offline/ref=5D8BC0EE90A3B2491C3D60B1F72B4D7B55F07F7975265F64B78EB0581DDD907E051505C745A80E6A1CD87CD3325CED59F59DDAD5B2tBJCI" TargetMode="External"/><Relationship Id="rId131" Type="http://schemas.openxmlformats.org/officeDocument/2006/relationships/hyperlink" Target="consultantplus://offline/ref=5D8BC0EE90A3B2491C3D7EBCE147137156F8247C7C285233EEDAB60F428D962B4555039103EE083F4D9C28DD3153A708B6D6D5D7B4A18CE370A9B91Ct5JAI" TargetMode="External"/><Relationship Id="rId136" Type="http://schemas.openxmlformats.org/officeDocument/2006/relationships/hyperlink" Target="consultantplus://offline/ref=5D8BC0EE90A3B2491C3D7EBCE147137156F8247C7C285233EEDAB60F428D962B4555039103EE083F4D9C28DA3453A708B6D6D5D7B4A18CE370A9B91Ct5JAI" TargetMode="External"/><Relationship Id="rId157" Type="http://schemas.openxmlformats.org/officeDocument/2006/relationships/hyperlink" Target="consultantplus://offline/ref=5D8BC0EE90A3B2491C3D7EBCE147137156F8247C7F205436EED8B60F428D962B4555039103EE083F4D9C29DC3253A708B6D6D5D7B4A18CE370A9B91Ct5JAI" TargetMode="External"/><Relationship Id="rId61" Type="http://schemas.openxmlformats.org/officeDocument/2006/relationships/hyperlink" Target="consultantplus://offline/ref=5D8BC0EE90A3B2491C3D60B1F72B4D7B55F773777A255F64B78EB0581DDD907E051505C642AB0C3519CD6D8B3D5AF747F284C6D7B0BDt8JFI" TargetMode="External"/><Relationship Id="rId82" Type="http://schemas.openxmlformats.org/officeDocument/2006/relationships/hyperlink" Target="consultantplus://offline/ref=5D8BC0EE90A3B2491C3D7EBCE147137156F8247C7F205233E9D8B60F428D962B4555039103EE083F4D9C29DD3253A708B6D6D5D7B4A18CE370A9B91Ct5JAI" TargetMode="External"/><Relationship Id="rId152" Type="http://schemas.openxmlformats.org/officeDocument/2006/relationships/hyperlink" Target="consultantplus://offline/ref=5D8BC0EE90A3B2491C3D60B1F72B4D7B55F773777A255F64B78EB0581DDD907E17155DC842AE1B3E4A822BDE32t5JBI" TargetMode="External"/><Relationship Id="rId19" Type="http://schemas.openxmlformats.org/officeDocument/2006/relationships/hyperlink" Target="consultantplus://offline/ref=BDC4DFC23DB1724D6C15B9B9919B9A1A2625E28BEAB05FC7645A83EE13E78E88623EE30F0EF5F39F43BE2BD26931F99E9Es8J7I" TargetMode="External"/><Relationship Id="rId14" Type="http://schemas.openxmlformats.org/officeDocument/2006/relationships/hyperlink" Target="consultantplus://offline/ref=BDC4DFC23DB1724D6C15A7B487F7C410252BBD81ECB555953C0E85B94CB788DD307EBD565DB5B89246A437D26Cs2JCI" TargetMode="External"/><Relationship Id="rId30" Type="http://schemas.openxmlformats.org/officeDocument/2006/relationships/hyperlink" Target="consultantplus://offline/ref=5D8BC0EE90A3B2491C3D60B1F72B4D7B55F07A777E255F64B78EB0581DDD907E051505C648A1516F09C924DC3446F35EEC81D8D7tBJ3I" TargetMode="External"/><Relationship Id="rId35" Type="http://schemas.openxmlformats.org/officeDocument/2006/relationships/hyperlink" Target="consultantplus://offline/ref=5D8BC0EE90A3B2491C3D7EBCE147137156F8247C7C275131EDDAB60F428D962B4555039103EE083F4D9C29DF3553A708B6D6D5D7B4A18CE370A9B91Ct5JAI" TargetMode="External"/><Relationship Id="rId56" Type="http://schemas.openxmlformats.org/officeDocument/2006/relationships/hyperlink" Target="consultantplus://offline/ref=5D8BC0EE90A3B2491C3D7EBCE147137156F8247C7F205233E9D8B60F428D962B4555039103EE083F4D9C29DC3353A708B6D6D5D7B4A18CE370A9B91Ct5JAI" TargetMode="External"/><Relationship Id="rId77" Type="http://schemas.openxmlformats.org/officeDocument/2006/relationships/hyperlink" Target="consultantplus://offline/ref=5D8BC0EE90A3B2491C3D7EBCE147137156F8247C7C275131EDDAB60F428D962B4555039103EE083F4D9C29DC3953A708B6D6D5D7B4A18CE370A9B91Ct5JAI" TargetMode="External"/><Relationship Id="rId100" Type="http://schemas.openxmlformats.org/officeDocument/2006/relationships/hyperlink" Target="consultantplus://offline/ref=5D8BC0EE90A3B2491C3D60B1F72B4D7B55F07A777E255F64B78EB0581DDD907E051505C646A1516F09C924DC3446F35EEC81D8D7tBJ3I" TargetMode="External"/><Relationship Id="rId105" Type="http://schemas.openxmlformats.org/officeDocument/2006/relationships/hyperlink" Target="consultantplus://offline/ref=5D8BC0EE90A3B2491C3D60B1F72B4D7B55F07A777E255F64B78EB0581DDD907E051505C749AA0E6A1CD87CD3325CED59F59DDAD5B2tBJCI" TargetMode="External"/><Relationship Id="rId126" Type="http://schemas.openxmlformats.org/officeDocument/2006/relationships/hyperlink" Target="consultantplus://offline/ref=5D8BC0EE90A3B2491C3D60B1F72B4D7B55F17C707B215F64B78EB0581DDD907E051505C440AA053F49977D8F740DFE5BF69DD8D2AEBD8CE6t6JDI" TargetMode="External"/><Relationship Id="rId147" Type="http://schemas.openxmlformats.org/officeDocument/2006/relationships/hyperlink" Target="consultantplus://offline/ref=5D8BC0EE90A3B2491C3D7EBCE147137156F8247C7C285233EEDAB60F428D962B4555039103EE083F4D9C28DA3953A708B6D6D5D7B4A18CE370A9B91Ct5JAI" TargetMode="External"/><Relationship Id="rId168" Type="http://schemas.openxmlformats.org/officeDocument/2006/relationships/footer" Target="footer1.xml"/><Relationship Id="rId8" Type="http://schemas.openxmlformats.org/officeDocument/2006/relationships/hyperlink" Target="https://www.consultant.ru" TargetMode="External"/><Relationship Id="rId51" Type="http://schemas.openxmlformats.org/officeDocument/2006/relationships/hyperlink" Target="consultantplus://offline/ref=5D8BC0EE90A3B2491C3D60B1F72B4D7B55F773777A255F64B78EB0581DDD907E051505C640AC053519CD6D8B3D5AF747F284C6D7B0BDt8JFI" TargetMode="External"/><Relationship Id="rId72" Type="http://schemas.openxmlformats.org/officeDocument/2006/relationships/hyperlink" Target="consultantplus://offline/ref=5D8BC0EE90A3B2491C3D7EBCE147137156F8247C7C285233EEDAB60F428D962B4555039103EE083F4D9C29DA3753A708B6D6D5D7B4A18CE370A9B91Ct5JAI" TargetMode="External"/><Relationship Id="rId93" Type="http://schemas.openxmlformats.org/officeDocument/2006/relationships/hyperlink" Target="consultantplus://offline/ref=5D8BC0EE90A3B2491C3D60B1F72B4D7B55F773777A255F64B78EB0581DDD907E17155DC842AE1B3E4A822BDE32t5JBI" TargetMode="External"/><Relationship Id="rId98" Type="http://schemas.openxmlformats.org/officeDocument/2006/relationships/hyperlink" Target="consultantplus://offline/ref=5D8BC0EE90A3B2491C3D60B1F72B4D7B55F773777A255F64B78EB0581DDD907E051505C642A3043519CD6D8B3D5AF747F284C6D7B0BDt8JFI" TargetMode="External"/><Relationship Id="rId121" Type="http://schemas.openxmlformats.org/officeDocument/2006/relationships/hyperlink" Target="consultantplus://offline/ref=5D8BC0EE90A3B2491C3D60B1F72B4D7B55F7787174265F64B78EB0581DDD907E17155DC842AE1B3E4A822BDE32t5JBI" TargetMode="External"/><Relationship Id="rId142" Type="http://schemas.openxmlformats.org/officeDocument/2006/relationships/hyperlink" Target="consultantplus://offline/ref=5D8BC0EE90A3B2491C3D60B1F72B4D7B55F07A777E255F64B78EB0581DDD907E051505C440AD0E6A1CD87CD3325CED59F59DDAD5B2tBJCI" TargetMode="External"/><Relationship Id="rId163" Type="http://schemas.openxmlformats.org/officeDocument/2006/relationships/hyperlink" Target="consultantplus://offline/ref=5D8BC0EE90A3B2491C3D60B1F72B4D7B55F773777A255F64B78EB0581DDD907E051505C640AC053519CD6D8B3D5AF747F284C6D7B0BDt8JFI" TargetMode="External"/><Relationship Id="rId3" Type="http://schemas.openxmlformats.org/officeDocument/2006/relationships/webSettings" Target="webSettings.xml"/><Relationship Id="rId25" Type="http://schemas.openxmlformats.org/officeDocument/2006/relationships/hyperlink" Target="consultantplus://offline/ref=5D8BC0EE90A3B2491C3D7EBCE147137156F8247C7C295134EBDCB60F428D962B4555039103EE083F4D9C29DE3553A708B6D6D5D7B4A18CE370A9B91Ct5JAI" TargetMode="External"/><Relationship Id="rId46" Type="http://schemas.openxmlformats.org/officeDocument/2006/relationships/hyperlink" Target="consultantplus://offline/ref=5D8BC0EE90A3B2491C3D60B1F72B4D7B55F773777A255F64B78EB0581DDD907E051505C445A3033519CD6D8B3D5AF747F284C6D7B0BDt8JFI" TargetMode="External"/><Relationship Id="rId67" Type="http://schemas.openxmlformats.org/officeDocument/2006/relationships/hyperlink" Target="consultantplus://offline/ref=5D8BC0EE90A3B2491C3D60B1F72B4D7B55F773777A255F64B78EB0581DDD907E051505C640AF013519CD6D8B3D5AF747F284C6D7B0BDt8JFI" TargetMode="External"/><Relationship Id="rId116" Type="http://schemas.openxmlformats.org/officeDocument/2006/relationships/hyperlink" Target="consultantplus://offline/ref=5D8BC0EE90A3B2491C3D60B1F72B4D7B50FA7B7578215F64B78EB0581DDD907E17155DC842AE1B3E4A822BDE32t5JBI" TargetMode="External"/><Relationship Id="rId137" Type="http://schemas.openxmlformats.org/officeDocument/2006/relationships/hyperlink" Target="consultantplus://offline/ref=5D8BC0EE90A3B2491C3D7EBCE147137156F8247C7C285233EEDAB60F428D962B4555039103EE083F4D9C28DA3553A708B6D6D5D7B4A18CE370A9B91Ct5JAI" TargetMode="External"/><Relationship Id="rId158" Type="http://schemas.openxmlformats.org/officeDocument/2006/relationships/hyperlink" Target="consultantplus://offline/ref=5D8BC0EE90A3B2491C3D60B1F72B4D7B55F773777A255F64B78EB0581DDD907E051505C642AB063519CD6D8B3D5AF747F284C6D7B0BDt8JFI" TargetMode="External"/><Relationship Id="rId20" Type="http://schemas.openxmlformats.org/officeDocument/2006/relationships/hyperlink" Target="consultantplus://offline/ref=5D8BC0EE90A3B2491C3D7EBCE147137156F8247C7C22553AEADFB60F428D962B4555039103EE083F4D9C29DD3353A708B6D6D5D7B4A18CE370A9B91Ct5JAI" TargetMode="External"/><Relationship Id="rId41" Type="http://schemas.openxmlformats.org/officeDocument/2006/relationships/hyperlink" Target="consultantplus://offline/ref=5D8BC0EE90A3B2491C3D60B1F72B4D7B55F773777A255F64B78EB0581DDD907E051505C749AB053519CD6D8B3D5AF747F284C6D7B0BDt8JFI" TargetMode="External"/><Relationship Id="rId62" Type="http://schemas.openxmlformats.org/officeDocument/2006/relationships/hyperlink" Target="consultantplus://offline/ref=5D8BC0EE90A3B2491C3D60B1F72B4D7B55F773777A255F64B78EB0581DDD907E051505C641AD023519CD6D8B3D5AF747F284C6D7B0BDt8JFI" TargetMode="External"/><Relationship Id="rId83" Type="http://schemas.openxmlformats.org/officeDocument/2006/relationships/hyperlink" Target="consultantplus://offline/ref=5D8BC0EE90A3B2491C3D60B1F72B4D7B55F773777A255F64B78EB0581DDD907E17155DC842AE1B3E4A822BDE32t5JBI" TargetMode="External"/><Relationship Id="rId88" Type="http://schemas.openxmlformats.org/officeDocument/2006/relationships/hyperlink" Target="consultantplus://offline/ref=5D8BC0EE90A3B2491C3D60B1F72B4D7B55F773777A255F64B78EB0581DDD907E051505C642A3043519CD6D8B3D5AF747F284C6D7B0BDt8JFI" TargetMode="External"/><Relationship Id="rId111" Type="http://schemas.openxmlformats.org/officeDocument/2006/relationships/hyperlink" Target="consultantplus://offline/ref=5D8BC0EE90A3B2491C3D60B1F72B4D7B55F773777A255F64B78EB0581DDD907E051505C644A80E6A1CD87CD3325CED59F59DDAD5B2tBJCI" TargetMode="External"/><Relationship Id="rId132" Type="http://schemas.openxmlformats.org/officeDocument/2006/relationships/hyperlink" Target="consultantplus://offline/ref=5D8BC0EE90A3B2491C3D7EBCE147137156F8247C7C285233EEDAB60F428D962B4555039103EE083F4D9C28DD3753A708B6D6D5D7B4A18CE370A9B91Ct5JAI" TargetMode="External"/><Relationship Id="rId153" Type="http://schemas.openxmlformats.org/officeDocument/2006/relationships/hyperlink" Target="consultantplus://offline/ref=5D8BC0EE90A3B2491C3D7EBCE147137156F8247C7F205436EED8B60F428D962B4555039103EE083F4D9C29DC3253A708B6D6D5D7B4A18CE370A9B91Ct5JAI"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77</Pages>
  <Words>40291</Words>
  <Characters>229659</Characters>
  <Application>Microsoft Office Word</Application>
  <DocSecurity>0</DocSecurity>
  <Lines>1913</Lines>
  <Paragraphs>538</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Ипатовского городского округа Ставропольского края от 06.03.2020 N 328
(ред. от 29.03.2023)
"Об утверждении административного регламента предоставления администрацией Ипатовского городского округа Ставропольского края муниципал</vt:lpstr>
    </vt:vector>
  </TitlesOfParts>
  <Company>КонсультантПлюс Версия 4023.00.09</Company>
  <LinksUpToDate>false</LinksUpToDate>
  <CharactersWithSpaces>269412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Ипатовского городского округа Ставропольского края от 06.03.2020 N 328
(ред. от 29.03.2023)
"Об утверждении административного регламента предоставления администрацией Ипатовского городского округа Ставропольского края муниципальной услуги "Выдача разрешения на строительство"</dc:title>
  <cp:lastModifiedBy>Олеся</cp:lastModifiedBy>
  <cp:revision>2</cp:revision>
  <dcterms:created xsi:type="dcterms:W3CDTF">2023-07-24T08:09:00Z</dcterms:created>
  <dcterms:modified xsi:type="dcterms:W3CDTF">2023-07-24T08:13:00Z</dcterms:modified>
</cp:coreProperties>
</file>