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3A9A" w14:textId="77777777" w:rsidR="0086310A" w:rsidRDefault="0086310A">
      <w:pPr>
        <w:pStyle w:val="a3"/>
        <w:spacing w:line="240" w:lineRule="exact"/>
        <w:jc w:val="right"/>
      </w:pPr>
    </w:p>
    <w:p w14:paraId="02000000" w14:textId="5F1A8BEF" w:rsidR="00372A45" w:rsidRDefault="008F6BDC">
      <w:pPr>
        <w:pStyle w:val="a3"/>
        <w:spacing w:line="240" w:lineRule="exact"/>
        <w:jc w:val="right"/>
      </w:pPr>
      <w:r>
        <w:t>Проект</w:t>
      </w:r>
    </w:p>
    <w:p w14:paraId="03000000" w14:textId="77777777" w:rsidR="00372A45" w:rsidRDefault="008F6BDC">
      <w:pPr>
        <w:pStyle w:val="a3"/>
        <w:spacing w:line="240" w:lineRule="exact"/>
      </w:pPr>
      <w:r>
        <w:t>ПОСТАНОВЛЕНИЕ</w:t>
      </w:r>
    </w:p>
    <w:p w14:paraId="04000000" w14:textId="77777777" w:rsidR="00372A45" w:rsidRDefault="008F6BDC">
      <w:pPr>
        <w:pStyle w:val="a3"/>
        <w:spacing w:line="240" w:lineRule="exact"/>
      </w:pPr>
      <w:r>
        <w:t>АДМИНИСТРАЦИИ ИПАТОВСКОГО МУНИЦИПАЛЬНОГО ОКРУГА СТАВРОПОЛЬСКОГО КРАЯ</w:t>
      </w:r>
    </w:p>
    <w:p w14:paraId="05000000" w14:textId="77777777" w:rsidR="00372A45" w:rsidRDefault="00372A45">
      <w:pPr>
        <w:pStyle w:val="a3"/>
        <w:spacing w:line="240" w:lineRule="exact"/>
      </w:pPr>
    </w:p>
    <w:p w14:paraId="06000000" w14:textId="77777777" w:rsidR="00372A45" w:rsidRDefault="00372A45">
      <w:pPr>
        <w:pStyle w:val="a3"/>
        <w:spacing w:line="240" w:lineRule="exact"/>
      </w:pPr>
    </w:p>
    <w:p w14:paraId="07000000" w14:textId="77777777" w:rsidR="00372A45" w:rsidRDefault="00372A45">
      <w:pPr>
        <w:pStyle w:val="a3"/>
        <w:spacing w:line="240" w:lineRule="exact"/>
        <w:jc w:val="both"/>
      </w:pPr>
    </w:p>
    <w:p w14:paraId="08000000" w14:textId="706A5E07" w:rsidR="00372A45" w:rsidRDefault="008F6BDC">
      <w:pPr>
        <w:pStyle w:val="a3"/>
        <w:jc w:val="both"/>
      </w:pPr>
      <w:proofErr w:type="gramStart"/>
      <w:r>
        <w:t xml:space="preserve">«  </w:t>
      </w:r>
      <w:proofErr w:type="gramEnd"/>
      <w:r>
        <w:t xml:space="preserve">   »  </w:t>
      </w:r>
      <w:r w:rsidR="00275A3E">
        <w:t>июн</w:t>
      </w:r>
      <w:bookmarkStart w:id="0" w:name="_GoBack"/>
      <w:bookmarkEnd w:id="0"/>
      <w:r w:rsidR="002230D2">
        <w:t>я</w:t>
      </w:r>
      <w:r>
        <w:t xml:space="preserve">  202</w:t>
      </w:r>
      <w:r w:rsidR="00071CD2">
        <w:t>5</w:t>
      </w:r>
      <w:r>
        <w:t xml:space="preserve"> г.                    г. Ипатово                                                 № ____</w:t>
      </w:r>
    </w:p>
    <w:p w14:paraId="09000000" w14:textId="77777777" w:rsidR="00372A45" w:rsidRDefault="00372A45">
      <w:pPr>
        <w:pStyle w:val="a3"/>
        <w:jc w:val="both"/>
      </w:pPr>
    </w:p>
    <w:p w14:paraId="0A000000" w14:textId="77777777" w:rsidR="00372A45" w:rsidRDefault="00372A45">
      <w:pPr>
        <w:pStyle w:val="a3"/>
        <w:jc w:val="both"/>
      </w:pPr>
    </w:p>
    <w:p w14:paraId="0B000000" w14:textId="77777777" w:rsidR="00372A45" w:rsidRDefault="00372A45">
      <w:pPr>
        <w:jc w:val="center"/>
        <w:rPr>
          <w:sz w:val="28"/>
        </w:rPr>
      </w:pPr>
    </w:p>
    <w:p w14:paraId="0C000000" w14:textId="2651E155" w:rsidR="00372A45" w:rsidRPr="00786018" w:rsidRDefault="008F6BDC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 w:rsidR="0033798C">
        <w:rPr>
          <w:sz w:val="28"/>
        </w:rPr>
        <w:t>в</w:t>
      </w:r>
      <w:r w:rsidR="00C0213A" w:rsidRPr="00C0213A">
        <w:rPr>
          <w:sz w:val="28"/>
          <w:szCs w:val="28"/>
        </w:rPr>
        <w:t xml:space="preserve"> </w:t>
      </w:r>
      <w:r w:rsidR="00C0213A">
        <w:rPr>
          <w:sz w:val="28"/>
          <w:szCs w:val="28"/>
        </w:rPr>
        <w:t xml:space="preserve">постановление администрации </w:t>
      </w:r>
      <w:proofErr w:type="spellStart"/>
      <w:r w:rsidR="00C0213A">
        <w:rPr>
          <w:sz w:val="28"/>
          <w:szCs w:val="28"/>
        </w:rPr>
        <w:t>Ипатовского</w:t>
      </w:r>
      <w:proofErr w:type="spellEnd"/>
      <w:r w:rsidR="00C0213A">
        <w:rPr>
          <w:sz w:val="28"/>
          <w:szCs w:val="28"/>
        </w:rPr>
        <w:t xml:space="preserve"> муниципального округа Ставропольского края </w:t>
      </w:r>
      <w:r w:rsidR="00C0213A" w:rsidRPr="003B13BF">
        <w:rPr>
          <w:sz w:val="28"/>
          <w:szCs w:val="28"/>
        </w:rPr>
        <w:t xml:space="preserve">от </w:t>
      </w:r>
      <w:r w:rsidR="00C0213A">
        <w:rPr>
          <w:sz w:val="28"/>
          <w:szCs w:val="28"/>
        </w:rPr>
        <w:t>15</w:t>
      </w:r>
      <w:r w:rsidR="00C0213A" w:rsidRPr="003B13BF">
        <w:rPr>
          <w:sz w:val="28"/>
          <w:szCs w:val="28"/>
        </w:rPr>
        <w:t xml:space="preserve"> </w:t>
      </w:r>
      <w:r w:rsidR="00C0213A">
        <w:rPr>
          <w:sz w:val="28"/>
          <w:szCs w:val="28"/>
        </w:rPr>
        <w:t>апрел</w:t>
      </w:r>
      <w:r w:rsidR="00C0213A" w:rsidRPr="003B13BF">
        <w:rPr>
          <w:sz w:val="28"/>
          <w:szCs w:val="28"/>
        </w:rPr>
        <w:t>я 20</w:t>
      </w:r>
      <w:r w:rsidR="00C0213A">
        <w:rPr>
          <w:sz w:val="28"/>
          <w:szCs w:val="28"/>
        </w:rPr>
        <w:t>25</w:t>
      </w:r>
      <w:r w:rsidR="00C0213A" w:rsidRPr="003B13BF">
        <w:rPr>
          <w:sz w:val="28"/>
          <w:szCs w:val="28"/>
        </w:rPr>
        <w:t xml:space="preserve"> г. № </w:t>
      </w:r>
      <w:r w:rsidR="00C0213A">
        <w:rPr>
          <w:sz w:val="28"/>
          <w:szCs w:val="28"/>
        </w:rPr>
        <w:t>40</w:t>
      </w:r>
      <w:r w:rsidR="00C0213A" w:rsidRPr="003B13BF">
        <w:rPr>
          <w:sz w:val="28"/>
          <w:szCs w:val="28"/>
        </w:rPr>
        <w:t xml:space="preserve">7 </w:t>
      </w:r>
      <w:r w:rsidR="00C0213A">
        <w:rPr>
          <w:sz w:val="28"/>
          <w:szCs w:val="28"/>
        </w:rPr>
        <w:t>«</w:t>
      </w:r>
      <w:r w:rsidR="00C0213A" w:rsidRPr="003B13BF">
        <w:rPr>
          <w:sz w:val="28"/>
          <w:szCs w:val="28"/>
        </w:rPr>
        <w:t>О размещении нестационарных торговых объектов (нестационарных объектов по предоставлению услуг) на террит</w:t>
      </w:r>
      <w:r w:rsidR="00C0213A">
        <w:rPr>
          <w:sz w:val="28"/>
          <w:szCs w:val="28"/>
        </w:rPr>
        <w:t xml:space="preserve">ории </w:t>
      </w:r>
      <w:proofErr w:type="spellStart"/>
      <w:r w:rsidR="00C0213A">
        <w:rPr>
          <w:sz w:val="28"/>
          <w:szCs w:val="28"/>
        </w:rPr>
        <w:t>Ипатовского</w:t>
      </w:r>
      <w:proofErr w:type="spellEnd"/>
      <w:r w:rsidR="00C0213A">
        <w:rPr>
          <w:sz w:val="28"/>
          <w:szCs w:val="28"/>
        </w:rPr>
        <w:t xml:space="preserve"> муниципальн</w:t>
      </w:r>
      <w:r w:rsidR="00C0213A" w:rsidRPr="003B13BF">
        <w:rPr>
          <w:sz w:val="28"/>
          <w:szCs w:val="28"/>
        </w:rPr>
        <w:t>ого округа Ставропольского края</w:t>
      </w:r>
      <w:r w:rsidR="00C0213A">
        <w:rPr>
          <w:sz w:val="28"/>
          <w:szCs w:val="28"/>
        </w:rPr>
        <w:t xml:space="preserve">» </w:t>
      </w:r>
      <w:r>
        <w:rPr>
          <w:sz w:val="28"/>
        </w:rPr>
        <w:t xml:space="preserve"> </w:t>
      </w:r>
    </w:p>
    <w:p w14:paraId="0D000000" w14:textId="77777777" w:rsidR="00372A45" w:rsidRDefault="00372A45">
      <w:pPr>
        <w:jc w:val="both"/>
        <w:rPr>
          <w:sz w:val="28"/>
        </w:rPr>
      </w:pPr>
    </w:p>
    <w:p w14:paraId="0E000000" w14:textId="77777777" w:rsidR="00372A45" w:rsidRDefault="008F6BD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 Ставропольского края</w:t>
      </w:r>
    </w:p>
    <w:p w14:paraId="0F000000" w14:textId="77777777" w:rsidR="00372A45" w:rsidRDefault="00372A45">
      <w:pPr>
        <w:jc w:val="both"/>
        <w:rPr>
          <w:sz w:val="28"/>
        </w:rPr>
      </w:pPr>
    </w:p>
    <w:p w14:paraId="10000000" w14:textId="77777777" w:rsidR="00372A45" w:rsidRDefault="008F6BDC">
      <w:pPr>
        <w:rPr>
          <w:sz w:val="28"/>
        </w:rPr>
      </w:pPr>
      <w:r>
        <w:rPr>
          <w:sz w:val="28"/>
        </w:rPr>
        <w:t>ПОСТАНОВЛЯЕТ:</w:t>
      </w:r>
    </w:p>
    <w:p w14:paraId="11000000" w14:textId="77777777" w:rsidR="00372A45" w:rsidRDefault="00372A45">
      <w:pPr>
        <w:rPr>
          <w:sz w:val="28"/>
        </w:rPr>
      </w:pPr>
    </w:p>
    <w:p w14:paraId="0307A06A" w14:textId="30A5B709" w:rsidR="00BD2E33" w:rsidRPr="0033798C" w:rsidRDefault="0033798C" w:rsidP="0033798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Утвердить прилагаемые изменения, которые вносятся в постановление администрации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 </w:t>
      </w:r>
      <w:r w:rsidRPr="003B13BF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3B13B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3B13BF">
        <w:rPr>
          <w:sz w:val="28"/>
          <w:szCs w:val="28"/>
        </w:rPr>
        <w:t>я 20</w:t>
      </w:r>
      <w:r>
        <w:rPr>
          <w:sz w:val="28"/>
          <w:szCs w:val="28"/>
        </w:rPr>
        <w:t>25</w:t>
      </w:r>
      <w:r w:rsidRPr="003B13BF">
        <w:rPr>
          <w:sz w:val="28"/>
          <w:szCs w:val="28"/>
        </w:rPr>
        <w:t xml:space="preserve"> г. № </w:t>
      </w:r>
      <w:r>
        <w:rPr>
          <w:sz w:val="28"/>
          <w:szCs w:val="28"/>
        </w:rPr>
        <w:t>40</w:t>
      </w:r>
      <w:r w:rsidRPr="003B13BF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Pr="003B13BF">
        <w:rPr>
          <w:sz w:val="28"/>
          <w:szCs w:val="28"/>
        </w:rPr>
        <w:t>О размещении нестационарных торговых объектов (нестационарных объектов по предоставлению услуг) на террит</w:t>
      </w:r>
      <w:r>
        <w:rPr>
          <w:sz w:val="28"/>
          <w:szCs w:val="28"/>
        </w:rPr>
        <w:t xml:space="preserve">ории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</w:t>
      </w:r>
      <w:r w:rsidRPr="003B13BF">
        <w:rPr>
          <w:sz w:val="28"/>
          <w:szCs w:val="28"/>
        </w:rPr>
        <w:t>ого округа Ставропольского края</w:t>
      </w:r>
      <w:r>
        <w:rPr>
          <w:sz w:val="28"/>
          <w:szCs w:val="28"/>
        </w:rPr>
        <w:t>».</w:t>
      </w:r>
      <w:r>
        <w:rPr>
          <w:sz w:val="28"/>
        </w:rPr>
        <w:t xml:space="preserve"> </w:t>
      </w:r>
    </w:p>
    <w:p w14:paraId="14CB7916" w14:textId="00478FDD" w:rsidR="00BD2E33" w:rsidRDefault="0033798C" w:rsidP="0033798C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2E33">
        <w:rPr>
          <w:sz w:val="28"/>
          <w:szCs w:val="28"/>
        </w:rPr>
        <w:t xml:space="preserve">. </w:t>
      </w:r>
      <w:r w:rsidR="00BD2E33" w:rsidRPr="003B13BF">
        <w:rPr>
          <w:sz w:val="28"/>
          <w:szCs w:val="28"/>
        </w:rPr>
        <w:t xml:space="preserve">Отделу по организационным, общим вопросам, связям с общественностью, автоматизации и информационных технологий администрации </w:t>
      </w:r>
      <w:proofErr w:type="spellStart"/>
      <w:r w:rsidR="00BD2E33" w:rsidRPr="003B13BF">
        <w:rPr>
          <w:sz w:val="28"/>
          <w:szCs w:val="28"/>
        </w:rPr>
        <w:t>Ипатовского</w:t>
      </w:r>
      <w:proofErr w:type="spellEnd"/>
      <w:r w:rsidR="00BD2E33" w:rsidRPr="003B13BF">
        <w:rPr>
          <w:sz w:val="28"/>
          <w:szCs w:val="28"/>
        </w:rPr>
        <w:t xml:space="preserve"> муниципального округа Ставропольского края</w:t>
      </w:r>
      <w:r w:rsidR="00BD2E33">
        <w:rPr>
          <w:sz w:val="28"/>
          <w:szCs w:val="28"/>
        </w:rPr>
        <w:t>:</w:t>
      </w:r>
      <w:r w:rsidR="00BD2E33" w:rsidRPr="003B13BF">
        <w:rPr>
          <w:sz w:val="28"/>
          <w:szCs w:val="28"/>
        </w:rPr>
        <w:t xml:space="preserve"> </w:t>
      </w:r>
    </w:p>
    <w:p w14:paraId="5CF0F3A4" w14:textId="77777777" w:rsidR="00BD2E33" w:rsidRPr="003B13BF" w:rsidRDefault="00BD2E33" w:rsidP="00BD2E33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 в информационно - телек</w:t>
      </w:r>
      <w:r>
        <w:rPr>
          <w:sz w:val="28"/>
          <w:szCs w:val="28"/>
        </w:rPr>
        <w:t>оммуникационной сети «Интернет»;</w:t>
      </w:r>
    </w:p>
    <w:p w14:paraId="22BFD2B1" w14:textId="5BDE363D" w:rsidR="00BD2E33" w:rsidRDefault="00BD2E33" w:rsidP="00BD2E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публиковать настоящее постановление в </w:t>
      </w:r>
      <w:r>
        <w:rPr>
          <w:sz w:val="28"/>
          <w:szCs w:val="28"/>
        </w:rPr>
        <w:t xml:space="preserve">сетевом издании органов местного самоуправления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 «Правовой портал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</w:rPr>
        <w:t>ипатово-право.рф</w:t>
      </w:r>
      <w:proofErr w:type="spellEnd"/>
      <w:r>
        <w:rPr>
          <w:sz w:val="28"/>
          <w:szCs w:val="28"/>
        </w:rPr>
        <w:t>)</w:t>
      </w:r>
      <w:r w:rsidRPr="004B41D1">
        <w:rPr>
          <w:sz w:val="28"/>
          <w:szCs w:val="28"/>
        </w:rPr>
        <w:t xml:space="preserve"> </w:t>
      </w:r>
      <w:r w:rsidRPr="003B13BF">
        <w:rPr>
          <w:sz w:val="28"/>
          <w:szCs w:val="28"/>
        </w:rPr>
        <w:t>в информационно - телек</w:t>
      </w:r>
      <w:r>
        <w:rPr>
          <w:sz w:val="28"/>
          <w:szCs w:val="28"/>
        </w:rPr>
        <w:t>оммуникационной сети «Интернет»</w:t>
      </w:r>
      <w:r w:rsidRPr="003B13BF">
        <w:rPr>
          <w:sz w:val="28"/>
          <w:szCs w:val="28"/>
        </w:rPr>
        <w:t>.</w:t>
      </w:r>
    </w:p>
    <w:p w14:paraId="1A000000" w14:textId="05CAFC30" w:rsidR="00372A45" w:rsidRDefault="0033798C" w:rsidP="0033798C">
      <w:pPr>
        <w:spacing w:before="240"/>
        <w:ind w:firstLine="708"/>
        <w:jc w:val="both"/>
      </w:pPr>
      <w:r>
        <w:rPr>
          <w:sz w:val="28"/>
        </w:rPr>
        <w:t>3</w:t>
      </w:r>
      <w:r w:rsidR="008F6BDC">
        <w:rPr>
          <w:sz w:val="28"/>
        </w:rPr>
        <w:t xml:space="preserve">. Контроль за выполнением настоящего постановления возложить на первого заместителя главы администрации </w:t>
      </w:r>
      <w:proofErr w:type="spellStart"/>
      <w:r w:rsidR="008F6BDC">
        <w:rPr>
          <w:sz w:val="28"/>
        </w:rPr>
        <w:t>Ипатовского</w:t>
      </w:r>
      <w:proofErr w:type="spellEnd"/>
      <w:r w:rsidR="008F6BDC">
        <w:rPr>
          <w:sz w:val="28"/>
        </w:rPr>
        <w:t xml:space="preserve"> муниципального округа Ставропольского края Т.А. Фоменко.</w:t>
      </w:r>
    </w:p>
    <w:p w14:paraId="1C000000" w14:textId="5425F63A" w:rsidR="00372A45" w:rsidRDefault="008F6BDC" w:rsidP="0033798C">
      <w:pPr>
        <w:spacing w:before="240"/>
        <w:jc w:val="both"/>
      </w:pPr>
      <w:r>
        <w:rPr>
          <w:sz w:val="28"/>
        </w:rPr>
        <w:tab/>
      </w:r>
      <w:r w:rsidR="0033798C">
        <w:rPr>
          <w:sz w:val="28"/>
        </w:rPr>
        <w:t>4</w:t>
      </w:r>
      <w:r>
        <w:rPr>
          <w:sz w:val="28"/>
        </w:rPr>
        <w:t>. Настоящее постановление вступает в силу на следующий день после дня его официального обнародования.</w:t>
      </w:r>
    </w:p>
    <w:p w14:paraId="1D000000" w14:textId="77777777" w:rsidR="00372A45" w:rsidRDefault="00372A45">
      <w:pPr>
        <w:jc w:val="both"/>
        <w:rPr>
          <w:sz w:val="28"/>
        </w:rPr>
      </w:pPr>
    </w:p>
    <w:p w14:paraId="1E000000" w14:textId="77777777" w:rsidR="00372A45" w:rsidRDefault="00372A45">
      <w:pPr>
        <w:rPr>
          <w:sz w:val="28"/>
        </w:rPr>
      </w:pPr>
    </w:p>
    <w:p w14:paraId="1F000000" w14:textId="77777777" w:rsidR="00372A45" w:rsidRDefault="008F6BDC">
      <w:pPr>
        <w:pStyle w:val="a3"/>
        <w:spacing w:line="240" w:lineRule="exact"/>
        <w:jc w:val="both"/>
      </w:pPr>
      <w:r>
        <w:t xml:space="preserve">Глава </w:t>
      </w:r>
      <w:proofErr w:type="spellStart"/>
      <w:r>
        <w:t>Ипатовского</w:t>
      </w:r>
      <w:proofErr w:type="spellEnd"/>
      <w:r>
        <w:t xml:space="preserve"> </w:t>
      </w:r>
    </w:p>
    <w:p w14:paraId="20000000" w14:textId="77777777" w:rsidR="00372A45" w:rsidRDefault="008F6BDC">
      <w:pPr>
        <w:pStyle w:val="a3"/>
        <w:spacing w:line="240" w:lineRule="exact"/>
        <w:jc w:val="both"/>
      </w:pPr>
      <w:r>
        <w:t>муниципального округа Ставропольского края                                 В.Н. Шейкина</w:t>
      </w:r>
    </w:p>
    <w:p w14:paraId="21000000" w14:textId="77777777" w:rsidR="00372A45" w:rsidRDefault="008F6BDC">
      <w:pPr>
        <w:pStyle w:val="a3"/>
        <w:jc w:val="both"/>
      </w:pPr>
      <w:r>
        <w:t>____________________________________________________________________</w:t>
      </w:r>
    </w:p>
    <w:p w14:paraId="22000000" w14:textId="77777777" w:rsidR="00372A45" w:rsidRDefault="00372A45">
      <w:pPr>
        <w:pStyle w:val="a3"/>
        <w:jc w:val="both"/>
      </w:pPr>
    </w:p>
    <w:p w14:paraId="23000000" w14:textId="77777777" w:rsidR="00372A45" w:rsidRDefault="00372A45">
      <w:pPr>
        <w:pStyle w:val="a3"/>
        <w:spacing w:line="240" w:lineRule="exact"/>
        <w:jc w:val="both"/>
      </w:pPr>
    </w:p>
    <w:p w14:paraId="24000000" w14:textId="5790FD23" w:rsidR="00372A45" w:rsidRDefault="008F6BDC">
      <w:pPr>
        <w:pStyle w:val="a3"/>
        <w:spacing w:line="240" w:lineRule="exact"/>
        <w:jc w:val="both"/>
      </w:pPr>
      <w:r>
        <w:t xml:space="preserve">Проект постановления вносит первый заместитель главы администрации </w:t>
      </w:r>
      <w:proofErr w:type="spellStart"/>
      <w:r>
        <w:t>Ипатовского</w:t>
      </w:r>
      <w:proofErr w:type="spellEnd"/>
      <w:r>
        <w:t xml:space="preserve"> муниципального округа Ставропольского края  </w:t>
      </w:r>
    </w:p>
    <w:p w14:paraId="25000000" w14:textId="77777777" w:rsidR="00372A45" w:rsidRDefault="008F6BDC">
      <w:pPr>
        <w:pStyle w:val="a3"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Т.А.Фоменко</w:t>
      </w:r>
      <w:proofErr w:type="spellEnd"/>
    </w:p>
    <w:p w14:paraId="26000000" w14:textId="77777777" w:rsidR="00372A45" w:rsidRDefault="008F6BDC">
      <w:pPr>
        <w:pStyle w:val="a3"/>
        <w:spacing w:line="240" w:lineRule="exact"/>
        <w:jc w:val="both"/>
      </w:pPr>
      <w:r>
        <w:t>Визируют:</w:t>
      </w:r>
    </w:p>
    <w:p w14:paraId="27000000" w14:textId="77777777" w:rsidR="00372A45" w:rsidRDefault="00372A45">
      <w:pPr>
        <w:pStyle w:val="a3"/>
        <w:spacing w:line="240" w:lineRule="exact"/>
        <w:jc w:val="both"/>
      </w:pPr>
    </w:p>
    <w:p w14:paraId="28000000" w14:textId="77777777" w:rsidR="00372A45" w:rsidRDefault="008F6BDC">
      <w:pPr>
        <w:spacing w:line="240" w:lineRule="exact"/>
      </w:pPr>
      <w:r>
        <w:rPr>
          <w:sz w:val="28"/>
        </w:rPr>
        <w:t xml:space="preserve">Временно исполняющий обязанности </w:t>
      </w:r>
    </w:p>
    <w:p w14:paraId="29000000" w14:textId="77777777" w:rsidR="00372A45" w:rsidRDefault="008F6BDC">
      <w:pPr>
        <w:spacing w:line="240" w:lineRule="exact"/>
      </w:pPr>
      <w:r>
        <w:rPr>
          <w:sz w:val="28"/>
        </w:rPr>
        <w:t xml:space="preserve">заместителя главы администрации </w:t>
      </w:r>
    </w:p>
    <w:p w14:paraId="2A000000" w14:textId="77777777" w:rsidR="00372A45" w:rsidRDefault="008F6BDC">
      <w:pPr>
        <w:spacing w:line="240" w:lineRule="exact"/>
      </w:pP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 </w:t>
      </w:r>
    </w:p>
    <w:p w14:paraId="2B000000" w14:textId="77777777" w:rsidR="00372A45" w:rsidRDefault="008F6BDC">
      <w:pPr>
        <w:spacing w:line="240" w:lineRule="exact"/>
      </w:pPr>
      <w:r>
        <w:rPr>
          <w:sz w:val="28"/>
        </w:rPr>
        <w:t>Ставропольского края,</w:t>
      </w:r>
    </w:p>
    <w:p w14:paraId="2C000000" w14:textId="77777777" w:rsidR="00372A45" w:rsidRDefault="008F6BDC">
      <w:pPr>
        <w:spacing w:line="240" w:lineRule="exact"/>
      </w:pPr>
      <w:r>
        <w:rPr>
          <w:sz w:val="28"/>
        </w:rPr>
        <w:t xml:space="preserve">начальник отдела социального развития </w:t>
      </w:r>
    </w:p>
    <w:p w14:paraId="2D000000" w14:textId="77777777" w:rsidR="00372A45" w:rsidRDefault="008F6BDC">
      <w:pPr>
        <w:spacing w:line="240" w:lineRule="exact"/>
        <w:rPr>
          <w:sz w:val="28"/>
        </w:rPr>
      </w:pPr>
      <w:r>
        <w:rPr>
          <w:sz w:val="28"/>
        </w:rPr>
        <w:t>и общественной безопасности</w:t>
      </w:r>
    </w:p>
    <w:p w14:paraId="2E000000" w14:textId="77777777" w:rsidR="00372A45" w:rsidRDefault="008F6BDC">
      <w:pPr>
        <w:spacing w:line="240" w:lineRule="exact"/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</w:t>
      </w:r>
    </w:p>
    <w:p w14:paraId="2F000000" w14:textId="77777777" w:rsidR="00372A45" w:rsidRDefault="008F6BDC">
      <w:pPr>
        <w:spacing w:line="240" w:lineRule="exact"/>
      </w:pPr>
      <w:r>
        <w:rPr>
          <w:sz w:val="28"/>
        </w:rPr>
        <w:t xml:space="preserve">округа Ставропольского края                                                        </w:t>
      </w:r>
      <w:proofErr w:type="spellStart"/>
      <w:r>
        <w:rPr>
          <w:sz w:val="28"/>
        </w:rPr>
        <w:t>Е.Ю.Калиниченко</w:t>
      </w:r>
      <w:proofErr w:type="spellEnd"/>
    </w:p>
    <w:p w14:paraId="30000000" w14:textId="77777777" w:rsidR="00372A45" w:rsidRDefault="00372A45">
      <w:pPr>
        <w:pStyle w:val="a3"/>
        <w:spacing w:line="240" w:lineRule="exact"/>
        <w:jc w:val="both"/>
      </w:pPr>
    </w:p>
    <w:p w14:paraId="31000000" w14:textId="77777777" w:rsidR="00372A45" w:rsidRDefault="00372A45">
      <w:pPr>
        <w:pStyle w:val="a3"/>
        <w:spacing w:line="240" w:lineRule="exact"/>
        <w:jc w:val="both"/>
      </w:pPr>
    </w:p>
    <w:p w14:paraId="32000000" w14:textId="77777777" w:rsidR="00372A45" w:rsidRDefault="008F6BDC">
      <w:pPr>
        <w:pStyle w:val="a3"/>
        <w:spacing w:line="240" w:lineRule="exact"/>
        <w:jc w:val="both"/>
      </w:pPr>
      <w:r>
        <w:t xml:space="preserve">Начальник отдела правового и </w:t>
      </w:r>
    </w:p>
    <w:p w14:paraId="33000000" w14:textId="77777777" w:rsidR="00372A45" w:rsidRDefault="008F6BDC">
      <w:pPr>
        <w:pStyle w:val="a3"/>
        <w:spacing w:line="240" w:lineRule="exact"/>
        <w:jc w:val="both"/>
      </w:pPr>
      <w:r>
        <w:t>кадрового обеспечения администрации</w:t>
      </w:r>
    </w:p>
    <w:p w14:paraId="34000000" w14:textId="77777777" w:rsidR="00372A45" w:rsidRDefault="008F6BDC">
      <w:pPr>
        <w:pStyle w:val="a3"/>
        <w:spacing w:line="240" w:lineRule="exact"/>
        <w:jc w:val="both"/>
      </w:pPr>
      <w:proofErr w:type="spellStart"/>
      <w:r>
        <w:t>Ипатовского</w:t>
      </w:r>
      <w:proofErr w:type="spellEnd"/>
      <w:r>
        <w:t xml:space="preserve"> муниципального округа</w:t>
      </w:r>
    </w:p>
    <w:p w14:paraId="35000000" w14:textId="77777777" w:rsidR="00372A45" w:rsidRDefault="008F6BDC">
      <w:pPr>
        <w:pStyle w:val="a3"/>
        <w:spacing w:line="240" w:lineRule="exact"/>
        <w:jc w:val="both"/>
      </w:pPr>
      <w:r>
        <w:t>Ставропольского края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         </w:t>
      </w:r>
      <w:proofErr w:type="spellStart"/>
      <w:r>
        <w:t>М.А.Коваленко</w:t>
      </w:r>
      <w:proofErr w:type="spellEnd"/>
    </w:p>
    <w:p w14:paraId="36000000" w14:textId="77777777" w:rsidR="00372A45" w:rsidRDefault="00372A45">
      <w:pPr>
        <w:pStyle w:val="a3"/>
        <w:spacing w:line="240" w:lineRule="exact"/>
        <w:jc w:val="both"/>
      </w:pPr>
    </w:p>
    <w:p w14:paraId="37000000" w14:textId="77777777" w:rsidR="00372A45" w:rsidRDefault="00372A45">
      <w:pPr>
        <w:pStyle w:val="a3"/>
        <w:spacing w:line="240" w:lineRule="exact"/>
        <w:jc w:val="both"/>
      </w:pPr>
    </w:p>
    <w:p w14:paraId="38000000" w14:textId="77777777" w:rsidR="00372A45" w:rsidRDefault="00372A45">
      <w:pPr>
        <w:pStyle w:val="a3"/>
        <w:spacing w:line="240" w:lineRule="exact"/>
        <w:jc w:val="both"/>
      </w:pPr>
    </w:p>
    <w:p w14:paraId="39000000" w14:textId="77777777" w:rsidR="00372A45" w:rsidRDefault="008F6BDC">
      <w:pPr>
        <w:pStyle w:val="a3"/>
        <w:spacing w:line="240" w:lineRule="exact"/>
        <w:jc w:val="both"/>
      </w:pPr>
      <w:r>
        <w:t xml:space="preserve">Проект подготовлен отделом экономического развития администрации </w:t>
      </w:r>
      <w:proofErr w:type="spellStart"/>
      <w:r>
        <w:t>Ипатовского</w:t>
      </w:r>
      <w:proofErr w:type="spellEnd"/>
      <w:r>
        <w:t xml:space="preserve"> муниципального округа Ставропольского края </w:t>
      </w:r>
    </w:p>
    <w:p w14:paraId="3A000000" w14:textId="77777777" w:rsidR="00372A45" w:rsidRDefault="008F6BDC">
      <w:pPr>
        <w:pStyle w:val="a3"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Ж.Н. Кудлай</w:t>
      </w:r>
    </w:p>
    <w:p w14:paraId="43000000" w14:textId="700997AC" w:rsidR="00372A45" w:rsidRDefault="008F6BD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</w:p>
    <w:p w14:paraId="57000000" w14:textId="1296860C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33A12C56" w14:textId="492EBF00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21624216" w14:textId="518E0CB9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518B0107" w14:textId="5CB351FE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665D5F0E" w14:textId="27147780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5739340D" w14:textId="488ECCA9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294E457D" w14:textId="3ACC9AF0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5660AA73" w14:textId="5577DFA2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72CB2C3B" w14:textId="776CC03A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22176762" w14:textId="76E5ED3F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6DCB7123" w14:textId="30C0313E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582DF628" w14:textId="77777777" w:rsidR="00AD1B6F" w:rsidRDefault="00AD1B6F">
      <w:pPr>
        <w:tabs>
          <w:tab w:val="left" w:pos="8100"/>
        </w:tabs>
        <w:jc w:val="right"/>
        <w:rPr>
          <w:sz w:val="28"/>
        </w:rPr>
      </w:pPr>
    </w:p>
    <w:p w14:paraId="58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59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5A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5B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5C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5D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5E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5F000000" w14:textId="77777777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60000000" w14:textId="3748AF30" w:rsidR="00372A45" w:rsidRDefault="00372A45">
      <w:pPr>
        <w:tabs>
          <w:tab w:val="left" w:pos="8100"/>
        </w:tabs>
        <w:jc w:val="right"/>
        <w:rPr>
          <w:sz w:val="28"/>
        </w:rPr>
      </w:pPr>
    </w:p>
    <w:p w14:paraId="7A758E50" w14:textId="0AE19704" w:rsidR="0033798C" w:rsidRDefault="0033798C">
      <w:pPr>
        <w:tabs>
          <w:tab w:val="left" w:pos="8100"/>
        </w:tabs>
        <w:jc w:val="right"/>
        <w:rPr>
          <w:sz w:val="28"/>
        </w:rPr>
      </w:pPr>
    </w:p>
    <w:p w14:paraId="0B6B22FD" w14:textId="2829EFAC" w:rsidR="0033798C" w:rsidRDefault="0033798C">
      <w:pPr>
        <w:tabs>
          <w:tab w:val="left" w:pos="8100"/>
        </w:tabs>
        <w:jc w:val="right"/>
        <w:rPr>
          <w:sz w:val="28"/>
        </w:rPr>
      </w:pPr>
    </w:p>
    <w:p w14:paraId="6BDC4FF4" w14:textId="7DF445DD" w:rsidR="0033798C" w:rsidRDefault="0033798C">
      <w:pPr>
        <w:tabs>
          <w:tab w:val="left" w:pos="8100"/>
        </w:tabs>
        <w:jc w:val="right"/>
        <w:rPr>
          <w:sz w:val="28"/>
        </w:rPr>
      </w:pPr>
    </w:p>
    <w:p w14:paraId="1F2923CD" w14:textId="084F3456" w:rsidR="0033798C" w:rsidRDefault="0033798C">
      <w:pPr>
        <w:tabs>
          <w:tab w:val="left" w:pos="8100"/>
        </w:tabs>
        <w:jc w:val="right"/>
        <w:rPr>
          <w:sz w:val="28"/>
        </w:rPr>
      </w:pPr>
    </w:p>
    <w:p w14:paraId="619777F2" w14:textId="0AE15B4E" w:rsidR="0033798C" w:rsidRDefault="0033798C">
      <w:pPr>
        <w:tabs>
          <w:tab w:val="left" w:pos="8100"/>
        </w:tabs>
        <w:jc w:val="right"/>
        <w:rPr>
          <w:sz w:val="28"/>
        </w:rPr>
      </w:pPr>
    </w:p>
    <w:p w14:paraId="02787164" w14:textId="670501A1" w:rsidR="0033798C" w:rsidRDefault="0033798C" w:rsidP="0033798C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lastRenderedPageBreak/>
        <w:t>Утверждены</w:t>
      </w:r>
    </w:p>
    <w:p w14:paraId="461C7A78" w14:textId="7D77D7E3" w:rsidR="0033798C" w:rsidRDefault="0033798C" w:rsidP="0033798C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постановлением</w:t>
      </w:r>
    </w:p>
    <w:p w14:paraId="6BEBC93C" w14:textId="4C300223" w:rsidR="0033798C" w:rsidRDefault="0033798C" w:rsidP="0033798C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Ипатовского</w:t>
      </w:r>
      <w:proofErr w:type="spellEnd"/>
    </w:p>
    <w:p w14:paraId="6960FC91" w14:textId="648B3C7A" w:rsidR="0033798C" w:rsidRDefault="0033798C" w:rsidP="0033798C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муниципального округа</w:t>
      </w:r>
    </w:p>
    <w:p w14:paraId="2A32C6B4" w14:textId="0BF547C7" w:rsidR="0033798C" w:rsidRDefault="0033798C" w:rsidP="0033798C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Ставропольского края</w:t>
      </w:r>
    </w:p>
    <w:p w14:paraId="5BCF47C7" w14:textId="5CB45B95" w:rsidR="0033798C" w:rsidRDefault="0033798C" w:rsidP="0033798C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от       №</w:t>
      </w:r>
    </w:p>
    <w:p w14:paraId="4F0FD4C7" w14:textId="77777777" w:rsidR="0033798C" w:rsidRDefault="0033798C" w:rsidP="0033798C">
      <w:pPr>
        <w:pStyle w:val="af2"/>
        <w:spacing w:before="0" w:beforeAutospacing="0" w:after="0" w:afterAutospacing="0"/>
        <w:ind w:firstLine="567"/>
        <w:jc w:val="both"/>
        <w:rPr>
          <w:sz w:val="28"/>
        </w:rPr>
      </w:pPr>
    </w:p>
    <w:p w14:paraId="3D11C546" w14:textId="77777777" w:rsidR="0033798C" w:rsidRDefault="0033798C" w:rsidP="0033798C">
      <w:pPr>
        <w:pStyle w:val="af2"/>
        <w:spacing w:before="0" w:beforeAutospacing="0" w:after="0" w:afterAutospacing="0"/>
        <w:ind w:firstLine="567"/>
        <w:jc w:val="both"/>
        <w:rPr>
          <w:sz w:val="28"/>
        </w:rPr>
      </w:pPr>
    </w:p>
    <w:p w14:paraId="7DD92842" w14:textId="77777777" w:rsidR="0033798C" w:rsidRPr="00786018" w:rsidRDefault="0033798C" w:rsidP="0033798C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Изменения, которые вносятся 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 </w:t>
      </w:r>
      <w:r w:rsidRPr="003B13BF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3B13B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3B13BF">
        <w:rPr>
          <w:sz w:val="28"/>
          <w:szCs w:val="28"/>
        </w:rPr>
        <w:t>я 20</w:t>
      </w:r>
      <w:r>
        <w:rPr>
          <w:sz w:val="28"/>
          <w:szCs w:val="28"/>
        </w:rPr>
        <w:t>25</w:t>
      </w:r>
      <w:r w:rsidRPr="003B13BF">
        <w:rPr>
          <w:sz w:val="28"/>
          <w:szCs w:val="28"/>
        </w:rPr>
        <w:t xml:space="preserve"> г. № </w:t>
      </w:r>
      <w:r>
        <w:rPr>
          <w:sz w:val="28"/>
          <w:szCs w:val="28"/>
        </w:rPr>
        <w:t>40</w:t>
      </w:r>
      <w:r w:rsidRPr="003B13BF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Pr="003B13BF">
        <w:rPr>
          <w:sz w:val="28"/>
          <w:szCs w:val="28"/>
        </w:rPr>
        <w:t>О размещении нестационарных торговых объектов (нестационарных объектов по предоставлению услуг) на террит</w:t>
      </w:r>
      <w:r>
        <w:rPr>
          <w:sz w:val="28"/>
          <w:szCs w:val="28"/>
        </w:rPr>
        <w:t xml:space="preserve">ории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</w:t>
      </w:r>
      <w:r w:rsidRPr="003B13BF">
        <w:rPr>
          <w:sz w:val="28"/>
          <w:szCs w:val="28"/>
        </w:rPr>
        <w:t>ого округа Ставропольского края</w:t>
      </w:r>
      <w:r>
        <w:rPr>
          <w:sz w:val="28"/>
          <w:szCs w:val="28"/>
        </w:rPr>
        <w:t xml:space="preserve">» </w:t>
      </w:r>
      <w:r>
        <w:rPr>
          <w:sz w:val="28"/>
        </w:rPr>
        <w:t xml:space="preserve"> </w:t>
      </w:r>
    </w:p>
    <w:p w14:paraId="77CBFA9F" w14:textId="10D6070D" w:rsidR="0033798C" w:rsidRDefault="0033798C" w:rsidP="0033798C">
      <w:pPr>
        <w:pStyle w:val="af2"/>
        <w:spacing w:before="0" w:beforeAutospacing="0" w:after="0" w:afterAutospacing="0"/>
        <w:ind w:firstLine="567"/>
        <w:jc w:val="both"/>
        <w:rPr>
          <w:sz w:val="28"/>
        </w:rPr>
      </w:pPr>
    </w:p>
    <w:p w14:paraId="1F001CD1" w14:textId="10D72191" w:rsidR="0033798C" w:rsidRDefault="0033798C" w:rsidP="0033798C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  <w:szCs w:val="28"/>
        </w:rPr>
        <w:t xml:space="preserve">1. В Положении о порядке размещения нестационарных торговых объектов (нестационарных объектов по предоставлению услуг) на территории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</w:t>
      </w:r>
      <w:r w:rsidR="00AD1B6F">
        <w:rPr>
          <w:sz w:val="28"/>
          <w:szCs w:val="28"/>
        </w:rPr>
        <w:t xml:space="preserve"> в разделе </w:t>
      </w:r>
      <w:r w:rsidR="00AD1B6F">
        <w:rPr>
          <w:sz w:val="28"/>
          <w:szCs w:val="28"/>
          <w:lang w:val="en-US"/>
        </w:rPr>
        <w:t>V</w:t>
      </w:r>
      <w:r w:rsidR="00AD1B6F">
        <w:rPr>
          <w:sz w:val="28"/>
          <w:szCs w:val="28"/>
        </w:rPr>
        <w:t xml:space="preserve"> «</w:t>
      </w:r>
      <w:r w:rsidR="00AD1B6F" w:rsidRPr="0096558F">
        <w:rPr>
          <w:bCs/>
          <w:sz w:val="28"/>
          <w:szCs w:val="28"/>
        </w:rPr>
        <w:t>Условия договора, порядок его заключения, изменения и прекращения</w:t>
      </w:r>
      <w:r w:rsidR="00AD1B6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: </w:t>
      </w:r>
    </w:p>
    <w:p w14:paraId="625E36CB" w14:textId="77777777" w:rsidR="0033798C" w:rsidRDefault="0033798C" w:rsidP="0033798C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EE929DF" w14:textId="730FE1ED" w:rsidR="0033798C" w:rsidRPr="008028C7" w:rsidRDefault="008028C7" w:rsidP="0033798C">
      <w:pPr>
        <w:pStyle w:val="af2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. </w:t>
      </w:r>
      <w:r w:rsidR="002230D2">
        <w:rPr>
          <w:sz w:val="28"/>
          <w:szCs w:val="28"/>
        </w:rPr>
        <w:t>Абзац 7</w:t>
      </w:r>
      <w:r w:rsidR="0033798C">
        <w:rPr>
          <w:sz w:val="28"/>
          <w:szCs w:val="28"/>
        </w:rPr>
        <w:t xml:space="preserve"> подпункт</w:t>
      </w:r>
      <w:r w:rsidR="002230D2">
        <w:rPr>
          <w:sz w:val="28"/>
          <w:szCs w:val="28"/>
        </w:rPr>
        <w:t>а</w:t>
      </w:r>
      <w:r w:rsidR="0033798C">
        <w:rPr>
          <w:sz w:val="28"/>
          <w:szCs w:val="28"/>
        </w:rPr>
        <w:t xml:space="preserve"> 7 пункта 43 исключить.</w:t>
      </w:r>
    </w:p>
    <w:p w14:paraId="2C22D1C4" w14:textId="435B2CC5" w:rsidR="008028C7" w:rsidRDefault="008028C7" w:rsidP="0033798C">
      <w:pPr>
        <w:pStyle w:val="af2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Пункт 44 изложить в следующей редакции:</w:t>
      </w:r>
    </w:p>
    <w:p w14:paraId="3AB9AAC1" w14:textId="292D2C34" w:rsidR="008028C7" w:rsidRPr="003B13BF" w:rsidRDefault="008028C7" w:rsidP="00802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«44. </w:t>
      </w:r>
      <w:r w:rsidRPr="003B13BF">
        <w:rPr>
          <w:sz w:val="28"/>
          <w:szCs w:val="28"/>
        </w:rPr>
        <w:t xml:space="preserve">При наступлении случаев, указанных в подпункте 7 пункта </w:t>
      </w:r>
      <w:r>
        <w:rPr>
          <w:sz w:val="28"/>
          <w:szCs w:val="28"/>
        </w:rPr>
        <w:t>43</w:t>
      </w:r>
      <w:r w:rsidRPr="003B13BF">
        <w:rPr>
          <w:sz w:val="28"/>
          <w:szCs w:val="28"/>
        </w:rPr>
        <w:t xml:space="preserve"> настоящего положения администрация округа направляет уведомление хозяйствующему субъекту о досрочном прекращении договора </w:t>
      </w:r>
      <w:r>
        <w:rPr>
          <w:sz w:val="28"/>
          <w:szCs w:val="28"/>
        </w:rPr>
        <w:t>заказным письмом, с уведомлением о вручении.</w:t>
      </w:r>
      <w:r w:rsidR="00756465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считается расторгнутым с момента вручения (</w:t>
      </w:r>
      <w:r w:rsidR="00756465">
        <w:rPr>
          <w:sz w:val="28"/>
          <w:szCs w:val="28"/>
        </w:rPr>
        <w:t>получения) другой стороне уведомления</w:t>
      </w:r>
      <w:r w:rsidRPr="003B13BF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51F83936" w14:textId="77777777" w:rsidR="0033798C" w:rsidRDefault="0033798C" w:rsidP="00337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B7A75B" w14:textId="1C4DD611" w:rsidR="0033798C" w:rsidRDefault="0033798C" w:rsidP="00337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пункт</w:t>
      </w:r>
      <w:r w:rsidR="00AD1B6F">
        <w:rPr>
          <w:sz w:val="28"/>
          <w:szCs w:val="28"/>
        </w:rPr>
        <w:t>е</w:t>
      </w:r>
      <w:r>
        <w:rPr>
          <w:sz w:val="28"/>
          <w:szCs w:val="28"/>
        </w:rPr>
        <w:t xml:space="preserve"> 21 </w:t>
      </w:r>
      <w:r>
        <w:rPr>
          <w:sz w:val="28"/>
        </w:rPr>
        <w:t xml:space="preserve">Положения об организации и проведении аукциона на право заключения договоров на размещение нестационарных торговых объектов (нестационарных объектов по предоставлению услуг) на территории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 Ставропольского края</w:t>
      </w:r>
      <w:r>
        <w:rPr>
          <w:sz w:val="28"/>
          <w:szCs w:val="28"/>
        </w:rPr>
        <w:t xml:space="preserve"> замени</w:t>
      </w:r>
      <w:r w:rsidR="00AD1B6F">
        <w:rPr>
          <w:sz w:val="28"/>
          <w:szCs w:val="28"/>
        </w:rPr>
        <w:t>ть</w:t>
      </w:r>
      <w:r>
        <w:rPr>
          <w:sz w:val="28"/>
          <w:szCs w:val="28"/>
        </w:rPr>
        <w:t xml:space="preserve"> цифр</w:t>
      </w:r>
      <w:r w:rsidR="002230D2">
        <w:rPr>
          <w:sz w:val="28"/>
          <w:szCs w:val="28"/>
        </w:rPr>
        <w:t>ы</w:t>
      </w:r>
      <w:r>
        <w:rPr>
          <w:sz w:val="28"/>
          <w:szCs w:val="28"/>
        </w:rPr>
        <w:t xml:space="preserve"> «19» цифр</w:t>
      </w:r>
      <w:r w:rsidR="002230D2">
        <w:rPr>
          <w:sz w:val="28"/>
          <w:szCs w:val="28"/>
        </w:rPr>
        <w:t>ами</w:t>
      </w:r>
      <w:r>
        <w:rPr>
          <w:sz w:val="28"/>
          <w:szCs w:val="28"/>
        </w:rPr>
        <w:t xml:space="preserve"> «20».</w:t>
      </w:r>
    </w:p>
    <w:p w14:paraId="3D206644" w14:textId="3B5BB7C7" w:rsidR="0033798C" w:rsidRDefault="0033798C" w:rsidP="0033798C">
      <w:pPr>
        <w:pBdr>
          <w:bottom w:val="single" w:sz="12" w:space="1" w:color="auto"/>
        </w:pBdr>
        <w:tabs>
          <w:tab w:val="left" w:pos="8100"/>
        </w:tabs>
        <w:jc w:val="both"/>
        <w:rPr>
          <w:sz w:val="28"/>
        </w:rPr>
      </w:pPr>
    </w:p>
    <w:p w14:paraId="741630E5" w14:textId="125EA779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544B7E2F" w14:textId="6F34B7E0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547EEE4E" w14:textId="24890FC3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392E751F" w14:textId="464FF277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04158EA9" w14:textId="4A0E8B30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2AFE8735" w14:textId="0195BCC5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6877941A" w14:textId="4E798EAD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28635100" w14:textId="052731CA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4BADBC1E" w14:textId="1E297795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37DD5A6F" w14:textId="41E31CDB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40D6D0CE" w14:textId="0C15411C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266F9395" w14:textId="217D8EC0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68DA2A7F" w14:textId="149D46AC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70ACE39D" w14:textId="33A4E18A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576D4D5D" w14:textId="173DC7A6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3820DD22" w14:textId="5FD0332C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5148064F" w14:textId="5326F10B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17FA25DD" w14:textId="728B5437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662AC660" w14:textId="77777777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12094F95" w14:textId="77777777" w:rsidR="00AD1B6F" w:rsidRDefault="00AD1B6F" w:rsidP="00AD1B6F">
      <w:pPr>
        <w:pStyle w:val="a3"/>
        <w:jc w:val="left"/>
      </w:pPr>
      <w:r>
        <w:t>Рассылка:</w:t>
      </w:r>
    </w:p>
    <w:p w14:paraId="0A3EC087" w14:textId="77777777" w:rsidR="00AD1B6F" w:rsidRDefault="00AD1B6F" w:rsidP="00AD1B6F">
      <w:pPr>
        <w:pStyle w:val="a3"/>
        <w:jc w:val="left"/>
      </w:pPr>
    </w:p>
    <w:p w14:paraId="246CB3C4" w14:textId="77777777" w:rsidR="00AD1B6F" w:rsidRPr="001E24A8" w:rsidRDefault="00AD1B6F" w:rsidP="00AD1B6F">
      <w:pPr>
        <w:pStyle w:val="a3"/>
        <w:jc w:val="left"/>
      </w:pPr>
      <w:r w:rsidRPr="001E24A8">
        <w:t>Дело</w:t>
      </w:r>
      <w:r w:rsidRPr="001E24A8">
        <w:tab/>
        <w:t xml:space="preserve">                          </w:t>
      </w:r>
      <w:r>
        <w:t xml:space="preserve">                                </w:t>
      </w:r>
      <w:r w:rsidRPr="001E24A8">
        <w:t xml:space="preserve">                                                                  1</w:t>
      </w:r>
    </w:p>
    <w:p w14:paraId="79392CEF" w14:textId="77777777" w:rsidR="00AD1B6F" w:rsidRPr="001E24A8" w:rsidRDefault="00AD1B6F" w:rsidP="00AD1B6F">
      <w:pPr>
        <w:pStyle w:val="a3"/>
        <w:jc w:val="left"/>
      </w:pPr>
      <w:r w:rsidRPr="001E24A8">
        <w:t>Отдел экономического развития АИМО СК</w:t>
      </w:r>
      <w:r w:rsidRPr="001E24A8">
        <w:tab/>
      </w:r>
      <w:r>
        <w:t xml:space="preserve">                                </w:t>
      </w:r>
      <w:r w:rsidRPr="001E24A8">
        <w:tab/>
        <w:t xml:space="preserve"> </w:t>
      </w:r>
      <w:r w:rsidRPr="001E24A8">
        <w:tab/>
        <w:t xml:space="preserve"> </w:t>
      </w:r>
      <w:r>
        <w:t xml:space="preserve">  </w:t>
      </w:r>
      <w:r w:rsidRPr="001E24A8">
        <w:t>2</w:t>
      </w:r>
    </w:p>
    <w:p w14:paraId="217DB8A6" w14:textId="77777777" w:rsidR="00AD1B6F" w:rsidRPr="001E24A8" w:rsidRDefault="00AD1B6F" w:rsidP="00AD1B6F">
      <w:pPr>
        <w:pStyle w:val="a3"/>
        <w:jc w:val="left"/>
      </w:pPr>
      <w:r w:rsidRPr="001E24A8">
        <w:t xml:space="preserve">Сайт                                                                                 </w:t>
      </w:r>
      <w:r>
        <w:t xml:space="preserve">                               </w:t>
      </w:r>
      <w:r w:rsidRPr="001E24A8">
        <w:t xml:space="preserve">              1</w:t>
      </w:r>
    </w:p>
    <w:p w14:paraId="6F217A77" w14:textId="77777777" w:rsidR="00AD1B6F" w:rsidRPr="001E24A8" w:rsidRDefault="00AD1B6F" w:rsidP="00AD1B6F">
      <w:pPr>
        <w:pStyle w:val="a3"/>
        <w:jc w:val="left"/>
      </w:pPr>
      <w:r w:rsidRPr="001E24A8">
        <w:t xml:space="preserve">Отдел по организационным, общим вопросам, связям с общественностью, автоматизации и информационных технологий </w:t>
      </w:r>
      <w:r w:rsidRPr="001E24A8">
        <w:tab/>
        <w:t xml:space="preserve">    </w:t>
      </w:r>
      <w:r>
        <w:t xml:space="preserve">                                     </w:t>
      </w:r>
      <w:r w:rsidRPr="001E24A8">
        <w:t xml:space="preserve">  1</w:t>
      </w:r>
    </w:p>
    <w:p w14:paraId="72640FFA" w14:textId="77777777" w:rsidR="00AD1B6F" w:rsidRPr="001E24A8" w:rsidRDefault="00AD1B6F" w:rsidP="00AD1B6F">
      <w:pPr>
        <w:pStyle w:val="a3"/>
        <w:jc w:val="left"/>
      </w:pPr>
      <w:r w:rsidRPr="00DA6D63">
        <w:t>Прокуратура (</w:t>
      </w:r>
      <w:proofErr w:type="gramStart"/>
      <w:r w:rsidRPr="00DA6D63">
        <w:t xml:space="preserve">проект)   </w:t>
      </w:r>
      <w:proofErr w:type="gramEnd"/>
      <w:r w:rsidRPr="00DA6D63">
        <w:t xml:space="preserve">                                                                                              1</w:t>
      </w:r>
    </w:p>
    <w:p w14:paraId="03C5E7A1" w14:textId="77777777" w:rsidR="00AD1B6F" w:rsidRPr="001E24A8" w:rsidRDefault="00AD1B6F" w:rsidP="00AD1B6F">
      <w:pPr>
        <w:pStyle w:val="a3"/>
        <w:jc w:val="left"/>
      </w:pPr>
      <w:r w:rsidRPr="001E24A8">
        <w:t xml:space="preserve">Консультант Плюс                                                                  </w:t>
      </w:r>
      <w:r>
        <w:t xml:space="preserve">                               </w:t>
      </w:r>
      <w:r w:rsidRPr="001E24A8">
        <w:t xml:space="preserve">     1</w:t>
      </w:r>
    </w:p>
    <w:p w14:paraId="5A53BE10" w14:textId="77777777" w:rsidR="00AD1B6F" w:rsidRDefault="00AD1B6F" w:rsidP="00AD1B6F">
      <w:pPr>
        <w:rPr>
          <w:sz w:val="28"/>
        </w:rPr>
      </w:pPr>
      <w:r w:rsidRPr="001E24A8">
        <w:rPr>
          <w:sz w:val="28"/>
        </w:rPr>
        <w:t>Регистр</w:t>
      </w:r>
      <w:r>
        <w:rPr>
          <w:sz w:val="28"/>
        </w:rPr>
        <w:t xml:space="preserve">                                                                                                                         1</w:t>
      </w:r>
    </w:p>
    <w:p w14:paraId="59AF5CF4" w14:textId="77777777" w:rsidR="00AD1B6F" w:rsidRDefault="00AD1B6F" w:rsidP="00AD1B6F">
      <w:pPr>
        <w:rPr>
          <w:sz w:val="28"/>
        </w:rPr>
      </w:pPr>
      <w:r>
        <w:rPr>
          <w:sz w:val="28"/>
        </w:rPr>
        <w:t>Регистр (</w:t>
      </w:r>
      <w:proofErr w:type="spellStart"/>
      <w:proofErr w:type="gramStart"/>
      <w:r>
        <w:rPr>
          <w:sz w:val="28"/>
        </w:rPr>
        <w:t>орг.отдел</w:t>
      </w:r>
      <w:proofErr w:type="spellEnd"/>
      <w:proofErr w:type="gramEnd"/>
      <w:r>
        <w:rPr>
          <w:sz w:val="28"/>
        </w:rPr>
        <w:t>)                                                                                                     1</w:t>
      </w:r>
    </w:p>
    <w:p w14:paraId="378DE11F" w14:textId="77777777" w:rsidR="00AD1B6F" w:rsidRDefault="00AD1B6F" w:rsidP="00AD1B6F">
      <w:pPr>
        <w:rPr>
          <w:sz w:val="28"/>
        </w:rPr>
      </w:pPr>
      <w:r>
        <w:rPr>
          <w:sz w:val="28"/>
        </w:rPr>
        <w:t xml:space="preserve">Правовой портал                                                                                                         1 </w:t>
      </w:r>
    </w:p>
    <w:p w14:paraId="77BA8CD2" w14:textId="4AB93E89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p w14:paraId="3FA0FD7D" w14:textId="77777777" w:rsidR="00AD1B6F" w:rsidRDefault="00AD1B6F" w:rsidP="0033798C">
      <w:pPr>
        <w:tabs>
          <w:tab w:val="left" w:pos="8100"/>
        </w:tabs>
        <w:jc w:val="both"/>
        <w:rPr>
          <w:sz w:val="28"/>
        </w:rPr>
      </w:pPr>
    </w:p>
    <w:sectPr w:rsidR="00AD1B6F">
      <w:headerReference w:type="default" r:id="rId7"/>
      <w:pgSz w:w="11906" w:h="16838"/>
      <w:pgMar w:top="709" w:right="567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3EF9" w14:textId="77777777" w:rsidR="00721089" w:rsidRDefault="00721089">
      <w:r>
        <w:separator/>
      </w:r>
    </w:p>
  </w:endnote>
  <w:endnote w:type="continuationSeparator" w:id="0">
    <w:p w14:paraId="23B45818" w14:textId="77777777" w:rsidR="00721089" w:rsidRDefault="0072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1014" w14:textId="77777777" w:rsidR="00721089" w:rsidRDefault="00721089">
      <w:r>
        <w:separator/>
      </w:r>
    </w:p>
  </w:footnote>
  <w:footnote w:type="continuationSeparator" w:id="0">
    <w:p w14:paraId="396C3D84" w14:textId="77777777" w:rsidR="00721089" w:rsidRDefault="0072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372A45" w:rsidRDefault="00372A4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3E9"/>
    <w:multiLevelType w:val="multilevel"/>
    <w:tmpl w:val="00A636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45"/>
    <w:rsid w:val="00071CD2"/>
    <w:rsid w:val="00096833"/>
    <w:rsid w:val="00096A79"/>
    <w:rsid w:val="002230D2"/>
    <w:rsid w:val="00242AE4"/>
    <w:rsid w:val="00275A3E"/>
    <w:rsid w:val="002E7DF2"/>
    <w:rsid w:val="0033798C"/>
    <w:rsid w:val="00372A45"/>
    <w:rsid w:val="004D03BA"/>
    <w:rsid w:val="0057168F"/>
    <w:rsid w:val="00597486"/>
    <w:rsid w:val="005E462C"/>
    <w:rsid w:val="005F1474"/>
    <w:rsid w:val="00721089"/>
    <w:rsid w:val="00756465"/>
    <w:rsid w:val="00786018"/>
    <w:rsid w:val="008028C7"/>
    <w:rsid w:val="0086310A"/>
    <w:rsid w:val="00871362"/>
    <w:rsid w:val="008F6BDC"/>
    <w:rsid w:val="0096413C"/>
    <w:rsid w:val="00AD1B6F"/>
    <w:rsid w:val="00B80574"/>
    <w:rsid w:val="00BD2E33"/>
    <w:rsid w:val="00C0213A"/>
    <w:rsid w:val="00D22376"/>
    <w:rsid w:val="00DA6D63"/>
    <w:rsid w:val="00E253B3"/>
    <w:rsid w:val="00F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633B"/>
  <w15:docId w15:val="{9E5D468C-56CA-4EC9-A543-5B4A9BD3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3">
    <w:name w:val="No Spacing"/>
    <w:link w:val="a4"/>
    <w:qFormat/>
    <w:pPr>
      <w:jc w:val="center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Бланк 1"/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Бланк 1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D2237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Минко</cp:lastModifiedBy>
  <cp:revision>11</cp:revision>
  <cp:lastPrinted>2025-06-02T05:51:00Z</cp:lastPrinted>
  <dcterms:created xsi:type="dcterms:W3CDTF">2024-09-26T05:46:00Z</dcterms:created>
  <dcterms:modified xsi:type="dcterms:W3CDTF">2025-06-02T05:52:00Z</dcterms:modified>
</cp:coreProperties>
</file>