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5BE" w:rsidRPr="00975948" w:rsidRDefault="004835BE" w:rsidP="004835BE">
      <w:pPr>
        <w:jc w:val="right"/>
        <w:rPr>
          <w:b/>
          <w:szCs w:val="28"/>
          <w:lang w:val="ru-RU"/>
        </w:rPr>
      </w:pPr>
      <w:r w:rsidRPr="00975948">
        <w:rPr>
          <w:b/>
          <w:szCs w:val="28"/>
          <w:lang w:val="ru-RU"/>
        </w:rPr>
        <w:t xml:space="preserve">ПРОЕКТ </w:t>
      </w:r>
    </w:p>
    <w:p w:rsidR="00AA1C53" w:rsidRPr="00975948" w:rsidRDefault="00AA1C53" w:rsidP="00AA1C53">
      <w:pPr>
        <w:jc w:val="center"/>
        <w:rPr>
          <w:b/>
          <w:sz w:val="40"/>
          <w:szCs w:val="40"/>
          <w:lang w:val="ru-RU"/>
        </w:rPr>
      </w:pPr>
      <w:r w:rsidRPr="00975948">
        <w:rPr>
          <w:b/>
          <w:sz w:val="40"/>
          <w:szCs w:val="40"/>
          <w:lang w:val="ru-RU"/>
        </w:rPr>
        <w:t>ПОСТАНОВЛЕНИЕ</w:t>
      </w:r>
    </w:p>
    <w:p w:rsidR="00AA1C53" w:rsidRPr="00975948" w:rsidRDefault="00AA1C53" w:rsidP="00AA1C53">
      <w:pPr>
        <w:jc w:val="center"/>
        <w:rPr>
          <w:b/>
          <w:sz w:val="26"/>
          <w:szCs w:val="26"/>
          <w:lang w:val="ru-RU"/>
        </w:rPr>
      </w:pPr>
      <w:r w:rsidRPr="00975948">
        <w:rPr>
          <w:b/>
          <w:sz w:val="26"/>
          <w:szCs w:val="26"/>
          <w:lang w:val="ru-RU"/>
        </w:rPr>
        <w:t xml:space="preserve">АДМИНИСТРАЦИИ ИПАТОВСКОГО </w:t>
      </w:r>
      <w:r w:rsidR="006445EF" w:rsidRPr="00975948">
        <w:rPr>
          <w:b/>
          <w:sz w:val="26"/>
          <w:szCs w:val="26"/>
          <w:lang w:val="ru-RU"/>
        </w:rPr>
        <w:t>МУНИЦИПАЛЬНОГО</w:t>
      </w:r>
      <w:r w:rsidR="004835BE" w:rsidRPr="00975948">
        <w:rPr>
          <w:b/>
          <w:sz w:val="26"/>
          <w:szCs w:val="26"/>
          <w:lang w:val="ru-RU"/>
        </w:rPr>
        <w:t xml:space="preserve"> ОКРУГА </w:t>
      </w:r>
    </w:p>
    <w:p w:rsidR="00AA1C53" w:rsidRPr="00975948" w:rsidRDefault="00AA1C53" w:rsidP="00AA1C53">
      <w:pPr>
        <w:jc w:val="center"/>
        <w:rPr>
          <w:b/>
          <w:sz w:val="26"/>
          <w:szCs w:val="26"/>
          <w:lang w:val="ru-RU"/>
        </w:rPr>
      </w:pPr>
      <w:r w:rsidRPr="00975948">
        <w:rPr>
          <w:b/>
          <w:sz w:val="26"/>
          <w:szCs w:val="26"/>
          <w:lang w:val="ru-RU"/>
        </w:rPr>
        <w:t>СТАВРОПОЛЬСКОГО КРАЯ</w:t>
      </w:r>
    </w:p>
    <w:p w:rsidR="00AA1C53" w:rsidRPr="00975948" w:rsidRDefault="00AA1C53" w:rsidP="00AA1C53">
      <w:pPr>
        <w:jc w:val="center"/>
        <w:rPr>
          <w:sz w:val="20"/>
          <w:lang w:val="ru-RU"/>
        </w:rPr>
      </w:pPr>
    </w:p>
    <w:p w:rsidR="000E3336" w:rsidRPr="00975948" w:rsidRDefault="006445EF" w:rsidP="004835BE">
      <w:pPr>
        <w:spacing w:line="240" w:lineRule="exact"/>
        <w:jc w:val="center"/>
        <w:rPr>
          <w:lang w:val="ru-RU"/>
        </w:rPr>
      </w:pPr>
      <w:r w:rsidRPr="00975948">
        <w:rPr>
          <w:szCs w:val="28"/>
          <w:lang w:val="ru-RU"/>
        </w:rPr>
        <w:t>202</w:t>
      </w:r>
      <w:r w:rsidR="00CA722A" w:rsidRPr="00975948">
        <w:rPr>
          <w:szCs w:val="28"/>
          <w:lang w:val="ru-RU"/>
        </w:rPr>
        <w:t>5</w:t>
      </w:r>
      <w:r w:rsidR="009060B2" w:rsidRPr="00975948">
        <w:rPr>
          <w:szCs w:val="28"/>
          <w:lang w:val="ru-RU"/>
        </w:rPr>
        <w:t xml:space="preserve"> </w:t>
      </w:r>
      <w:r w:rsidRPr="00975948">
        <w:rPr>
          <w:szCs w:val="28"/>
          <w:lang w:val="ru-RU"/>
        </w:rPr>
        <w:t xml:space="preserve">г.                                  </w:t>
      </w:r>
      <w:r w:rsidR="00AA1C53" w:rsidRPr="00975948">
        <w:rPr>
          <w:szCs w:val="28"/>
          <w:lang w:val="ru-RU"/>
        </w:rPr>
        <w:t>г. Ипатово</w:t>
      </w:r>
      <w:r w:rsidRPr="00975948">
        <w:rPr>
          <w:szCs w:val="28"/>
          <w:lang w:val="ru-RU"/>
        </w:rPr>
        <w:t xml:space="preserve">                            №</w:t>
      </w:r>
    </w:p>
    <w:p w:rsidR="000E3336" w:rsidRPr="00975948" w:rsidRDefault="000E3336" w:rsidP="000E3336">
      <w:pPr>
        <w:spacing w:line="240" w:lineRule="exact"/>
        <w:rPr>
          <w:lang w:val="ru-RU"/>
        </w:rPr>
      </w:pPr>
    </w:p>
    <w:p w:rsidR="00FE23A3" w:rsidRPr="00975948" w:rsidRDefault="00FE23A3" w:rsidP="00FE23A3">
      <w:pPr>
        <w:widowControl w:val="0"/>
        <w:autoSpaceDE w:val="0"/>
        <w:autoSpaceDN w:val="0"/>
        <w:spacing w:line="240" w:lineRule="exact"/>
        <w:rPr>
          <w:rFonts w:eastAsia="Times New Roman"/>
          <w:szCs w:val="28"/>
          <w:lang w:val="ru-RU" w:eastAsia="ru-RU"/>
        </w:rPr>
      </w:pPr>
      <w:r w:rsidRPr="00975948">
        <w:rPr>
          <w:rFonts w:eastAsia="Times New Roman"/>
          <w:szCs w:val="28"/>
          <w:lang w:val="ru-RU" w:eastAsia="ru-RU"/>
        </w:rPr>
        <w:t>Об утверждении Порядка предоставления грантов в форме субсидий юрид</w:t>
      </w:r>
      <w:r w:rsidRPr="00975948">
        <w:rPr>
          <w:rFonts w:eastAsia="Times New Roman"/>
          <w:szCs w:val="28"/>
          <w:lang w:val="ru-RU" w:eastAsia="ru-RU"/>
        </w:rPr>
        <w:t>и</w:t>
      </w:r>
      <w:r w:rsidRPr="00975948">
        <w:rPr>
          <w:rFonts w:eastAsia="Times New Roman"/>
          <w:szCs w:val="28"/>
          <w:lang w:val="ru-RU" w:eastAsia="ru-RU"/>
        </w:rPr>
        <w:t>ческим лицам, индивидуальным предпринимателям, а также физическим л</w:t>
      </w:r>
      <w:r w:rsidRPr="00975948">
        <w:rPr>
          <w:rFonts w:eastAsia="Times New Roman"/>
          <w:szCs w:val="28"/>
          <w:lang w:val="ru-RU" w:eastAsia="ru-RU"/>
        </w:rPr>
        <w:t>и</w:t>
      </w:r>
      <w:r w:rsidRPr="00975948">
        <w:rPr>
          <w:rFonts w:eastAsia="Times New Roman"/>
          <w:szCs w:val="28"/>
          <w:lang w:val="ru-RU" w:eastAsia="ru-RU"/>
        </w:rPr>
        <w:t>цам – производителям товаров, работ, услуг за счет средств бюджета Ипато</w:t>
      </w:r>
      <w:r w:rsidRPr="00975948">
        <w:rPr>
          <w:rFonts w:eastAsia="Times New Roman"/>
          <w:szCs w:val="28"/>
          <w:lang w:val="ru-RU" w:eastAsia="ru-RU"/>
        </w:rPr>
        <w:t>в</w:t>
      </w:r>
      <w:r w:rsidRPr="00975948">
        <w:rPr>
          <w:rFonts w:eastAsia="Times New Roman"/>
          <w:szCs w:val="28"/>
          <w:lang w:val="ru-RU" w:eastAsia="ru-RU"/>
        </w:rPr>
        <w:t>ского муниципального округа Ставропольского края</w:t>
      </w:r>
    </w:p>
    <w:p w:rsidR="000E3336" w:rsidRPr="00975948" w:rsidRDefault="000E3336" w:rsidP="000E3336">
      <w:pPr>
        <w:rPr>
          <w:highlight w:val="yellow"/>
          <w:lang w:val="ru-RU"/>
        </w:rPr>
      </w:pPr>
    </w:p>
    <w:p w:rsidR="00DC250C" w:rsidRPr="00975948" w:rsidRDefault="00FE23A3" w:rsidP="00FE23A3">
      <w:pPr>
        <w:widowControl w:val="0"/>
        <w:tabs>
          <w:tab w:val="left" w:pos="567"/>
        </w:tabs>
        <w:autoSpaceDE w:val="0"/>
        <w:autoSpaceDN w:val="0"/>
        <w:ind w:firstLine="709"/>
        <w:rPr>
          <w:lang w:val="ru-RU"/>
        </w:rPr>
      </w:pPr>
      <w:proofErr w:type="gramStart"/>
      <w:r w:rsidRPr="00975948">
        <w:rPr>
          <w:rFonts w:eastAsia="Times New Roman"/>
          <w:szCs w:val="28"/>
          <w:lang w:val="ru-RU" w:eastAsia="ru-RU"/>
        </w:rPr>
        <w:t>В соответствии со статьей 78 Бюджетного кодекса Российской Федер</w:t>
      </w:r>
      <w:r w:rsidRPr="00975948">
        <w:rPr>
          <w:rFonts w:eastAsia="Times New Roman"/>
          <w:szCs w:val="28"/>
          <w:lang w:val="ru-RU" w:eastAsia="ru-RU"/>
        </w:rPr>
        <w:t>а</w:t>
      </w:r>
      <w:r w:rsidRPr="00975948">
        <w:rPr>
          <w:rFonts w:eastAsia="Times New Roman"/>
          <w:szCs w:val="28"/>
          <w:lang w:val="ru-RU" w:eastAsia="ru-RU"/>
        </w:rPr>
        <w:t xml:space="preserve">ции, Федеральным законом от 24 июля 2007 г. № 209-ФЗ «О развитии малого и среднего предпринимательства в Российской Федерации», </w:t>
      </w:r>
      <w:r w:rsidR="00321554" w:rsidRPr="00975948">
        <w:rPr>
          <w:rFonts w:eastAsia="Times New Roman"/>
          <w:szCs w:val="28"/>
          <w:lang w:val="ru-RU" w:eastAsia="ru-RU"/>
        </w:rPr>
        <w:t>п</w:t>
      </w:r>
      <w:r w:rsidRPr="00975948">
        <w:rPr>
          <w:rFonts w:eastAsia="Times New Roman"/>
          <w:szCs w:val="28"/>
          <w:lang w:val="ru-RU" w:eastAsia="ru-RU"/>
        </w:rPr>
        <w:t>остановлени</w:t>
      </w:r>
      <w:r w:rsidR="00321554" w:rsidRPr="00975948">
        <w:rPr>
          <w:rFonts w:eastAsia="Times New Roman"/>
          <w:szCs w:val="28"/>
          <w:lang w:val="ru-RU" w:eastAsia="ru-RU"/>
        </w:rPr>
        <w:t>я</w:t>
      </w:r>
      <w:r w:rsidRPr="00975948">
        <w:rPr>
          <w:rFonts w:eastAsia="Times New Roman"/>
          <w:szCs w:val="28"/>
          <w:lang w:val="ru-RU" w:eastAsia="ru-RU"/>
        </w:rPr>
        <w:t>м</w:t>
      </w:r>
      <w:r w:rsidR="00321554" w:rsidRPr="00975948">
        <w:rPr>
          <w:rFonts w:eastAsia="Times New Roman"/>
          <w:szCs w:val="28"/>
          <w:lang w:val="ru-RU" w:eastAsia="ru-RU"/>
        </w:rPr>
        <w:t>и</w:t>
      </w:r>
      <w:r w:rsidRPr="00975948">
        <w:rPr>
          <w:rFonts w:eastAsia="Times New Roman"/>
          <w:szCs w:val="28"/>
          <w:lang w:val="ru-RU" w:eastAsia="ru-RU"/>
        </w:rPr>
        <w:t xml:space="preserve"> Правительства Российской Федерации от 25 октября 2023 г. № 1782 «Об утверждении общих требований к нормативным правовым актам, муниц</w:t>
      </w:r>
      <w:r w:rsidRPr="00975948">
        <w:rPr>
          <w:rFonts w:eastAsia="Times New Roman"/>
          <w:szCs w:val="28"/>
          <w:lang w:val="ru-RU" w:eastAsia="ru-RU"/>
        </w:rPr>
        <w:t>и</w:t>
      </w:r>
      <w:r w:rsidRPr="00975948">
        <w:rPr>
          <w:rFonts w:eastAsia="Times New Roman"/>
          <w:szCs w:val="28"/>
          <w:lang w:val="ru-RU" w:eastAsia="ru-RU"/>
        </w:rPr>
        <w:t>пальным правовым актам, регулирующим предоставление из бюджетов субъектов Российской Федерации, местных бюджетов субсидий, в том числе</w:t>
      </w:r>
      <w:proofErr w:type="gramEnd"/>
      <w:r w:rsidRPr="00975948">
        <w:rPr>
          <w:rFonts w:eastAsia="Times New Roman"/>
          <w:szCs w:val="28"/>
          <w:lang w:val="ru-RU" w:eastAsia="ru-RU"/>
        </w:rPr>
        <w:t xml:space="preserve"> </w:t>
      </w:r>
      <w:proofErr w:type="gramStart"/>
      <w:r w:rsidRPr="00975948">
        <w:rPr>
          <w:rFonts w:eastAsia="Times New Roman"/>
          <w:szCs w:val="28"/>
          <w:lang w:val="ru-RU" w:eastAsia="ru-RU"/>
        </w:rPr>
        <w:t>грантов в форме субсидий, юридическим лицам, индивидуальным предпр</w:t>
      </w:r>
      <w:r w:rsidRPr="00975948">
        <w:rPr>
          <w:rFonts w:eastAsia="Times New Roman"/>
          <w:szCs w:val="28"/>
          <w:lang w:val="ru-RU" w:eastAsia="ru-RU"/>
        </w:rPr>
        <w:t>и</w:t>
      </w:r>
      <w:r w:rsidRPr="00975948">
        <w:rPr>
          <w:rFonts w:eastAsia="Times New Roman"/>
          <w:szCs w:val="28"/>
          <w:lang w:val="ru-RU" w:eastAsia="ru-RU"/>
        </w:rPr>
        <w:t>нимателям, а также физическим лицам - производителям товаров, работ, у</w:t>
      </w:r>
      <w:r w:rsidRPr="00975948">
        <w:rPr>
          <w:rFonts w:eastAsia="Times New Roman"/>
          <w:szCs w:val="28"/>
          <w:lang w:val="ru-RU" w:eastAsia="ru-RU"/>
        </w:rPr>
        <w:t>с</w:t>
      </w:r>
      <w:r w:rsidRPr="00975948">
        <w:rPr>
          <w:rFonts w:eastAsia="Times New Roman"/>
          <w:szCs w:val="28"/>
          <w:lang w:val="ru-RU" w:eastAsia="ru-RU"/>
        </w:rPr>
        <w:t>луг и проведение отборов получателей указанных субсидий, в том числе грантов в форме субсидий», от 25 октября 2023 г. № 1780 «Об утверждении Правил предоставления из бюджетов бюджетной системы Российской Фед</w:t>
      </w:r>
      <w:r w:rsidRPr="00975948">
        <w:rPr>
          <w:rFonts w:eastAsia="Times New Roman"/>
          <w:szCs w:val="28"/>
          <w:lang w:val="ru-RU" w:eastAsia="ru-RU"/>
        </w:rPr>
        <w:t>е</w:t>
      </w:r>
      <w:r w:rsidRPr="00975948">
        <w:rPr>
          <w:rFonts w:eastAsia="Times New Roman"/>
          <w:szCs w:val="28"/>
          <w:lang w:val="ru-RU" w:eastAsia="ru-RU"/>
        </w:rPr>
        <w:t>рации субсидий, в том числе грантов в форме субсидий, юридическим лицам, индивидуальным предпринимателям, а также физическим</w:t>
      </w:r>
      <w:proofErr w:type="gramEnd"/>
      <w:r w:rsidRPr="00975948">
        <w:rPr>
          <w:rFonts w:eastAsia="Times New Roman"/>
          <w:szCs w:val="28"/>
          <w:lang w:val="ru-RU" w:eastAsia="ru-RU"/>
        </w:rPr>
        <w:t xml:space="preserve"> </w:t>
      </w:r>
      <w:proofErr w:type="gramStart"/>
      <w:r w:rsidRPr="00975948">
        <w:rPr>
          <w:rFonts w:eastAsia="Times New Roman"/>
          <w:szCs w:val="28"/>
          <w:lang w:val="ru-RU" w:eastAsia="ru-RU"/>
        </w:rPr>
        <w:t>лицам - произв</w:t>
      </w:r>
      <w:r w:rsidRPr="00975948">
        <w:rPr>
          <w:rFonts w:eastAsia="Times New Roman"/>
          <w:szCs w:val="28"/>
          <w:lang w:val="ru-RU" w:eastAsia="ru-RU"/>
        </w:rPr>
        <w:t>о</w:t>
      </w:r>
      <w:r w:rsidRPr="00975948">
        <w:rPr>
          <w:rFonts w:eastAsia="Times New Roman"/>
          <w:szCs w:val="28"/>
          <w:lang w:val="ru-RU" w:eastAsia="ru-RU"/>
        </w:rPr>
        <w:t xml:space="preserve">дителям товаров, работ, услуг», </w:t>
      </w:r>
      <w:r w:rsidR="00973741" w:rsidRPr="00975948">
        <w:rPr>
          <w:lang w:val="ru-RU"/>
        </w:rPr>
        <w:t>Законом Ставропольского края от 30 мая 2023 г. № 46-кз «</w:t>
      </w:r>
      <w:r w:rsidR="00973741" w:rsidRPr="00975948">
        <w:rPr>
          <w:bCs/>
          <w:lang w:val="ru-RU"/>
        </w:rPr>
        <w:t xml:space="preserve">О наделении Ипатовского </w:t>
      </w:r>
      <w:r w:rsidR="00973741" w:rsidRPr="00975948">
        <w:rPr>
          <w:spacing w:val="2"/>
          <w:szCs w:val="28"/>
          <w:shd w:val="clear" w:color="auto" w:fill="FFFFFF"/>
          <w:lang w:val="ru-RU"/>
        </w:rPr>
        <w:t>городского</w:t>
      </w:r>
      <w:r w:rsidR="00973741" w:rsidRPr="00975948">
        <w:rPr>
          <w:bCs/>
          <w:lang w:val="ru-RU"/>
        </w:rPr>
        <w:t xml:space="preserve"> округа Ставропол</w:t>
      </w:r>
      <w:r w:rsidR="00973741" w:rsidRPr="00975948">
        <w:rPr>
          <w:bCs/>
          <w:lang w:val="ru-RU"/>
        </w:rPr>
        <w:t>ь</w:t>
      </w:r>
      <w:r w:rsidR="00973741" w:rsidRPr="00975948">
        <w:rPr>
          <w:bCs/>
          <w:lang w:val="ru-RU"/>
        </w:rPr>
        <w:t xml:space="preserve">ского края статусом муниципального округа», </w:t>
      </w:r>
      <w:r w:rsidR="006E1CAC" w:rsidRPr="00975948">
        <w:rPr>
          <w:bCs/>
          <w:lang w:val="ru-RU"/>
        </w:rPr>
        <w:t>решением Думы Ипатовского муниципального округа Ставропольского края от 26 марта 2024 г. № 42 «О муниципальной поддержке субъектов малого и среднего предпринимательс</w:t>
      </w:r>
      <w:r w:rsidR="006E1CAC" w:rsidRPr="00975948">
        <w:rPr>
          <w:bCs/>
          <w:lang w:val="ru-RU"/>
        </w:rPr>
        <w:t>т</w:t>
      </w:r>
      <w:r w:rsidR="006E1CAC" w:rsidRPr="00975948">
        <w:rPr>
          <w:bCs/>
          <w:lang w:val="ru-RU"/>
        </w:rPr>
        <w:t xml:space="preserve">ва Ипатовского муниципального округа Ставропольского края», </w:t>
      </w:r>
      <w:r w:rsidRPr="00975948">
        <w:rPr>
          <w:rFonts w:eastAsia="Times New Roman"/>
          <w:szCs w:val="28"/>
          <w:lang w:val="ru-RU" w:eastAsia="ru-RU"/>
        </w:rPr>
        <w:t>администр</w:t>
      </w:r>
      <w:r w:rsidRPr="00975948">
        <w:rPr>
          <w:rFonts w:eastAsia="Times New Roman"/>
          <w:szCs w:val="28"/>
          <w:lang w:val="ru-RU" w:eastAsia="ru-RU"/>
        </w:rPr>
        <w:t>а</w:t>
      </w:r>
      <w:proofErr w:type="gramEnd"/>
      <w:r w:rsidRPr="00975948">
        <w:rPr>
          <w:rFonts w:eastAsia="Times New Roman"/>
          <w:szCs w:val="28"/>
          <w:lang w:val="ru-RU" w:eastAsia="ru-RU"/>
        </w:rPr>
        <w:t xml:space="preserve">ция </w:t>
      </w:r>
      <w:r w:rsidR="00DC250C" w:rsidRPr="00975948">
        <w:rPr>
          <w:lang w:val="ru-RU"/>
        </w:rPr>
        <w:t xml:space="preserve">Ипатовского муниципального округа Ставропольского края </w:t>
      </w:r>
    </w:p>
    <w:p w:rsidR="00DC250C" w:rsidRPr="00975948" w:rsidRDefault="00DC250C" w:rsidP="009060B2">
      <w:pPr>
        <w:rPr>
          <w:lang w:val="ru-RU"/>
        </w:rPr>
      </w:pPr>
    </w:p>
    <w:p w:rsidR="000E3336" w:rsidRPr="00975948" w:rsidRDefault="000E3336" w:rsidP="000E3336">
      <w:pPr>
        <w:rPr>
          <w:lang w:val="ru-RU"/>
        </w:rPr>
      </w:pPr>
      <w:r w:rsidRPr="00975948">
        <w:rPr>
          <w:lang w:val="ru-RU"/>
        </w:rPr>
        <w:t>ПОСТАНОВЛЯЕТ:</w:t>
      </w:r>
    </w:p>
    <w:p w:rsidR="00DC250C" w:rsidRPr="00975948" w:rsidRDefault="00DC250C" w:rsidP="000E3336">
      <w:pPr>
        <w:rPr>
          <w:lang w:val="ru-RU"/>
        </w:rPr>
      </w:pPr>
    </w:p>
    <w:p w:rsidR="009060B2" w:rsidRPr="00975948" w:rsidRDefault="000E3336" w:rsidP="009060B2">
      <w:pPr>
        <w:rPr>
          <w:lang w:val="ru-RU"/>
        </w:rPr>
      </w:pPr>
      <w:r w:rsidRPr="00975948">
        <w:rPr>
          <w:lang w:val="ru-RU"/>
        </w:rPr>
        <w:tab/>
        <w:t xml:space="preserve">1. </w:t>
      </w:r>
      <w:r w:rsidR="00DC250C" w:rsidRPr="00975948">
        <w:rPr>
          <w:lang w:val="ru-RU"/>
        </w:rPr>
        <w:t xml:space="preserve">Утвердить прилагаемый </w:t>
      </w:r>
      <w:r w:rsidR="00114F96" w:rsidRPr="00975948">
        <w:rPr>
          <w:lang w:val="ru-RU"/>
        </w:rPr>
        <w:t xml:space="preserve">Порядок </w:t>
      </w:r>
      <w:r w:rsidR="00114F96" w:rsidRPr="00975948">
        <w:rPr>
          <w:rFonts w:eastAsia="Times New Roman"/>
          <w:szCs w:val="28"/>
          <w:lang w:val="ru-RU" w:eastAsia="ru-RU"/>
        </w:rPr>
        <w:t>предоставления грантов в форме субсидий юридическим лицам, индивидуальным предпринимателям, а также физическим лицам – производителям товаров, работ, услуг за счет средств бюджета Ипатовского муниципального округа Ставропольского края</w:t>
      </w:r>
      <w:r w:rsidR="00DC250C" w:rsidRPr="00975948">
        <w:rPr>
          <w:lang w:val="ru-RU"/>
        </w:rPr>
        <w:t>.</w:t>
      </w:r>
    </w:p>
    <w:p w:rsidR="00C62391" w:rsidRPr="00975948" w:rsidRDefault="00C62391" w:rsidP="009060B2">
      <w:pPr>
        <w:rPr>
          <w:lang w:val="ru-RU"/>
        </w:rPr>
      </w:pPr>
    </w:p>
    <w:p w:rsidR="00C62391" w:rsidRPr="00975948" w:rsidRDefault="009876CC" w:rsidP="00337930">
      <w:pPr>
        <w:ind w:firstLine="708"/>
        <w:rPr>
          <w:lang w:val="ru-RU"/>
        </w:rPr>
      </w:pPr>
      <w:r w:rsidRPr="00975948">
        <w:rPr>
          <w:lang w:val="ru-RU"/>
        </w:rPr>
        <w:t>2</w:t>
      </w:r>
      <w:r w:rsidR="000E3336" w:rsidRPr="00975948">
        <w:rPr>
          <w:lang w:val="ru-RU"/>
        </w:rPr>
        <w:t xml:space="preserve">. </w:t>
      </w:r>
      <w:r w:rsidR="00C62391" w:rsidRPr="00975948">
        <w:rPr>
          <w:lang w:val="ru-RU"/>
        </w:rPr>
        <w:t>Признать утратившими силу следующие постановления администр</w:t>
      </w:r>
      <w:r w:rsidR="00C62391" w:rsidRPr="00975948">
        <w:rPr>
          <w:lang w:val="ru-RU"/>
        </w:rPr>
        <w:t>а</w:t>
      </w:r>
      <w:r w:rsidR="00C62391" w:rsidRPr="00975948">
        <w:rPr>
          <w:lang w:val="ru-RU"/>
        </w:rPr>
        <w:t>ции Ипатовского городского округа Ставропольского края:</w:t>
      </w:r>
    </w:p>
    <w:p w:rsidR="004F2430" w:rsidRPr="00975948" w:rsidRDefault="00A14F34" w:rsidP="00DC250C">
      <w:pPr>
        <w:ind w:firstLine="708"/>
        <w:rPr>
          <w:lang w:val="ru-RU"/>
        </w:rPr>
      </w:pPr>
      <w:r w:rsidRPr="00975948">
        <w:rPr>
          <w:lang w:val="ru-RU"/>
        </w:rPr>
        <w:t xml:space="preserve">от </w:t>
      </w:r>
      <w:r w:rsidR="00114F96" w:rsidRPr="00975948">
        <w:rPr>
          <w:lang w:val="ru-RU"/>
        </w:rPr>
        <w:t>28</w:t>
      </w:r>
      <w:r w:rsidR="00DC250C" w:rsidRPr="00975948">
        <w:rPr>
          <w:lang w:val="ru-RU"/>
        </w:rPr>
        <w:t xml:space="preserve"> </w:t>
      </w:r>
      <w:r w:rsidR="00114F96" w:rsidRPr="00975948">
        <w:rPr>
          <w:lang w:val="ru-RU"/>
        </w:rPr>
        <w:t xml:space="preserve">декабря </w:t>
      </w:r>
      <w:r w:rsidRPr="00975948">
        <w:rPr>
          <w:lang w:val="ru-RU"/>
        </w:rPr>
        <w:t>201</w:t>
      </w:r>
      <w:r w:rsidR="00114F96" w:rsidRPr="00975948">
        <w:rPr>
          <w:lang w:val="ru-RU"/>
        </w:rPr>
        <w:t>7</w:t>
      </w:r>
      <w:r w:rsidRPr="00975948">
        <w:rPr>
          <w:lang w:val="ru-RU"/>
        </w:rPr>
        <w:t xml:space="preserve"> г. №</w:t>
      </w:r>
      <w:r w:rsidR="00DC250C" w:rsidRPr="00975948">
        <w:rPr>
          <w:lang w:val="ru-RU"/>
        </w:rPr>
        <w:t xml:space="preserve"> </w:t>
      </w:r>
      <w:r w:rsidR="00114F96" w:rsidRPr="00975948">
        <w:rPr>
          <w:lang w:val="ru-RU"/>
        </w:rPr>
        <w:t>1</w:t>
      </w:r>
      <w:r w:rsidR="00DC250C" w:rsidRPr="00975948">
        <w:rPr>
          <w:lang w:val="ru-RU"/>
        </w:rPr>
        <w:t>2</w:t>
      </w:r>
      <w:r w:rsidRPr="00975948">
        <w:rPr>
          <w:lang w:val="ru-RU"/>
        </w:rPr>
        <w:t xml:space="preserve"> «</w:t>
      </w:r>
      <w:r w:rsidR="00114F96" w:rsidRPr="00975948">
        <w:rPr>
          <w:lang w:val="ru-RU"/>
        </w:rPr>
        <w:t>Об утверждении Порядка предоставления грантов за счет средств бюджета Ипатовского городского округа Ставр</w:t>
      </w:r>
      <w:r w:rsidR="00114F96" w:rsidRPr="00975948">
        <w:rPr>
          <w:lang w:val="ru-RU"/>
        </w:rPr>
        <w:t>о</w:t>
      </w:r>
      <w:r w:rsidR="00114F96" w:rsidRPr="00975948">
        <w:rPr>
          <w:lang w:val="ru-RU"/>
        </w:rPr>
        <w:t>польского края субъектам малого и среднего предпринимательства»</w:t>
      </w:r>
      <w:r w:rsidR="004F2430" w:rsidRPr="00975948">
        <w:rPr>
          <w:lang w:val="ru-RU"/>
        </w:rPr>
        <w:t>;</w:t>
      </w:r>
    </w:p>
    <w:p w:rsidR="004F2430" w:rsidRPr="00975948" w:rsidRDefault="004F2430" w:rsidP="00A14F34">
      <w:pPr>
        <w:ind w:firstLine="708"/>
        <w:rPr>
          <w:spacing w:val="2"/>
          <w:szCs w:val="28"/>
          <w:shd w:val="clear" w:color="auto" w:fill="FFFFFF"/>
          <w:lang w:val="ru-RU"/>
        </w:rPr>
      </w:pPr>
      <w:r w:rsidRPr="00975948">
        <w:rPr>
          <w:lang w:val="ru-RU"/>
        </w:rPr>
        <w:t xml:space="preserve">от </w:t>
      </w:r>
      <w:r w:rsidRPr="00975948">
        <w:rPr>
          <w:spacing w:val="2"/>
          <w:szCs w:val="28"/>
          <w:shd w:val="clear" w:color="auto" w:fill="FFFFFF"/>
          <w:lang w:val="ru-RU"/>
        </w:rPr>
        <w:t>0</w:t>
      </w:r>
      <w:r w:rsidR="007924CB" w:rsidRPr="00975948">
        <w:rPr>
          <w:spacing w:val="2"/>
          <w:szCs w:val="28"/>
          <w:shd w:val="clear" w:color="auto" w:fill="FFFFFF"/>
          <w:lang w:val="ru-RU"/>
        </w:rPr>
        <w:t>2</w:t>
      </w:r>
      <w:r w:rsidRPr="00975948">
        <w:rPr>
          <w:spacing w:val="2"/>
          <w:szCs w:val="28"/>
          <w:shd w:val="clear" w:color="auto" w:fill="FFFFFF"/>
          <w:lang w:val="ru-RU"/>
        </w:rPr>
        <w:t xml:space="preserve"> </w:t>
      </w:r>
      <w:r w:rsidR="00114F96" w:rsidRPr="00975948">
        <w:rPr>
          <w:spacing w:val="2"/>
          <w:szCs w:val="28"/>
          <w:shd w:val="clear" w:color="auto" w:fill="FFFFFF"/>
          <w:lang w:val="ru-RU"/>
        </w:rPr>
        <w:t xml:space="preserve">июля </w:t>
      </w:r>
      <w:r w:rsidRPr="00975948">
        <w:rPr>
          <w:spacing w:val="2"/>
          <w:szCs w:val="28"/>
          <w:shd w:val="clear" w:color="auto" w:fill="FFFFFF"/>
          <w:lang w:val="ru-RU"/>
        </w:rPr>
        <w:t>202</w:t>
      </w:r>
      <w:r w:rsidR="00114F96" w:rsidRPr="00975948">
        <w:rPr>
          <w:spacing w:val="2"/>
          <w:szCs w:val="28"/>
          <w:shd w:val="clear" w:color="auto" w:fill="FFFFFF"/>
          <w:lang w:val="ru-RU"/>
        </w:rPr>
        <w:t>0</w:t>
      </w:r>
      <w:r w:rsidRPr="00975948">
        <w:rPr>
          <w:spacing w:val="2"/>
          <w:szCs w:val="28"/>
          <w:shd w:val="clear" w:color="auto" w:fill="FFFFFF"/>
          <w:lang w:val="ru-RU"/>
        </w:rPr>
        <w:t xml:space="preserve"> г. №</w:t>
      </w:r>
      <w:r w:rsidR="00114F96" w:rsidRPr="00975948">
        <w:rPr>
          <w:spacing w:val="2"/>
          <w:szCs w:val="28"/>
          <w:shd w:val="clear" w:color="auto" w:fill="FFFFFF"/>
          <w:lang w:val="ru-RU"/>
        </w:rPr>
        <w:t>855</w:t>
      </w:r>
      <w:r w:rsidRPr="00975948">
        <w:rPr>
          <w:spacing w:val="2"/>
          <w:szCs w:val="28"/>
          <w:shd w:val="clear" w:color="auto" w:fill="FFFFFF"/>
          <w:lang w:val="ru-RU"/>
        </w:rPr>
        <w:t xml:space="preserve"> «О внесении изменени</w:t>
      </w:r>
      <w:r w:rsidR="00CB7146" w:rsidRPr="00975948">
        <w:rPr>
          <w:spacing w:val="2"/>
          <w:szCs w:val="28"/>
          <w:shd w:val="clear" w:color="auto" w:fill="FFFFFF"/>
          <w:lang w:val="ru-RU"/>
        </w:rPr>
        <w:t>й</w:t>
      </w:r>
      <w:r w:rsidR="007924CB" w:rsidRPr="00975948">
        <w:rPr>
          <w:spacing w:val="2"/>
          <w:szCs w:val="28"/>
          <w:shd w:val="clear" w:color="auto" w:fill="FFFFFF"/>
          <w:lang w:val="ru-RU"/>
        </w:rPr>
        <w:t xml:space="preserve"> </w:t>
      </w:r>
      <w:r w:rsidRPr="00975948">
        <w:rPr>
          <w:spacing w:val="2"/>
          <w:szCs w:val="28"/>
          <w:shd w:val="clear" w:color="auto" w:fill="FFFFFF"/>
          <w:lang w:val="ru-RU"/>
        </w:rPr>
        <w:t xml:space="preserve">в </w:t>
      </w:r>
      <w:r w:rsidR="00114F96" w:rsidRPr="00975948">
        <w:rPr>
          <w:spacing w:val="2"/>
          <w:szCs w:val="28"/>
          <w:shd w:val="clear" w:color="auto" w:fill="FFFFFF"/>
          <w:lang w:val="ru-RU"/>
        </w:rPr>
        <w:t>постановление а</w:t>
      </w:r>
      <w:r w:rsidR="00114F96" w:rsidRPr="00975948">
        <w:rPr>
          <w:spacing w:val="2"/>
          <w:szCs w:val="28"/>
          <w:shd w:val="clear" w:color="auto" w:fill="FFFFFF"/>
          <w:lang w:val="ru-RU"/>
        </w:rPr>
        <w:t>д</w:t>
      </w:r>
      <w:r w:rsidR="00114F96" w:rsidRPr="00975948">
        <w:rPr>
          <w:spacing w:val="2"/>
          <w:szCs w:val="28"/>
          <w:shd w:val="clear" w:color="auto" w:fill="FFFFFF"/>
          <w:lang w:val="ru-RU"/>
        </w:rPr>
        <w:t xml:space="preserve">министрации Ипатовского городского округа Ставропольского края от 28 </w:t>
      </w:r>
      <w:r w:rsidR="00114F96" w:rsidRPr="00975948">
        <w:rPr>
          <w:spacing w:val="2"/>
          <w:szCs w:val="28"/>
          <w:shd w:val="clear" w:color="auto" w:fill="FFFFFF"/>
          <w:lang w:val="ru-RU"/>
        </w:rPr>
        <w:lastRenderedPageBreak/>
        <w:t>декабря 2017</w:t>
      </w:r>
      <w:r w:rsidR="000C6CAD" w:rsidRPr="00975948">
        <w:rPr>
          <w:spacing w:val="2"/>
          <w:szCs w:val="28"/>
          <w:shd w:val="clear" w:color="auto" w:fill="FFFFFF"/>
          <w:lang w:val="ru-RU"/>
        </w:rPr>
        <w:t xml:space="preserve"> г. №12 </w:t>
      </w:r>
      <w:r w:rsidR="000C6CAD" w:rsidRPr="00975948">
        <w:rPr>
          <w:lang w:val="ru-RU"/>
        </w:rPr>
        <w:t>«Об утверждении Порядка предоставления грантов за счет средств бюджета Ипатовского городского округа Ставропольского края субъектам малого и среднего предпринимательства».</w:t>
      </w:r>
      <w:r w:rsidRPr="00975948">
        <w:rPr>
          <w:spacing w:val="2"/>
          <w:szCs w:val="28"/>
          <w:shd w:val="clear" w:color="auto" w:fill="FFFFFF"/>
          <w:lang w:val="ru-RU"/>
        </w:rPr>
        <w:t xml:space="preserve"> </w:t>
      </w:r>
    </w:p>
    <w:p w:rsidR="004F2430" w:rsidRPr="00975948" w:rsidRDefault="004F2430" w:rsidP="00A14F34">
      <w:pPr>
        <w:ind w:firstLine="708"/>
        <w:rPr>
          <w:spacing w:val="2"/>
          <w:szCs w:val="28"/>
          <w:shd w:val="clear" w:color="auto" w:fill="FFFFFF"/>
          <w:lang w:val="ru-RU"/>
        </w:rPr>
      </w:pPr>
    </w:p>
    <w:p w:rsidR="00363856" w:rsidRPr="00975948" w:rsidRDefault="009876CC" w:rsidP="00407AEB">
      <w:pPr>
        <w:ind w:firstLine="426"/>
        <w:rPr>
          <w:szCs w:val="28"/>
          <w:lang w:val="ru-RU"/>
        </w:rPr>
      </w:pPr>
      <w:r w:rsidRPr="00975948">
        <w:rPr>
          <w:szCs w:val="28"/>
          <w:lang w:val="ru-RU"/>
        </w:rPr>
        <w:t>3</w:t>
      </w:r>
      <w:r w:rsidR="0094543D" w:rsidRPr="00975948">
        <w:rPr>
          <w:szCs w:val="28"/>
          <w:lang w:val="ru-RU"/>
        </w:rPr>
        <w:t xml:space="preserve">. </w:t>
      </w:r>
      <w:r w:rsidR="007E3749" w:rsidRPr="00975948">
        <w:rPr>
          <w:szCs w:val="28"/>
          <w:lang w:val="ru-RU"/>
        </w:rPr>
        <w:t>Отделу по организационным, общим вопросам, связям с общественн</w:t>
      </w:r>
      <w:r w:rsidR="007E3749" w:rsidRPr="00975948">
        <w:rPr>
          <w:szCs w:val="28"/>
          <w:lang w:val="ru-RU"/>
        </w:rPr>
        <w:t>о</w:t>
      </w:r>
      <w:r w:rsidR="007E3749" w:rsidRPr="00975948">
        <w:rPr>
          <w:szCs w:val="28"/>
          <w:lang w:val="ru-RU"/>
        </w:rPr>
        <w:t>стью, автоматизации и информационных технологий администрации Ипато</w:t>
      </w:r>
      <w:r w:rsidR="007E3749" w:rsidRPr="00975948">
        <w:rPr>
          <w:szCs w:val="28"/>
          <w:lang w:val="ru-RU"/>
        </w:rPr>
        <w:t>в</w:t>
      </w:r>
      <w:r w:rsidR="007E3749" w:rsidRPr="00975948">
        <w:rPr>
          <w:szCs w:val="28"/>
          <w:lang w:val="ru-RU"/>
        </w:rPr>
        <w:t>ского муниципального округа Ставропольского края</w:t>
      </w:r>
      <w:r w:rsidR="00363856" w:rsidRPr="00975948">
        <w:rPr>
          <w:szCs w:val="28"/>
          <w:lang w:val="ru-RU"/>
        </w:rPr>
        <w:t>:</w:t>
      </w:r>
    </w:p>
    <w:p w:rsidR="007E3749" w:rsidRPr="00975948" w:rsidRDefault="007E3749" w:rsidP="00407AEB">
      <w:pPr>
        <w:ind w:firstLine="426"/>
        <w:rPr>
          <w:szCs w:val="28"/>
          <w:lang w:val="ru-RU"/>
        </w:rPr>
      </w:pPr>
      <w:proofErr w:type="gramStart"/>
      <w:r w:rsidRPr="00975948">
        <w:rPr>
          <w:szCs w:val="28"/>
          <w:lang w:val="ru-RU"/>
        </w:rPr>
        <w:t>разместить</w:t>
      </w:r>
      <w:proofErr w:type="gramEnd"/>
      <w:r w:rsidRPr="00975948">
        <w:rPr>
          <w:szCs w:val="28"/>
          <w:lang w:val="ru-RU"/>
        </w:rPr>
        <w:t xml:space="preserve"> настоящее постановление на официальном сайте администр</w:t>
      </w:r>
      <w:r w:rsidRPr="00975948">
        <w:rPr>
          <w:szCs w:val="28"/>
          <w:lang w:val="ru-RU"/>
        </w:rPr>
        <w:t>а</w:t>
      </w:r>
      <w:r w:rsidRPr="00975948">
        <w:rPr>
          <w:szCs w:val="28"/>
          <w:lang w:val="ru-RU"/>
        </w:rPr>
        <w:t>ции Ипатовского муниципального округа Ставропольского края в информ</w:t>
      </w:r>
      <w:r w:rsidRPr="00975948">
        <w:rPr>
          <w:szCs w:val="28"/>
          <w:lang w:val="ru-RU"/>
        </w:rPr>
        <w:t>а</w:t>
      </w:r>
      <w:r w:rsidRPr="00975948">
        <w:rPr>
          <w:szCs w:val="28"/>
          <w:lang w:val="ru-RU"/>
        </w:rPr>
        <w:t>ционно-телекоммуникационной сети «Интернет»</w:t>
      </w:r>
      <w:r w:rsidR="00363856" w:rsidRPr="00975948">
        <w:rPr>
          <w:szCs w:val="28"/>
          <w:lang w:val="ru-RU"/>
        </w:rPr>
        <w:t>;</w:t>
      </w:r>
    </w:p>
    <w:p w:rsidR="00363856" w:rsidRPr="00975948" w:rsidRDefault="00363856" w:rsidP="00407AEB">
      <w:pPr>
        <w:ind w:firstLine="426"/>
        <w:rPr>
          <w:szCs w:val="28"/>
          <w:lang w:val="ru-RU"/>
        </w:rPr>
      </w:pPr>
      <w:r w:rsidRPr="00975948">
        <w:rPr>
          <w:szCs w:val="28"/>
          <w:lang w:val="ru-RU"/>
        </w:rPr>
        <w:t>опубликовать настоящее постановление в сетевом издании органов мес</w:t>
      </w:r>
      <w:r w:rsidRPr="00975948">
        <w:rPr>
          <w:szCs w:val="28"/>
          <w:lang w:val="ru-RU"/>
        </w:rPr>
        <w:t>т</w:t>
      </w:r>
      <w:r w:rsidRPr="00975948">
        <w:rPr>
          <w:szCs w:val="28"/>
          <w:lang w:val="ru-RU"/>
        </w:rPr>
        <w:t>ного самоуправления Ипатовского муниципального округа Ставропольского края «Правовой портал Ипатовского муниципального округа Ставропольск</w:t>
      </w:r>
      <w:r w:rsidRPr="00975948">
        <w:rPr>
          <w:szCs w:val="28"/>
          <w:lang w:val="ru-RU"/>
        </w:rPr>
        <w:t>о</w:t>
      </w:r>
      <w:r w:rsidRPr="00975948">
        <w:rPr>
          <w:szCs w:val="28"/>
          <w:lang w:val="ru-RU"/>
        </w:rPr>
        <w:t>го края» (</w:t>
      </w:r>
      <w:hyperlink r:id="rId5" w:history="1">
        <w:r w:rsidRPr="00975948">
          <w:rPr>
            <w:rStyle w:val="af6"/>
            <w:szCs w:val="28"/>
          </w:rPr>
          <w:t>https</w:t>
        </w:r>
        <w:r w:rsidRPr="00975948">
          <w:rPr>
            <w:rStyle w:val="af6"/>
            <w:szCs w:val="28"/>
            <w:lang w:val="ru-RU"/>
          </w:rPr>
          <w:t>://ипатово-право.р</w:t>
        </w:r>
        <w:proofErr w:type="spellStart"/>
        <w:r w:rsidRPr="00975948">
          <w:rPr>
            <w:rStyle w:val="af6"/>
            <w:szCs w:val="28"/>
            <w:lang w:val="ru-RU"/>
          </w:rPr>
          <w:t>ф</w:t>
        </w:r>
        <w:proofErr w:type="spellEnd"/>
      </w:hyperlink>
      <w:r w:rsidRPr="00975948">
        <w:rPr>
          <w:szCs w:val="28"/>
          <w:lang w:val="ru-RU"/>
        </w:rPr>
        <w:t xml:space="preserve">) в информационно-телекоммуникационной сети «Интернет». </w:t>
      </w:r>
    </w:p>
    <w:p w:rsidR="009E25EE" w:rsidRPr="00975948" w:rsidRDefault="009E25EE" w:rsidP="0094543D">
      <w:pPr>
        <w:ind w:firstLine="426"/>
        <w:rPr>
          <w:lang w:val="ru-RU"/>
        </w:rPr>
      </w:pPr>
    </w:p>
    <w:p w:rsidR="00407AEB" w:rsidRPr="00975948" w:rsidRDefault="00407AEB" w:rsidP="00363856">
      <w:pPr>
        <w:ind w:firstLine="426"/>
        <w:rPr>
          <w:rFonts w:ascii="Times New Roman CYR" w:hAnsi="Times New Roman CYR" w:cs="Times New Roman CYR"/>
          <w:szCs w:val="28"/>
          <w:lang w:val="ru-RU"/>
        </w:rPr>
      </w:pPr>
      <w:r w:rsidRPr="00975948">
        <w:rPr>
          <w:rFonts w:eastAsia="Times New Roman"/>
          <w:szCs w:val="28"/>
          <w:lang w:val="ru-RU"/>
        </w:rPr>
        <w:t>4</w:t>
      </w:r>
      <w:r w:rsidR="007E3749" w:rsidRPr="00975948">
        <w:rPr>
          <w:rFonts w:eastAsia="Times New Roman"/>
          <w:szCs w:val="28"/>
          <w:lang w:val="ru-RU"/>
        </w:rPr>
        <w:t xml:space="preserve">. </w:t>
      </w:r>
      <w:proofErr w:type="gramStart"/>
      <w:r w:rsidR="00446367" w:rsidRPr="00975948">
        <w:rPr>
          <w:rFonts w:ascii="Times New Roman CYR" w:hAnsi="Times New Roman CYR" w:cs="Times New Roman CYR"/>
          <w:szCs w:val="28"/>
          <w:lang w:val="ru-RU"/>
        </w:rPr>
        <w:t>Контроль за</w:t>
      </w:r>
      <w:proofErr w:type="gramEnd"/>
      <w:r w:rsidR="00446367" w:rsidRPr="00975948">
        <w:rPr>
          <w:rFonts w:ascii="Times New Roman CYR" w:hAnsi="Times New Roman CYR" w:cs="Times New Roman CYR"/>
          <w:szCs w:val="28"/>
          <w:lang w:val="ru-RU"/>
        </w:rPr>
        <w:t xml:space="preserve"> выполнением настоящего постановления возложить на </w:t>
      </w:r>
      <w:r w:rsidR="00A4536E" w:rsidRPr="00975948">
        <w:rPr>
          <w:rFonts w:ascii="Times New Roman CYR" w:hAnsi="Times New Roman CYR" w:cs="Times New Roman CYR"/>
          <w:szCs w:val="28"/>
          <w:lang w:val="ru-RU"/>
        </w:rPr>
        <w:t xml:space="preserve">первого </w:t>
      </w:r>
      <w:r w:rsidR="00446367" w:rsidRPr="00975948">
        <w:rPr>
          <w:rFonts w:ascii="Times New Roman CYR" w:hAnsi="Times New Roman CYR" w:cs="Times New Roman CYR"/>
          <w:szCs w:val="28"/>
          <w:lang w:val="ru-RU"/>
        </w:rPr>
        <w:t xml:space="preserve">заместителя главы администрации Ипатовского </w:t>
      </w:r>
      <w:r w:rsidR="001C071E" w:rsidRPr="00975948">
        <w:rPr>
          <w:rFonts w:ascii="Times New Roman CYR" w:hAnsi="Times New Roman CYR" w:cs="Times New Roman CYR"/>
          <w:szCs w:val="28"/>
          <w:lang w:val="ru-RU"/>
        </w:rPr>
        <w:t>муниципального</w:t>
      </w:r>
      <w:r w:rsidR="00446367" w:rsidRPr="00975948">
        <w:rPr>
          <w:rFonts w:ascii="Times New Roman CYR" w:hAnsi="Times New Roman CYR" w:cs="Times New Roman CYR"/>
          <w:szCs w:val="28"/>
          <w:lang w:val="ru-RU"/>
        </w:rPr>
        <w:t xml:space="preserve"> о</w:t>
      </w:r>
      <w:r w:rsidR="00446367" w:rsidRPr="00975948">
        <w:rPr>
          <w:rFonts w:ascii="Times New Roman CYR" w:hAnsi="Times New Roman CYR" w:cs="Times New Roman CYR"/>
          <w:szCs w:val="28"/>
          <w:lang w:val="ru-RU"/>
        </w:rPr>
        <w:t>к</w:t>
      </w:r>
      <w:r w:rsidR="00446367" w:rsidRPr="00975948">
        <w:rPr>
          <w:rFonts w:ascii="Times New Roman CYR" w:hAnsi="Times New Roman CYR" w:cs="Times New Roman CYR"/>
          <w:szCs w:val="28"/>
          <w:lang w:val="ru-RU"/>
        </w:rPr>
        <w:t>руга Ставропольского края Т.А. Фоменко</w:t>
      </w:r>
      <w:r w:rsidRPr="00975948">
        <w:rPr>
          <w:rFonts w:ascii="Times New Roman CYR" w:hAnsi="Times New Roman CYR" w:cs="Times New Roman CYR"/>
          <w:szCs w:val="28"/>
          <w:lang w:val="ru-RU"/>
        </w:rPr>
        <w:t>.</w:t>
      </w:r>
    </w:p>
    <w:p w:rsidR="00407AEB" w:rsidRPr="00975948" w:rsidRDefault="00407AEB" w:rsidP="00407AEB">
      <w:pPr>
        <w:widowControl w:val="0"/>
        <w:tabs>
          <w:tab w:val="left" w:pos="426"/>
        </w:tabs>
        <w:autoSpaceDE w:val="0"/>
        <w:autoSpaceDN w:val="0"/>
        <w:adjustRightInd w:val="0"/>
        <w:rPr>
          <w:rFonts w:ascii="Times New Roman CYR" w:hAnsi="Times New Roman CYR" w:cs="Times New Roman CYR"/>
          <w:szCs w:val="28"/>
          <w:lang w:val="ru-RU"/>
        </w:rPr>
      </w:pPr>
      <w:r w:rsidRPr="00975948">
        <w:rPr>
          <w:rFonts w:ascii="Times New Roman CYR" w:hAnsi="Times New Roman CYR" w:cs="Times New Roman CYR"/>
          <w:szCs w:val="28"/>
          <w:lang w:val="ru-RU"/>
        </w:rPr>
        <w:tab/>
      </w:r>
    </w:p>
    <w:p w:rsidR="00446367" w:rsidRPr="00975948" w:rsidRDefault="00363856" w:rsidP="00407AEB">
      <w:pPr>
        <w:widowControl w:val="0"/>
        <w:tabs>
          <w:tab w:val="left" w:pos="426"/>
        </w:tabs>
        <w:autoSpaceDE w:val="0"/>
        <w:autoSpaceDN w:val="0"/>
        <w:adjustRightInd w:val="0"/>
        <w:rPr>
          <w:rFonts w:ascii="Times New Roman CYR" w:hAnsi="Times New Roman CYR" w:cs="Times New Roman CYR"/>
          <w:szCs w:val="28"/>
          <w:lang w:val="ru-RU"/>
        </w:rPr>
      </w:pPr>
      <w:r w:rsidRPr="00975948">
        <w:rPr>
          <w:rFonts w:ascii="Times New Roman CYR" w:hAnsi="Times New Roman CYR" w:cs="Times New Roman CYR"/>
          <w:szCs w:val="28"/>
          <w:lang w:val="ru-RU"/>
        </w:rPr>
        <w:tab/>
        <w:t>5</w:t>
      </w:r>
      <w:r w:rsidR="00446367" w:rsidRPr="00975948">
        <w:rPr>
          <w:rFonts w:ascii="Times New Roman CYR" w:hAnsi="Times New Roman CYR" w:cs="Times New Roman CYR"/>
          <w:szCs w:val="28"/>
          <w:lang w:val="ru-RU"/>
        </w:rPr>
        <w:t xml:space="preserve">. Настоящее постановление вступает в силу </w:t>
      </w:r>
      <w:r w:rsidR="00A4536E" w:rsidRPr="00975948">
        <w:rPr>
          <w:rFonts w:ascii="Times New Roman CYR" w:hAnsi="Times New Roman CYR" w:cs="Times New Roman CYR"/>
          <w:szCs w:val="28"/>
          <w:lang w:val="ru-RU"/>
        </w:rPr>
        <w:t>на следующий день после дня его официального обнародования</w:t>
      </w:r>
      <w:r w:rsidR="00446367" w:rsidRPr="00975948">
        <w:rPr>
          <w:rFonts w:ascii="Times New Roman CYR" w:hAnsi="Times New Roman CYR" w:cs="Times New Roman CYR"/>
          <w:szCs w:val="28"/>
          <w:lang w:val="ru-RU"/>
        </w:rPr>
        <w:t>.</w:t>
      </w:r>
    </w:p>
    <w:p w:rsidR="000E3336" w:rsidRPr="00975948" w:rsidRDefault="000E3336" w:rsidP="00446367">
      <w:pPr>
        <w:rPr>
          <w:lang w:val="ru-RU"/>
        </w:rPr>
      </w:pPr>
    </w:p>
    <w:p w:rsidR="00446367" w:rsidRPr="00975948" w:rsidRDefault="00EB030E" w:rsidP="00027132">
      <w:pPr>
        <w:spacing w:line="240" w:lineRule="exact"/>
        <w:rPr>
          <w:lang w:val="ru-RU"/>
        </w:rPr>
      </w:pPr>
      <w:r w:rsidRPr="00975948">
        <w:rPr>
          <w:lang w:val="ru-RU"/>
        </w:rPr>
        <w:t>Г</w:t>
      </w:r>
      <w:r w:rsidR="00027132" w:rsidRPr="00975948">
        <w:rPr>
          <w:lang w:val="ru-RU"/>
        </w:rPr>
        <w:t>лав</w:t>
      </w:r>
      <w:r w:rsidRPr="00975948">
        <w:rPr>
          <w:lang w:val="ru-RU"/>
        </w:rPr>
        <w:t xml:space="preserve">а </w:t>
      </w:r>
      <w:r w:rsidR="00027132" w:rsidRPr="00975948">
        <w:rPr>
          <w:lang w:val="ru-RU"/>
        </w:rPr>
        <w:t xml:space="preserve">Ипатовского </w:t>
      </w:r>
      <w:r w:rsidR="003A2B88" w:rsidRPr="00975948">
        <w:rPr>
          <w:lang w:val="ru-RU"/>
        </w:rPr>
        <w:t>муниципального</w:t>
      </w:r>
      <w:r w:rsidR="00446367" w:rsidRPr="00975948">
        <w:rPr>
          <w:lang w:val="ru-RU"/>
        </w:rPr>
        <w:t xml:space="preserve"> округа </w:t>
      </w:r>
    </w:p>
    <w:p w:rsidR="00EB030E" w:rsidRPr="00975948" w:rsidRDefault="00027132" w:rsidP="00027132">
      <w:pPr>
        <w:spacing w:line="240" w:lineRule="exact"/>
        <w:rPr>
          <w:lang w:val="ru-RU"/>
        </w:rPr>
      </w:pPr>
      <w:r w:rsidRPr="00975948">
        <w:rPr>
          <w:lang w:val="ru-RU"/>
        </w:rPr>
        <w:t>Ставропольского края</w:t>
      </w:r>
      <w:r w:rsidR="00EB030E" w:rsidRPr="00975948">
        <w:rPr>
          <w:lang w:val="ru-RU"/>
        </w:rPr>
        <w:t xml:space="preserve">                                                                   В.Н. Шейкина</w:t>
      </w:r>
    </w:p>
    <w:p w:rsidR="000E3336" w:rsidRPr="00975948" w:rsidRDefault="009876CC" w:rsidP="000E3336">
      <w:pPr>
        <w:spacing w:line="240" w:lineRule="exact"/>
        <w:rPr>
          <w:lang w:val="ru-RU"/>
        </w:rPr>
      </w:pPr>
      <w:r w:rsidRPr="00975948">
        <w:rPr>
          <w:lang w:val="ru-RU"/>
        </w:rPr>
        <w:t xml:space="preserve"> </w:t>
      </w:r>
    </w:p>
    <w:p w:rsidR="000E3336" w:rsidRPr="00975948" w:rsidRDefault="00494C5A" w:rsidP="000E3336">
      <w:pPr>
        <w:spacing w:line="240" w:lineRule="exact"/>
        <w:rPr>
          <w:lang w:val="ru-RU"/>
        </w:rPr>
      </w:pPr>
      <w:r>
        <w:rPr>
          <w:noProof/>
          <w:lang w:val="ru-RU" w:eastAsia="ru-RU" w:bidi="ar-SA"/>
        </w:rPr>
        <w:pict>
          <v:shapetype id="_x0000_t32" coordsize="21600,21600" o:spt="32" o:oned="t" path="m,l21600,21600e" filled="f">
            <v:path arrowok="t" fillok="f" o:connecttype="none"/>
            <o:lock v:ext="edit" shapetype="t"/>
          </v:shapetype>
          <v:shape id="_x0000_s1026" type="#_x0000_t32" style="position:absolute;left:0;text-align:left;margin-left:1.95pt;margin-top:.15pt;width:474pt;height:0;z-index:251657728" o:connectortype="straight"/>
        </w:pict>
      </w:r>
    </w:p>
    <w:p w:rsidR="000E3336" w:rsidRPr="00975948" w:rsidRDefault="000E3336" w:rsidP="000E3336">
      <w:pPr>
        <w:spacing w:line="240" w:lineRule="exact"/>
        <w:rPr>
          <w:lang w:val="ru-RU"/>
        </w:rPr>
      </w:pPr>
      <w:r w:rsidRPr="00975948">
        <w:rPr>
          <w:lang w:val="ru-RU"/>
        </w:rPr>
        <w:t xml:space="preserve">Проект постановления вносит </w:t>
      </w:r>
      <w:r w:rsidR="00DC4498" w:rsidRPr="00975948">
        <w:rPr>
          <w:lang w:val="ru-RU"/>
        </w:rPr>
        <w:t xml:space="preserve">первый </w:t>
      </w:r>
      <w:r w:rsidRPr="00975948">
        <w:rPr>
          <w:lang w:val="ru-RU"/>
        </w:rPr>
        <w:t xml:space="preserve">заместитель главы администрации Ипатовского </w:t>
      </w:r>
      <w:r w:rsidR="003A2B88" w:rsidRPr="00975948">
        <w:rPr>
          <w:lang w:val="ru-RU"/>
        </w:rPr>
        <w:t>муниципального</w:t>
      </w:r>
      <w:r w:rsidR="00446367" w:rsidRPr="00975948">
        <w:rPr>
          <w:lang w:val="ru-RU"/>
        </w:rPr>
        <w:t xml:space="preserve"> округа </w:t>
      </w:r>
      <w:r w:rsidRPr="00975948">
        <w:rPr>
          <w:lang w:val="ru-RU"/>
        </w:rPr>
        <w:t xml:space="preserve">Ставропольского края                                        </w:t>
      </w:r>
    </w:p>
    <w:p w:rsidR="000E3336" w:rsidRPr="00975948" w:rsidRDefault="000E3336" w:rsidP="000E3336">
      <w:pPr>
        <w:spacing w:line="240" w:lineRule="exact"/>
        <w:rPr>
          <w:lang w:val="ru-RU"/>
        </w:rPr>
      </w:pPr>
    </w:p>
    <w:p w:rsidR="000E3336" w:rsidRPr="00975948" w:rsidRDefault="000E3336" w:rsidP="000E3336">
      <w:pPr>
        <w:spacing w:line="240" w:lineRule="exact"/>
        <w:rPr>
          <w:lang w:val="ru-RU"/>
        </w:rPr>
      </w:pPr>
      <w:r w:rsidRPr="00975948">
        <w:rPr>
          <w:lang w:val="ru-RU"/>
        </w:rPr>
        <w:t xml:space="preserve">                                                                                               </w:t>
      </w:r>
      <w:r w:rsidR="00EB030E" w:rsidRPr="00975948">
        <w:rPr>
          <w:lang w:val="ru-RU"/>
        </w:rPr>
        <w:t xml:space="preserve">   </w:t>
      </w:r>
      <w:r w:rsidRPr="00975948">
        <w:rPr>
          <w:lang w:val="ru-RU"/>
        </w:rPr>
        <w:t xml:space="preserve">    Т.А. Фоменко                             </w:t>
      </w:r>
    </w:p>
    <w:p w:rsidR="003A2B88" w:rsidRPr="00975948" w:rsidRDefault="003A2B88" w:rsidP="003A2B88">
      <w:pPr>
        <w:spacing w:line="240" w:lineRule="exact"/>
        <w:rPr>
          <w:szCs w:val="28"/>
          <w:lang w:val="ru-RU"/>
        </w:rPr>
      </w:pPr>
      <w:r w:rsidRPr="00975948">
        <w:rPr>
          <w:szCs w:val="28"/>
          <w:lang w:val="ru-RU"/>
        </w:rPr>
        <w:t>Визируют:</w:t>
      </w:r>
    </w:p>
    <w:p w:rsidR="003A2B88" w:rsidRPr="00975948" w:rsidRDefault="003A2B88" w:rsidP="003A2B88">
      <w:pPr>
        <w:spacing w:line="240" w:lineRule="exact"/>
        <w:rPr>
          <w:szCs w:val="28"/>
          <w:lang w:val="ru-RU"/>
        </w:rPr>
      </w:pPr>
    </w:p>
    <w:p w:rsidR="00863303" w:rsidRPr="00975948" w:rsidRDefault="00863303" w:rsidP="00863303">
      <w:pPr>
        <w:spacing w:line="240" w:lineRule="exact"/>
        <w:rPr>
          <w:szCs w:val="28"/>
          <w:lang w:val="ru-RU"/>
        </w:rPr>
      </w:pPr>
      <w:r w:rsidRPr="00975948">
        <w:rPr>
          <w:szCs w:val="28"/>
          <w:lang w:val="ru-RU"/>
        </w:rPr>
        <w:t xml:space="preserve">Временно </w:t>
      </w:r>
      <w:proofErr w:type="gramStart"/>
      <w:r w:rsidRPr="00975948">
        <w:rPr>
          <w:szCs w:val="28"/>
          <w:lang w:val="ru-RU"/>
        </w:rPr>
        <w:t>исполняющий</w:t>
      </w:r>
      <w:proofErr w:type="gramEnd"/>
      <w:r w:rsidRPr="00975948">
        <w:rPr>
          <w:szCs w:val="28"/>
          <w:lang w:val="ru-RU"/>
        </w:rPr>
        <w:t xml:space="preserve"> обязанности</w:t>
      </w:r>
    </w:p>
    <w:p w:rsidR="00863303" w:rsidRPr="00975948" w:rsidRDefault="00863303" w:rsidP="00863303">
      <w:pPr>
        <w:spacing w:line="240" w:lineRule="exact"/>
        <w:rPr>
          <w:szCs w:val="28"/>
          <w:lang w:val="ru-RU"/>
        </w:rPr>
      </w:pPr>
      <w:r w:rsidRPr="00975948">
        <w:rPr>
          <w:szCs w:val="28"/>
          <w:lang w:val="ru-RU"/>
        </w:rPr>
        <w:t xml:space="preserve">заместителя главы администрации </w:t>
      </w:r>
    </w:p>
    <w:p w:rsidR="00863303" w:rsidRPr="00975948" w:rsidRDefault="00863303" w:rsidP="00863303">
      <w:pPr>
        <w:spacing w:line="240" w:lineRule="exact"/>
        <w:rPr>
          <w:szCs w:val="28"/>
          <w:lang w:val="ru-RU"/>
        </w:rPr>
      </w:pPr>
      <w:r w:rsidRPr="00975948">
        <w:rPr>
          <w:szCs w:val="28"/>
          <w:lang w:val="ru-RU"/>
        </w:rPr>
        <w:t xml:space="preserve">Ипатовского муниципального округа </w:t>
      </w:r>
    </w:p>
    <w:p w:rsidR="00863303" w:rsidRPr="00975948" w:rsidRDefault="00863303" w:rsidP="00863303">
      <w:pPr>
        <w:spacing w:line="240" w:lineRule="exact"/>
        <w:rPr>
          <w:szCs w:val="28"/>
          <w:lang w:val="ru-RU"/>
        </w:rPr>
      </w:pPr>
      <w:r w:rsidRPr="00975948">
        <w:rPr>
          <w:szCs w:val="28"/>
          <w:lang w:val="ru-RU"/>
        </w:rPr>
        <w:t>Ставропольского края,</w:t>
      </w:r>
    </w:p>
    <w:p w:rsidR="00863303" w:rsidRPr="00975948" w:rsidRDefault="00863303" w:rsidP="00863303">
      <w:pPr>
        <w:spacing w:line="240" w:lineRule="exact"/>
        <w:rPr>
          <w:szCs w:val="28"/>
          <w:lang w:val="ru-RU"/>
        </w:rPr>
      </w:pPr>
      <w:r w:rsidRPr="00975948">
        <w:rPr>
          <w:szCs w:val="28"/>
          <w:lang w:val="ru-RU"/>
        </w:rPr>
        <w:t xml:space="preserve">начальник отдела социального развития </w:t>
      </w:r>
    </w:p>
    <w:p w:rsidR="00863303" w:rsidRPr="00975948" w:rsidRDefault="00863303" w:rsidP="00863303">
      <w:pPr>
        <w:spacing w:line="240" w:lineRule="exact"/>
        <w:rPr>
          <w:szCs w:val="28"/>
          <w:lang w:val="ru-RU"/>
        </w:rPr>
      </w:pPr>
      <w:r w:rsidRPr="00975948">
        <w:rPr>
          <w:szCs w:val="28"/>
          <w:lang w:val="ru-RU"/>
        </w:rPr>
        <w:t xml:space="preserve">и общественной безопасности </w:t>
      </w:r>
    </w:p>
    <w:p w:rsidR="00863303" w:rsidRPr="00975948" w:rsidRDefault="00863303" w:rsidP="00863303">
      <w:pPr>
        <w:spacing w:line="240" w:lineRule="exact"/>
        <w:rPr>
          <w:szCs w:val="28"/>
          <w:lang w:val="ru-RU"/>
        </w:rPr>
      </w:pPr>
      <w:r w:rsidRPr="00975948">
        <w:rPr>
          <w:szCs w:val="28"/>
          <w:lang w:val="ru-RU"/>
        </w:rPr>
        <w:t xml:space="preserve">администрации Ипатовского </w:t>
      </w:r>
    </w:p>
    <w:p w:rsidR="00863303" w:rsidRPr="00975948" w:rsidRDefault="00863303" w:rsidP="00863303">
      <w:pPr>
        <w:spacing w:line="240" w:lineRule="exact"/>
        <w:rPr>
          <w:szCs w:val="28"/>
          <w:lang w:val="ru-RU"/>
        </w:rPr>
      </w:pPr>
      <w:r w:rsidRPr="00975948">
        <w:rPr>
          <w:szCs w:val="28"/>
          <w:lang w:val="ru-RU"/>
        </w:rPr>
        <w:t>муниципального округа</w:t>
      </w:r>
    </w:p>
    <w:p w:rsidR="00863303" w:rsidRPr="00975948" w:rsidRDefault="00863303" w:rsidP="00863303">
      <w:pPr>
        <w:spacing w:line="240" w:lineRule="exact"/>
        <w:rPr>
          <w:szCs w:val="28"/>
          <w:lang w:val="ru-RU"/>
        </w:rPr>
      </w:pPr>
      <w:r w:rsidRPr="00975948">
        <w:rPr>
          <w:szCs w:val="28"/>
          <w:lang w:val="ru-RU"/>
        </w:rPr>
        <w:t>Ставропольского края                                                               Е.Ю. Калиниченко</w:t>
      </w:r>
    </w:p>
    <w:p w:rsidR="00863303" w:rsidRPr="00975948" w:rsidRDefault="00863303" w:rsidP="00863303">
      <w:pPr>
        <w:spacing w:line="240" w:lineRule="exact"/>
        <w:rPr>
          <w:szCs w:val="28"/>
          <w:lang w:val="ru-RU"/>
        </w:rPr>
      </w:pPr>
    </w:p>
    <w:p w:rsidR="00863303" w:rsidRPr="00975948" w:rsidRDefault="00863303" w:rsidP="003A2B88">
      <w:pPr>
        <w:spacing w:line="240" w:lineRule="exact"/>
        <w:rPr>
          <w:szCs w:val="28"/>
          <w:lang w:val="ru-RU"/>
        </w:rPr>
      </w:pPr>
    </w:p>
    <w:p w:rsidR="00081F51" w:rsidRPr="00975948" w:rsidRDefault="00081F51" w:rsidP="003A2B88">
      <w:pPr>
        <w:spacing w:line="240" w:lineRule="exact"/>
        <w:rPr>
          <w:szCs w:val="28"/>
          <w:lang w:val="ru-RU"/>
        </w:rPr>
      </w:pPr>
      <w:r w:rsidRPr="00975948">
        <w:rPr>
          <w:szCs w:val="28"/>
          <w:lang w:val="ru-RU"/>
        </w:rPr>
        <w:t xml:space="preserve">Начальник финансового управления </w:t>
      </w:r>
    </w:p>
    <w:p w:rsidR="00081F51" w:rsidRPr="00975948" w:rsidRDefault="00081F51" w:rsidP="003A2B88">
      <w:pPr>
        <w:spacing w:line="240" w:lineRule="exact"/>
        <w:rPr>
          <w:szCs w:val="28"/>
          <w:lang w:val="ru-RU"/>
        </w:rPr>
      </w:pPr>
      <w:r w:rsidRPr="00975948">
        <w:rPr>
          <w:szCs w:val="28"/>
          <w:lang w:val="ru-RU"/>
        </w:rPr>
        <w:t xml:space="preserve">администрации Ипатовского </w:t>
      </w:r>
    </w:p>
    <w:p w:rsidR="00081F51" w:rsidRPr="00975948" w:rsidRDefault="00081F51" w:rsidP="003A2B88">
      <w:pPr>
        <w:spacing w:line="240" w:lineRule="exact"/>
        <w:rPr>
          <w:szCs w:val="28"/>
          <w:lang w:val="ru-RU"/>
        </w:rPr>
      </w:pPr>
      <w:r w:rsidRPr="00975948">
        <w:rPr>
          <w:szCs w:val="28"/>
          <w:lang w:val="ru-RU"/>
        </w:rPr>
        <w:t>муниципального округа</w:t>
      </w:r>
    </w:p>
    <w:p w:rsidR="00081F51" w:rsidRPr="00975948" w:rsidRDefault="00081F51" w:rsidP="003A2B88">
      <w:pPr>
        <w:spacing w:line="240" w:lineRule="exact"/>
        <w:rPr>
          <w:szCs w:val="28"/>
          <w:lang w:val="ru-RU"/>
        </w:rPr>
      </w:pPr>
      <w:r w:rsidRPr="00975948">
        <w:rPr>
          <w:szCs w:val="28"/>
          <w:lang w:val="ru-RU"/>
        </w:rPr>
        <w:t xml:space="preserve">Ставропольского края                                                                  Л.Г. </w:t>
      </w:r>
      <w:proofErr w:type="spellStart"/>
      <w:r w:rsidRPr="00975948">
        <w:rPr>
          <w:szCs w:val="28"/>
          <w:lang w:val="ru-RU"/>
        </w:rPr>
        <w:t>Домовцова</w:t>
      </w:r>
      <w:proofErr w:type="spellEnd"/>
    </w:p>
    <w:p w:rsidR="00081F51" w:rsidRPr="00975948" w:rsidRDefault="00081F51" w:rsidP="003A2B88">
      <w:pPr>
        <w:spacing w:line="240" w:lineRule="exact"/>
        <w:rPr>
          <w:szCs w:val="28"/>
          <w:lang w:val="ru-RU"/>
        </w:rPr>
      </w:pPr>
    </w:p>
    <w:p w:rsidR="003A2B88" w:rsidRPr="00975948" w:rsidRDefault="003A2B88" w:rsidP="003A2B88">
      <w:pPr>
        <w:spacing w:line="240" w:lineRule="exact"/>
        <w:rPr>
          <w:szCs w:val="28"/>
          <w:lang w:val="ru-RU"/>
        </w:rPr>
      </w:pPr>
      <w:r w:rsidRPr="00975948">
        <w:rPr>
          <w:szCs w:val="28"/>
          <w:lang w:val="ru-RU"/>
        </w:rPr>
        <w:t>Начальник отдела правового и кадрового</w:t>
      </w:r>
    </w:p>
    <w:p w:rsidR="003A2B88" w:rsidRPr="00975948" w:rsidRDefault="003A2B88" w:rsidP="003A2B88">
      <w:pPr>
        <w:spacing w:line="240" w:lineRule="exact"/>
        <w:rPr>
          <w:szCs w:val="28"/>
          <w:lang w:val="ru-RU"/>
        </w:rPr>
      </w:pPr>
      <w:r w:rsidRPr="00975948">
        <w:rPr>
          <w:szCs w:val="28"/>
          <w:lang w:val="ru-RU"/>
        </w:rPr>
        <w:t xml:space="preserve">обеспечения администрации </w:t>
      </w:r>
    </w:p>
    <w:p w:rsidR="003A2B88" w:rsidRPr="00975948" w:rsidRDefault="003A2B88" w:rsidP="003A2B88">
      <w:pPr>
        <w:spacing w:line="240" w:lineRule="exact"/>
        <w:rPr>
          <w:szCs w:val="28"/>
          <w:lang w:val="ru-RU"/>
        </w:rPr>
      </w:pPr>
      <w:r w:rsidRPr="00975948">
        <w:rPr>
          <w:szCs w:val="28"/>
          <w:lang w:val="ru-RU"/>
        </w:rPr>
        <w:t xml:space="preserve">Ипатовского муниципального </w:t>
      </w:r>
    </w:p>
    <w:p w:rsidR="003A2B88" w:rsidRPr="00975948" w:rsidRDefault="003A2B88" w:rsidP="003A2B88">
      <w:pPr>
        <w:spacing w:line="240" w:lineRule="exact"/>
        <w:rPr>
          <w:szCs w:val="28"/>
          <w:lang w:val="ru-RU"/>
        </w:rPr>
      </w:pPr>
      <w:r w:rsidRPr="00975948">
        <w:rPr>
          <w:szCs w:val="28"/>
          <w:lang w:val="ru-RU"/>
        </w:rPr>
        <w:t xml:space="preserve">округа Ставропольского края                                                    </w:t>
      </w:r>
      <w:r w:rsidR="00081F51" w:rsidRPr="00975948">
        <w:rPr>
          <w:szCs w:val="28"/>
          <w:lang w:val="ru-RU"/>
        </w:rPr>
        <w:t xml:space="preserve"> </w:t>
      </w:r>
      <w:r w:rsidRPr="00975948">
        <w:rPr>
          <w:szCs w:val="28"/>
          <w:lang w:val="ru-RU"/>
        </w:rPr>
        <w:t xml:space="preserve">  М.А. Коваленко</w:t>
      </w:r>
    </w:p>
    <w:p w:rsidR="003A2B88" w:rsidRPr="00975948" w:rsidRDefault="003A2B88" w:rsidP="003A2B88">
      <w:pPr>
        <w:spacing w:line="240" w:lineRule="exact"/>
        <w:rPr>
          <w:szCs w:val="28"/>
          <w:lang w:val="ru-RU"/>
        </w:rPr>
      </w:pPr>
    </w:p>
    <w:p w:rsidR="003A2B88" w:rsidRPr="00975948" w:rsidRDefault="003A2B88" w:rsidP="003A2B88">
      <w:pPr>
        <w:spacing w:line="240" w:lineRule="exact"/>
        <w:rPr>
          <w:szCs w:val="28"/>
          <w:lang w:val="ru-RU"/>
        </w:rPr>
      </w:pPr>
      <w:r w:rsidRPr="00975948">
        <w:rPr>
          <w:szCs w:val="28"/>
          <w:lang w:val="ru-RU"/>
        </w:rPr>
        <w:t>Проект постановления подготовлен отделом экономического развития адм</w:t>
      </w:r>
      <w:r w:rsidRPr="00975948">
        <w:rPr>
          <w:szCs w:val="28"/>
          <w:lang w:val="ru-RU"/>
        </w:rPr>
        <w:t>и</w:t>
      </w:r>
      <w:r w:rsidRPr="00975948">
        <w:rPr>
          <w:szCs w:val="28"/>
          <w:lang w:val="ru-RU"/>
        </w:rPr>
        <w:t xml:space="preserve">нистрации Ипатовского муниципального округа Ставропольского края </w:t>
      </w:r>
    </w:p>
    <w:p w:rsidR="003A2B88" w:rsidRPr="00975948" w:rsidRDefault="003A2B88" w:rsidP="003A2B88">
      <w:pPr>
        <w:spacing w:line="240" w:lineRule="exact"/>
        <w:rPr>
          <w:szCs w:val="28"/>
          <w:lang w:val="ru-RU"/>
        </w:rPr>
      </w:pPr>
      <w:r w:rsidRPr="00975948">
        <w:rPr>
          <w:rFonts w:eastAsia="Times New Roman"/>
          <w:szCs w:val="28"/>
          <w:lang w:val="ru-RU"/>
        </w:rPr>
        <w:t xml:space="preserve">                                                                                           </w:t>
      </w:r>
      <w:r w:rsidRPr="00975948">
        <w:rPr>
          <w:szCs w:val="28"/>
          <w:lang w:val="ru-RU"/>
        </w:rPr>
        <w:t xml:space="preserve">                 </w:t>
      </w:r>
      <w:r w:rsidRPr="00975948">
        <w:rPr>
          <w:rFonts w:eastAsia="Times New Roman"/>
          <w:szCs w:val="28"/>
          <w:lang w:val="ru-RU"/>
        </w:rPr>
        <w:t xml:space="preserve"> </w:t>
      </w:r>
      <w:r w:rsidRPr="00975948">
        <w:rPr>
          <w:szCs w:val="28"/>
          <w:lang w:val="ru-RU"/>
        </w:rPr>
        <w:t>Ж.Н. Кудлай</w:t>
      </w:r>
    </w:p>
    <w:p w:rsidR="000E3336" w:rsidRPr="00975948" w:rsidRDefault="000E3336" w:rsidP="000E3336">
      <w:pPr>
        <w:spacing w:line="240" w:lineRule="exact"/>
        <w:rPr>
          <w:lang w:val="ru-RU"/>
        </w:rPr>
      </w:pPr>
    </w:p>
    <w:p w:rsidR="000E3336" w:rsidRPr="00975948" w:rsidRDefault="000E3336" w:rsidP="000E3336">
      <w:pPr>
        <w:spacing w:line="240" w:lineRule="exact"/>
        <w:rPr>
          <w:lang w:val="ru-RU"/>
        </w:rPr>
      </w:pPr>
    </w:p>
    <w:p w:rsidR="000C1BF2" w:rsidRPr="00975948" w:rsidRDefault="000C1BF2" w:rsidP="000E3336">
      <w:pPr>
        <w:spacing w:line="240" w:lineRule="exact"/>
        <w:rPr>
          <w:lang w:val="ru-RU"/>
        </w:rPr>
      </w:pPr>
    </w:p>
    <w:p w:rsidR="000C1BF2" w:rsidRPr="00975948" w:rsidRDefault="000C1BF2" w:rsidP="000E3336">
      <w:pPr>
        <w:spacing w:line="240" w:lineRule="exact"/>
        <w:rPr>
          <w:lang w:val="ru-RU"/>
        </w:rPr>
      </w:pPr>
    </w:p>
    <w:p w:rsidR="000C1BF2" w:rsidRPr="00975948" w:rsidRDefault="000C1BF2" w:rsidP="000E3336">
      <w:pPr>
        <w:spacing w:line="240" w:lineRule="exact"/>
        <w:rPr>
          <w:lang w:val="ru-RU"/>
        </w:rPr>
      </w:pPr>
    </w:p>
    <w:p w:rsidR="000C1BF2" w:rsidRPr="00975948" w:rsidRDefault="000C1BF2" w:rsidP="000E3336">
      <w:pPr>
        <w:spacing w:line="240" w:lineRule="exact"/>
        <w:rPr>
          <w:lang w:val="ru-RU"/>
        </w:rPr>
      </w:pPr>
    </w:p>
    <w:p w:rsidR="00D525C8" w:rsidRPr="00975948" w:rsidRDefault="00D525C8" w:rsidP="000E3336">
      <w:pPr>
        <w:spacing w:line="240" w:lineRule="exact"/>
        <w:rPr>
          <w:lang w:val="ru-RU"/>
        </w:rPr>
      </w:pPr>
    </w:p>
    <w:p w:rsidR="00D525C8" w:rsidRPr="00975948" w:rsidRDefault="00D525C8" w:rsidP="000E3336">
      <w:pPr>
        <w:spacing w:line="240" w:lineRule="exact"/>
        <w:rPr>
          <w:lang w:val="ru-RU"/>
        </w:rPr>
      </w:pPr>
    </w:p>
    <w:p w:rsidR="00184F2F" w:rsidRPr="00975948" w:rsidRDefault="00184F2F" w:rsidP="000E3336">
      <w:pPr>
        <w:spacing w:line="240" w:lineRule="exact"/>
        <w:rPr>
          <w:lang w:val="ru-RU"/>
        </w:rPr>
      </w:pPr>
    </w:p>
    <w:p w:rsidR="00184F2F" w:rsidRPr="00975948" w:rsidRDefault="00184F2F" w:rsidP="000E3336">
      <w:pPr>
        <w:spacing w:line="240" w:lineRule="exact"/>
        <w:rPr>
          <w:lang w:val="ru-RU"/>
        </w:rPr>
      </w:pPr>
    </w:p>
    <w:p w:rsidR="00184F2F" w:rsidRPr="00975948" w:rsidRDefault="00184F2F" w:rsidP="000E3336">
      <w:pPr>
        <w:spacing w:line="240" w:lineRule="exact"/>
        <w:rPr>
          <w:lang w:val="ru-RU"/>
        </w:rPr>
      </w:pPr>
    </w:p>
    <w:p w:rsidR="00184F2F" w:rsidRPr="00975948" w:rsidRDefault="00184F2F" w:rsidP="000E3336">
      <w:pPr>
        <w:spacing w:line="240" w:lineRule="exact"/>
        <w:rPr>
          <w:lang w:val="ru-RU"/>
        </w:rPr>
      </w:pPr>
    </w:p>
    <w:p w:rsidR="008818CC" w:rsidRPr="00975948" w:rsidRDefault="008818CC" w:rsidP="000E3336">
      <w:pPr>
        <w:spacing w:line="240" w:lineRule="exact"/>
        <w:rPr>
          <w:lang w:val="ru-RU"/>
        </w:rPr>
      </w:pPr>
    </w:p>
    <w:p w:rsidR="008818CC" w:rsidRPr="00975948" w:rsidRDefault="008818CC"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407AEB" w:rsidRPr="00975948" w:rsidRDefault="00407AEB" w:rsidP="000E3336">
      <w:pPr>
        <w:spacing w:line="240" w:lineRule="exact"/>
        <w:rPr>
          <w:lang w:val="ru-RU"/>
        </w:rPr>
      </w:pPr>
    </w:p>
    <w:p w:rsidR="003A2B88" w:rsidRPr="00975948" w:rsidRDefault="003A2B88" w:rsidP="000E3336">
      <w:pPr>
        <w:spacing w:line="240" w:lineRule="exact"/>
        <w:rPr>
          <w:lang w:val="ru-RU"/>
        </w:rPr>
      </w:pPr>
    </w:p>
    <w:p w:rsidR="003A2B88" w:rsidRPr="00975948" w:rsidRDefault="003A2B88" w:rsidP="000E3336">
      <w:pPr>
        <w:spacing w:line="240" w:lineRule="exact"/>
        <w:rPr>
          <w:lang w:val="ru-RU"/>
        </w:rPr>
      </w:pPr>
    </w:p>
    <w:p w:rsidR="00A4471D" w:rsidRPr="00975948" w:rsidRDefault="00A4471D" w:rsidP="000E3336">
      <w:pPr>
        <w:spacing w:line="240" w:lineRule="exact"/>
        <w:rPr>
          <w:lang w:val="ru-RU"/>
        </w:rPr>
      </w:pPr>
    </w:p>
    <w:p w:rsidR="00CB4D8C" w:rsidRPr="00975948" w:rsidRDefault="00CB4D8C" w:rsidP="000E3336">
      <w:pPr>
        <w:spacing w:line="240" w:lineRule="exact"/>
        <w:rPr>
          <w:lang w:val="ru-RU"/>
        </w:rPr>
      </w:pPr>
    </w:p>
    <w:p w:rsidR="00A4471D" w:rsidRPr="00975948" w:rsidRDefault="00A4471D" w:rsidP="000E3336">
      <w:pPr>
        <w:spacing w:line="240" w:lineRule="exact"/>
        <w:rPr>
          <w:lang w:val="ru-RU"/>
        </w:rPr>
      </w:pPr>
    </w:p>
    <w:p w:rsidR="00594EAC" w:rsidRPr="00975948" w:rsidRDefault="00594EAC" w:rsidP="000E3336">
      <w:pPr>
        <w:spacing w:line="240" w:lineRule="exact"/>
        <w:rPr>
          <w:lang w:val="ru-RU"/>
        </w:rPr>
      </w:pPr>
    </w:p>
    <w:p w:rsidR="00A4471D" w:rsidRPr="00975948" w:rsidRDefault="00A4471D" w:rsidP="000E3336">
      <w:pPr>
        <w:spacing w:line="240" w:lineRule="exact"/>
        <w:rPr>
          <w:lang w:val="ru-RU"/>
        </w:rPr>
      </w:pPr>
    </w:p>
    <w:p w:rsidR="00A4471D" w:rsidRPr="00975948" w:rsidRDefault="00A4471D" w:rsidP="000E3336">
      <w:pPr>
        <w:spacing w:line="240" w:lineRule="exact"/>
        <w:rPr>
          <w:lang w:val="ru-RU"/>
        </w:rPr>
      </w:pPr>
    </w:p>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8613"/>
        <w:gridCol w:w="851"/>
      </w:tblGrid>
      <w:tr w:rsidR="0042769D" w:rsidRPr="00975948" w:rsidTr="004E2862">
        <w:tc>
          <w:tcPr>
            <w:tcW w:w="8613" w:type="dxa"/>
          </w:tcPr>
          <w:p w:rsidR="0042769D" w:rsidRPr="00975948" w:rsidRDefault="0042769D" w:rsidP="004E2862">
            <w:pPr>
              <w:spacing w:line="240" w:lineRule="exact"/>
              <w:rPr>
                <w:lang w:val="ru-RU"/>
              </w:rPr>
            </w:pPr>
            <w:r w:rsidRPr="00975948">
              <w:rPr>
                <w:lang w:val="ru-RU"/>
              </w:rPr>
              <w:t>Рассылка:</w:t>
            </w:r>
          </w:p>
          <w:p w:rsidR="0042769D" w:rsidRPr="00975948" w:rsidRDefault="0042769D" w:rsidP="004E2862">
            <w:pPr>
              <w:spacing w:line="240" w:lineRule="exact"/>
              <w:rPr>
                <w:lang w:val="ru-RU"/>
              </w:rPr>
            </w:pPr>
          </w:p>
        </w:tc>
        <w:tc>
          <w:tcPr>
            <w:tcW w:w="851" w:type="dxa"/>
          </w:tcPr>
          <w:p w:rsidR="0042769D" w:rsidRPr="00975948" w:rsidRDefault="0042769D" w:rsidP="004E2862">
            <w:pPr>
              <w:spacing w:line="240" w:lineRule="exact"/>
              <w:rPr>
                <w:lang w:val="ru-RU"/>
              </w:rPr>
            </w:pPr>
          </w:p>
        </w:tc>
      </w:tr>
      <w:tr w:rsidR="0042769D" w:rsidRPr="00975948" w:rsidTr="004E2862">
        <w:tc>
          <w:tcPr>
            <w:tcW w:w="8613" w:type="dxa"/>
          </w:tcPr>
          <w:p w:rsidR="0042769D" w:rsidRPr="00975948" w:rsidRDefault="0042769D" w:rsidP="004E2862">
            <w:pPr>
              <w:spacing w:line="240" w:lineRule="exact"/>
              <w:rPr>
                <w:lang w:val="ru-RU"/>
              </w:rPr>
            </w:pPr>
            <w:r w:rsidRPr="00975948">
              <w:rPr>
                <w:lang w:val="ru-RU"/>
              </w:rPr>
              <w:t>Дело</w:t>
            </w:r>
            <w:r w:rsidRPr="00975948">
              <w:rPr>
                <w:lang w:val="ru-RU"/>
              </w:rPr>
              <w:tab/>
            </w:r>
          </w:p>
        </w:tc>
        <w:tc>
          <w:tcPr>
            <w:tcW w:w="851" w:type="dxa"/>
          </w:tcPr>
          <w:p w:rsidR="0042769D" w:rsidRPr="00975948" w:rsidRDefault="0042769D" w:rsidP="004E2862">
            <w:pPr>
              <w:spacing w:line="240" w:lineRule="exact"/>
              <w:rPr>
                <w:lang w:val="ru-RU"/>
              </w:rPr>
            </w:pPr>
            <w:r w:rsidRPr="00975948">
              <w:rPr>
                <w:lang w:val="ru-RU"/>
              </w:rPr>
              <w:t>1</w:t>
            </w:r>
          </w:p>
        </w:tc>
      </w:tr>
      <w:tr w:rsidR="0042769D" w:rsidRPr="00975948" w:rsidTr="004E2862">
        <w:tc>
          <w:tcPr>
            <w:tcW w:w="8613" w:type="dxa"/>
          </w:tcPr>
          <w:p w:rsidR="0042769D" w:rsidRPr="00975948" w:rsidRDefault="0042769D" w:rsidP="003A2B88">
            <w:pPr>
              <w:spacing w:line="240" w:lineRule="exact"/>
              <w:rPr>
                <w:lang w:val="ru-RU"/>
              </w:rPr>
            </w:pPr>
            <w:r w:rsidRPr="00975948">
              <w:rPr>
                <w:lang w:val="ru-RU"/>
              </w:rPr>
              <w:t>Отдел экономического развития</w:t>
            </w:r>
            <w:r w:rsidR="003A2B88" w:rsidRPr="00975948">
              <w:rPr>
                <w:lang w:val="ru-RU"/>
              </w:rPr>
              <w:t xml:space="preserve"> </w:t>
            </w:r>
            <w:r w:rsidRPr="00975948">
              <w:rPr>
                <w:lang w:val="ru-RU"/>
              </w:rPr>
              <w:t>АИ</w:t>
            </w:r>
            <w:r w:rsidR="003A2B88" w:rsidRPr="00975948">
              <w:rPr>
                <w:lang w:val="ru-RU"/>
              </w:rPr>
              <w:t>М</w:t>
            </w:r>
            <w:r w:rsidRPr="00975948">
              <w:rPr>
                <w:lang w:val="ru-RU"/>
              </w:rPr>
              <w:t>О СК</w:t>
            </w:r>
          </w:p>
        </w:tc>
        <w:tc>
          <w:tcPr>
            <w:tcW w:w="851" w:type="dxa"/>
          </w:tcPr>
          <w:p w:rsidR="0042769D" w:rsidRPr="00975948" w:rsidRDefault="0042769D" w:rsidP="004E2862">
            <w:pPr>
              <w:spacing w:line="240" w:lineRule="exact"/>
              <w:rPr>
                <w:lang w:val="ru-RU"/>
              </w:rPr>
            </w:pPr>
            <w:r w:rsidRPr="00975948">
              <w:rPr>
                <w:lang w:val="ru-RU"/>
              </w:rPr>
              <w:t>1</w:t>
            </w:r>
          </w:p>
        </w:tc>
      </w:tr>
      <w:tr w:rsidR="0042769D" w:rsidRPr="00975948" w:rsidTr="004E2862">
        <w:tc>
          <w:tcPr>
            <w:tcW w:w="8613" w:type="dxa"/>
          </w:tcPr>
          <w:p w:rsidR="0042769D" w:rsidRPr="00975948" w:rsidRDefault="004E2862" w:rsidP="003A2B88">
            <w:pPr>
              <w:spacing w:line="240" w:lineRule="exact"/>
              <w:rPr>
                <w:lang w:val="ru-RU"/>
              </w:rPr>
            </w:pPr>
            <w:r w:rsidRPr="00975948">
              <w:rPr>
                <w:lang w:val="ru-RU"/>
              </w:rPr>
              <w:t>Отдел правового и кадрового обеспечения АИ</w:t>
            </w:r>
            <w:r w:rsidR="003A2B88" w:rsidRPr="00975948">
              <w:rPr>
                <w:lang w:val="ru-RU"/>
              </w:rPr>
              <w:t>М</w:t>
            </w:r>
            <w:r w:rsidRPr="00975948">
              <w:rPr>
                <w:lang w:val="ru-RU"/>
              </w:rPr>
              <w:t>О СК</w:t>
            </w:r>
          </w:p>
        </w:tc>
        <w:tc>
          <w:tcPr>
            <w:tcW w:w="851" w:type="dxa"/>
          </w:tcPr>
          <w:p w:rsidR="00254A69" w:rsidRPr="00975948" w:rsidRDefault="0042769D" w:rsidP="00254A69">
            <w:pPr>
              <w:spacing w:line="240" w:lineRule="exact"/>
              <w:rPr>
                <w:lang w:val="ru-RU"/>
              </w:rPr>
            </w:pPr>
            <w:r w:rsidRPr="00975948">
              <w:rPr>
                <w:lang w:val="ru-RU"/>
              </w:rPr>
              <w:t>1</w:t>
            </w:r>
          </w:p>
        </w:tc>
      </w:tr>
      <w:tr w:rsidR="0042769D" w:rsidRPr="00975948" w:rsidTr="004E2862">
        <w:tc>
          <w:tcPr>
            <w:tcW w:w="8613" w:type="dxa"/>
          </w:tcPr>
          <w:p w:rsidR="0042769D" w:rsidRPr="00975948" w:rsidRDefault="004E2862" w:rsidP="004E2862">
            <w:pPr>
              <w:spacing w:line="240" w:lineRule="exact"/>
              <w:rPr>
                <w:lang w:val="ru-RU"/>
              </w:rPr>
            </w:pPr>
            <w:r w:rsidRPr="00975948">
              <w:rPr>
                <w:lang w:val="ru-RU"/>
              </w:rPr>
              <w:t>Прое</w:t>
            </w:r>
            <w:proofErr w:type="gramStart"/>
            <w:r w:rsidRPr="00975948">
              <w:rPr>
                <w:lang w:val="ru-RU"/>
              </w:rPr>
              <w:t>кт в пр</w:t>
            </w:r>
            <w:proofErr w:type="gramEnd"/>
            <w:r w:rsidRPr="00975948">
              <w:rPr>
                <w:lang w:val="ru-RU"/>
              </w:rPr>
              <w:t xml:space="preserve">окуратуру                                                                    </w:t>
            </w:r>
          </w:p>
        </w:tc>
        <w:tc>
          <w:tcPr>
            <w:tcW w:w="851" w:type="dxa"/>
          </w:tcPr>
          <w:p w:rsidR="0042769D" w:rsidRPr="00975948" w:rsidRDefault="004E2862" w:rsidP="004E2862">
            <w:pPr>
              <w:spacing w:line="240" w:lineRule="exact"/>
              <w:rPr>
                <w:lang w:val="ru-RU"/>
              </w:rPr>
            </w:pPr>
            <w:r w:rsidRPr="00975948">
              <w:rPr>
                <w:lang w:val="ru-RU"/>
              </w:rPr>
              <w:t>1</w:t>
            </w:r>
          </w:p>
        </w:tc>
      </w:tr>
      <w:tr w:rsidR="0042769D" w:rsidRPr="00975948" w:rsidTr="004E2862">
        <w:tc>
          <w:tcPr>
            <w:tcW w:w="8613" w:type="dxa"/>
          </w:tcPr>
          <w:p w:rsidR="0042769D" w:rsidRPr="00975948" w:rsidRDefault="004E2862" w:rsidP="004E2862">
            <w:pPr>
              <w:spacing w:line="240" w:lineRule="exact"/>
              <w:rPr>
                <w:lang w:val="ru-RU"/>
              </w:rPr>
            </w:pPr>
            <w:r w:rsidRPr="00975948">
              <w:rPr>
                <w:lang w:val="ru-RU"/>
              </w:rPr>
              <w:t>Регистр</w:t>
            </w:r>
          </w:p>
        </w:tc>
        <w:tc>
          <w:tcPr>
            <w:tcW w:w="851" w:type="dxa"/>
          </w:tcPr>
          <w:p w:rsidR="0042769D" w:rsidRPr="00975948" w:rsidRDefault="004E2862" w:rsidP="004E2862">
            <w:pPr>
              <w:spacing w:line="240" w:lineRule="exact"/>
              <w:rPr>
                <w:lang w:val="ru-RU"/>
              </w:rPr>
            </w:pPr>
            <w:r w:rsidRPr="00975948">
              <w:rPr>
                <w:lang w:val="ru-RU"/>
              </w:rPr>
              <w:t>1</w:t>
            </w:r>
          </w:p>
        </w:tc>
      </w:tr>
      <w:tr w:rsidR="0042769D" w:rsidRPr="00975948" w:rsidTr="004E2862">
        <w:tc>
          <w:tcPr>
            <w:tcW w:w="8613" w:type="dxa"/>
          </w:tcPr>
          <w:p w:rsidR="0042769D" w:rsidRPr="00975948" w:rsidRDefault="00081F51" w:rsidP="004E2862">
            <w:pPr>
              <w:spacing w:line="240" w:lineRule="exact"/>
              <w:rPr>
                <w:lang w:val="ru-RU"/>
              </w:rPr>
            </w:pPr>
            <w:r w:rsidRPr="00975948">
              <w:rPr>
                <w:lang w:val="ru-RU"/>
              </w:rPr>
              <w:t>Регистр (орг</w:t>
            </w:r>
            <w:proofErr w:type="gramStart"/>
            <w:r w:rsidRPr="00975948">
              <w:rPr>
                <w:lang w:val="ru-RU"/>
              </w:rPr>
              <w:t>.о</w:t>
            </w:r>
            <w:proofErr w:type="gramEnd"/>
            <w:r w:rsidRPr="00975948">
              <w:rPr>
                <w:lang w:val="ru-RU"/>
              </w:rPr>
              <w:t xml:space="preserve">тдел)                                                                                    </w:t>
            </w:r>
          </w:p>
        </w:tc>
        <w:tc>
          <w:tcPr>
            <w:tcW w:w="851" w:type="dxa"/>
          </w:tcPr>
          <w:p w:rsidR="0042769D" w:rsidRPr="00975948" w:rsidRDefault="00081F51" w:rsidP="004E2862">
            <w:pPr>
              <w:spacing w:line="240" w:lineRule="exact"/>
              <w:rPr>
                <w:lang w:val="ru-RU"/>
              </w:rPr>
            </w:pPr>
            <w:r w:rsidRPr="00975948">
              <w:rPr>
                <w:lang w:val="ru-RU"/>
              </w:rPr>
              <w:t>1</w:t>
            </w:r>
          </w:p>
        </w:tc>
      </w:tr>
      <w:tr w:rsidR="004E2862" w:rsidRPr="00975948" w:rsidTr="004E2862">
        <w:tc>
          <w:tcPr>
            <w:tcW w:w="8613" w:type="dxa"/>
          </w:tcPr>
          <w:p w:rsidR="004E2862" w:rsidRPr="00975948" w:rsidRDefault="004E2862" w:rsidP="004E2862">
            <w:pPr>
              <w:spacing w:line="240" w:lineRule="exact"/>
              <w:rPr>
                <w:rFonts w:ascii="Times New Roman CYR" w:hAnsi="Times New Roman CYR" w:cs="Times New Roman CYR"/>
                <w:szCs w:val="28"/>
                <w:lang w:val="ru-RU"/>
              </w:rPr>
            </w:pPr>
            <w:r w:rsidRPr="00975948">
              <w:rPr>
                <w:rFonts w:ascii="Times New Roman CYR" w:hAnsi="Times New Roman CYR" w:cs="Times New Roman CYR"/>
                <w:szCs w:val="28"/>
                <w:lang w:val="ru-RU"/>
              </w:rPr>
              <w:t xml:space="preserve">Сайт </w:t>
            </w:r>
          </w:p>
        </w:tc>
        <w:tc>
          <w:tcPr>
            <w:tcW w:w="851" w:type="dxa"/>
          </w:tcPr>
          <w:p w:rsidR="004E2862" w:rsidRPr="00975948" w:rsidRDefault="004E2862" w:rsidP="004E2862">
            <w:pPr>
              <w:spacing w:line="240" w:lineRule="exact"/>
              <w:rPr>
                <w:lang w:val="ru-RU"/>
              </w:rPr>
            </w:pPr>
            <w:r w:rsidRPr="00975948">
              <w:rPr>
                <w:lang w:val="ru-RU"/>
              </w:rPr>
              <w:t>1</w:t>
            </w:r>
          </w:p>
        </w:tc>
      </w:tr>
      <w:tr w:rsidR="004E2862" w:rsidRPr="00975948" w:rsidTr="004E2862">
        <w:tc>
          <w:tcPr>
            <w:tcW w:w="8613" w:type="dxa"/>
          </w:tcPr>
          <w:p w:rsidR="004E2862" w:rsidRPr="00975948" w:rsidRDefault="004E2862" w:rsidP="004E2862">
            <w:pPr>
              <w:spacing w:line="240" w:lineRule="exact"/>
              <w:rPr>
                <w:rFonts w:ascii="Times New Roman CYR" w:hAnsi="Times New Roman CYR" w:cs="Times New Roman CYR"/>
                <w:szCs w:val="28"/>
                <w:lang w:val="ru-RU"/>
              </w:rPr>
            </w:pPr>
            <w:r w:rsidRPr="00975948">
              <w:rPr>
                <w:rFonts w:ascii="Times New Roman CYR" w:hAnsi="Times New Roman CYR" w:cs="Times New Roman CYR"/>
                <w:szCs w:val="28"/>
                <w:lang w:val="ru-RU"/>
              </w:rPr>
              <w:t>Сайт (независимая экспертиза)</w:t>
            </w:r>
          </w:p>
        </w:tc>
        <w:tc>
          <w:tcPr>
            <w:tcW w:w="851" w:type="dxa"/>
          </w:tcPr>
          <w:p w:rsidR="004E2862" w:rsidRPr="00975948" w:rsidRDefault="004E2862" w:rsidP="004E2862">
            <w:pPr>
              <w:spacing w:line="240" w:lineRule="exact"/>
              <w:rPr>
                <w:lang w:val="ru-RU"/>
              </w:rPr>
            </w:pPr>
            <w:r w:rsidRPr="00975948">
              <w:rPr>
                <w:lang w:val="ru-RU"/>
              </w:rPr>
              <w:t>1</w:t>
            </w:r>
          </w:p>
        </w:tc>
      </w:tr>
      <w:tr w:rsidR="00715B8C" w:rsidRPr="00975948" w:rsidTr="004E2862">
        <w:tc>
          <w:tcPr>
            <w:tcW w:w="8613" w:type="dxa"/>
          </w:tcPr>
          <w:p w:rsidR="00715B8C" w:rsidRPr="00975948" w:rsidRDefault="00715B8C" w:rsidP="004E2862">
            <w:pPr>
              <w:spacing w:line="240" w:lineRule="exact"/>
              <w:rPr>
                <w:rFonts w:ascii="Times New Roman CYR" w:hAnsi="Times New Roman CYR" w:cs="Times New Roman CYR"/>
                <w:szCs w:val="28"/>
                <w:lang w:val="ru-RU"/>
              </w:rPr>
            </w:pPr>
            <w:r w:rsidRPr="00975948">
              <w:rPr>
                <w:rFonts w:ascii="Times New Roman CYR" w:hAnsi="Times New Roman CYR" w:cs="Times New Roman CYR"/>
                <w:szCs w:val="28"/>
                <w:lang w:val="ru-RU"/>
              </w:rPr>
              <w:t xml:space="preserve">Консультант </w:t>
            </w:r>
          </w:p>
        </w:tc>
        <w:tc>
          <w:tcPr>
            <w:tcW w:w="851" w:type="dxa"/>
          </w:tcPr>
          <w:p w:rsidR="00715B8C" w:rsidRPr="00975948" w:rsidRDefault="00715B8C" w:rsidP="004E2862">
            <w:pPr>
              <w:spacing w:line="240" w:lineRule="exact"/>
              <w:rPr>
                <w:lang w:val="ru-RU"/>
              </w:rPr>
            </w:pPr>
            <w:r w:rsidRPr="00975948">
              <w:rPr>
                <w:lang w:val="ru-RU"/>
              </w:rPr>
              <w:t>1</w:t>
            </w:r>
          </w:p>
        </w:tc>
      </w:tr>
      <w:tr w:rsidR="00081F51" w:rsidRPr="00975948" w:rsidTr="004E2862">
        <w:tc>
          <w:tcPr>
            <w:tcW w:w="8613" w:type="dxa"/>
          </w:tcPr>
          <w:p w:rsidR="00081F51" w:rsidRPr="00975948" w:rsidRDefault="00081F51" w:rsidP="004E2862">
            <w:pPr>
              <w:spacing w:line="240" w:lineRule="exact"/>
              <w:rPr>
                <w:rFonts w:ascii="Times New Roman CYR" w:hAnsi="Times New Roman CYR" w:cs="Times New Roman CYR"/>
                <w:szCs w:val="28"/>
                <w:lang w:val="ru-RU"/>
              </w:rPr>
            </w:pPr>
            <w:r w:rsidRPr="00975948">
              <w:rPr>
                <w:rFonts w:ascii="Times New Roman CYR" w:hAnsi="Times New Roman CYR" w:cs="Times New Roman CYR"/>
                <w:szCs w:val="28"/>
                <w:lang w:val="ru-RU"/>
              </w:rPr>
              <w:t>Отдел по организационным, общим вопросам, автоматизации и св</w:t>
            </w:r>
            <w:r w:rsidRPr="00975948">
              <w:rPr>
                <w:rFonts w:ascii="Times New Roman CYR" w:hAnsi="Times New Roman CYR" w:cs="Times New Roman CYR"/>
                <w:szCs w:val="28"/>
                <w:lang w:val="ru-RU"/>
              </w:rPr>
              <w:t>я</w:t>
            </w:r>
            <w:r w:rsidRPr="00975948">
              <w:rPr>
                <w:rFonts w:ascii="Times New Roman CYR" w:hAnsi="Times New Roman CYR" w:cs="Times New Roman CYR"/>
                <w:szCs w:val="28"/>
                <w:lang w:val="ru-RU"/>
              </w:rPr>
              <w:t>зям с общественностью АИМО СК</w:t>
            </w:r>
          </w:p>
        </w:tc>
        <w:tc>
          <w:tcPr>
            <w:tcW w:w="851" w:type="dxa"/>
          </w:tcPr>
          <w:p w:rsidR="00081F51" w:rsidRPr="00975948" w:rsidRDefault="00081F51" w:rsidP="004E2862">
            <w:pPr>
              <w:spacing w:line="240" w:lineRule="exact"/>
              <w:rPr>
                <w:lang w:val="ru-RU"/>
              </w:rPr>
            </w:pPr>
            <w:r w:rsidRPr="00975948">
              <w:rPr>
                <w:lang w:val="ru-RU"/>
              </w:rPr>
              <w:t>1</w:t>
            </w:r>
          </w:p>
        </w:tc>
      </w:tr>
    </w:tbl>
    <w:p w:rsidR="00594EAC" w:rsidRPr="00975948" w:rsidRDefault="00594EAC" w:rsidP="000A2CFE">
      <w:pPr>
        <w:spacing w:line="240" w:lineRule="exact"/>
        <w:ind w:left="5387"/>
        <w:rPr>
          <w:szCs w:val="28"/>
          <w:highlight w:val="yellow"/>
          <w:lang w:val="ru-RU"/>
        </w:rPr>
      </w:pPr>
    </w:p>
    <w:p w:rsidR="004C18F7" w:rsidRPr="00975948" w:rsidRDefault="004C18F7" w:rsidP="000A2CFE">
      <w:pPr>
        <w:spacing w:line="240" w:lineRule="exact"/>
        <w:ind w:left="5387"/>
        <w:rPr>
          <w:szCs w:val="28"/>
          <w:highlight w:val="yellow"/>
          <w:lang w:val="ru-RU"/>
        </w:rPr>
      </w:pPr>
    </w:p>
    <w:p w:rsidR="000A2CFE" w:rsidRPr="00975948" w:rsidRDefault="000A2CFE" w:rsidP="000A2CFE">
      <w:pPr>
        <w:spacing w:line="240" w:lineRule="exact"/>
        <w:ind w:left="5387"/>
        <w:rPr>
          <w:szCs w:val="28"/>
          <w:lang w:val="ru-RU"/>
        </w:rPr>
      </w:pPr>
      <w:r w:rsidRPr="00975948">
        <w:rPr>
          <w:szCs w:val="28"/>
          <w:lang w:val="ru-RU"/>
        </w:rPr>
        <w:t xml:space="preserve">Утвержден </w:t>
      </w:r>
    </w:p>
    <w:p w:rsidR="000A2CFE" w:rsidRPr="00975948" w:rsidRDefault="000A2CFE" w:rsidP="000A2CFE">
      <w:pPr>
        <w:spacing w:line="240" w:lineRule="exact"/>
        <w:ind w:left="5387"/>
        <w:rPr>
          <w:szCs w:val="28"/>
          <w:lang w:val="ru-RU"/>
        </w:rPr>
      </w:pPr>
      <w:r w:rsidRPr="00975948">
        <w:rPr>
          <w:szCs w:val="28"/>
          <w:lang w:val="ru-RU"/>
        </w:rPr>
        <w:t xml:space="preserve">постановлением администрации </w:t>
      </w:r>
    </w:p>
    <w:p w:rsidR="000A2CFE" w:rsidRPr="00975948" w:rsidRDefault="000A2CFE" w:rsidP="000A2CFE">
      <w:pPr>
        <w:spacing w:line="240" w:lineRule="exact"/>
        <w:ind w:left="5387"/>
        <w:rPr>
          <w:szCs w:val="28"/>
          <w:lang w:val="ru-RU"/>
        </w:rPr>
      </w:pPr>
      <w:r w:rsidRPr="00975948">
        <w:rPr>
          <w:szCs w:val="28"/>
          <w:lang w:val="ru-RU"/>
        </w:rPr>
        <w:t xml:space="preserve">Ипатовского муниципального округа Ставропольского края </w:t>
      </w:r>
    </w:p>
    <w:p w:rsidR="000A2CFE" w:rsidRPr="00975948" w:rsidRDefault="000A2CFE" w:rsidP="000A2CFE">
      <w:pPr>
        <w:spacing w:line="240" w:lineRule="exact"/>
        <w:ind w:left="5387"/>
        <w:rPr>
          <w:szCs w:val="28"/>
          <w:lang w:val="ru-RU"/>
        </w:rPr>
      </w:pPr>
      <w:r w:rsidRPr="00975948">
        <w:rPr>
          <w:szCs w:val="28"/>
          <w:lang w:val="ru-RU"/>
        </w:rPr>
        <w:t>от     202</w:t>
      </w:r>
      <w:r w:rsidR="00611089" w:rsidRPr="00975948">
        <w:rPr>
          <w:szCs w:val="28"/>
          <w:lang w:val="ru-RU"/>
        </w:rPr>
        <w:t>5</w:t>
      </w:r>
      <w:r w:rsidRPr="00975948">
        <w:rPr>
          <w:szCs w:val="28"/>
          <w:lang w:val="ru-RU"/>
        </w:rPr>
        <w:t xml:space="preserve"> г.  № </w:t>
      </w:r>
    </w:p>
    <w:p w:rsidR="000A2CFE" w:rsidRPr="00975948" w:rsidRDefault="000A2CFE" w:rsidP="000A2CFE">
      <w:pPr>
        <w:spacing w:line="240" w:lineRule="exact"/>
        <w:rPr>
          <w:szCs w:val="28"/>
          <w:lang w:val="ru-RU"/>
        </w:rPr>
      </w:pPr>
    </w:p>
    <w:p w:rsidR="000A2CFE" w:rsidRPr="00975948" w:rsidRDefault="000A2CFE" w:rsidP="000A2CFE">
      <w:pPr>
        <w:spacing w:line="240" w:lineRule="exact"/>
        <w:rPr>
          <w:szCs w:val="28"/>
          <w:highlight w:val="yellow"/>
          <w:lang w:val="ru-RU"/>
        </w:rPr>
      </w:pPr>
    </w:p>
    <w:p w:rsidR="00243BA3" w:rsidRPr="00975948" w:rsidRDefault="00A4471D" w:rsidP="000A2CFE">
      <w:pPr>
        <w:jc w:val="center"/>
        <w:rPr>
          <w:rFonts w:eastAsia="Times New Roman"/>
          <w:szCs w:val="28"/>
          <w:lang w:val="ru-RU" w:eastAsia="ru-RU"/>
        </w:rPr>
      </w:pPr>
      <w:r w:rsidRPr="00975948">
        <w:rPr>
          <w:lang w:val="ru-RU"/>
        </w:rPr>
        <w:t xml:space="preserve">Порядок </w:t>
      </w:r>
      <w:r w:rsidRPr="00975948">
        <w:rPr>
          <w:rFonts w:eastAsia="Times New Roman"/>
          <w:szCs w:val="28"/>
          <w:lang w:val="ru-RU" w:eastAsia="ru-RU"/>
        </w:rPr>
        <w:t>предоставления грантов в форме субсидий юридическим лицам, и</w:t>
      </w:r>
      <w:r w:rsidRPr="00975948">
        <w:rPr>
          <w:rFonts w:eastAsia="Times New Roman"/>
          <w:szCs w:val="28"/>
          <w:lang w:val="ru-RU" w:eastAsia="ru-RU"/>
        </w:rPr>
        <w:t>н</w:t>
      </w:r>
      <w:r w:rsidRPr="00975948">
        <w:rPr>
          <w:rFonts w:eastAsia="Times New Roman"/>
          <w:szCs w:val="28"/>
          <w:lang w:val="ru-RU" w:eastAsia="ru-RU"/>
        </w:rPr>
        <w:t>дивидуальным предпринимателям, а также физическим лицам – производ</w:t>
      </w:r>
      <w:r w:rsidRPr="00975948">
        <w:rPr>
          <w:rFonts w:eastAsia="Times New Roman"/>
          <w:szCs w:val="28"/>
          <w:lang w:val="ru-RU" w:eastAsia="ru-RU"/>
        </w:rPr>
        <w:t>и</w:t>
      </w:r>
      <w:r w:rsidRPr="00975948">
        <w:rPr>
          <w:rFonts w:eastAsia="Times New Roman"/>
          <w:szCs w:val="28"/>
          <w:lang w:val="ru-RU" w:eastAsia="ru-RU"/>
        </w:rPr>
        <w:t>телям товаров, работ, услуг за счет средств бюджета Ипатовского муниц</w:t>
      </w:r>
      <w:r w:rsidRPr="00975948">
        <w:rPr>
          <w:rFonts w:eastAsia="Times New Roman"/>
          <w:szCs w:val="28"/>
          <w:lang w:val="ru-RU" w:eastAsia="ru-RU"/>
        </w:rPr>
        <w:t>и</w:t>
      </w:r>
      <w:r w:rsidRPr="00975948">
        <w:rPr>
          <w:rFonts w:eastAsia="Times New Roman"/>
          <w:szCs w:val="28"/>
          <w:lang w:val="ru-RU" w:eastAsia="ru-RU"/>
        </w:rPr>
        <w:t>пального округа Ставропольского края</w:t>
      </w:r>
    </w:p>
    <w:p w:rsidR="00A4471D" w:rsidRPr="00975948" w:rsidRDefault="00A4471D" w:rsidP="000A2CFE">
      <w:pPr>
        <w:jc w:val="center"/>
        <w:rPr>
          <w:lang w:val="ru-RU"/>
        </w:rPr>
      </w:pPr>
    </w:p>
    <w:p w:rsidR="00243BA3" w:rsidRPr="00975948" w:rsidRDefault="00243BA3" w:rsidP="00243BA3">
      <w:pPr>
        <w:jc w:val="center"/>
        <w:rPr>
          <w:szCs w:val="28"/>
          <w:lang w:val="ru-RU"/>
        </w:rPr>
      </w:pPr>
      <w:r w:rsidRPr="00975948">
        <w:rPr>
          <w:szCs w:val="28"/>
        </w:rPr>
        <w:t>I</w:t>
      </w:r>
      <w:r w:rsidRPr="00975948">
        <w:rPr>
          <w:szCs w:val="28"/>
          <w:lang w:val="ru-RU"/>
        </w:rPr>
        <w:t>. Общие положения</w:t>
      </w:r>
    </w:p>
    <w:p w:rsidR="00594EAC" w:rsidRPr="00975948" w:rsidRDefault="00594EAC" w:rsidP="00594EAC">
      <w:pPr>
        <w:pStyle w:val="ConsPlusNormal"/>
        <w:ind w:firstLine="708"/>
        <w:jc w:val="both"/>
        <w:rPr>
          <w:rFonts w:eastAsia="Calibri"/>
          <w:szCs w:val="28"/>
          <w:highlight w:val="yellow"/>
          <w:lang w:eastAsia="en-US" w:bidi="en-US"/>
        </w:rPr>
      </w:pPr>
    </w:p>
    <w:p w:rsidR="003B6DEA" w:rsidRPr="008C6442" w:rsidRDefault="00A7469F" w:rsidP="00594EAC">
      <w:pPr>
        <w:pStyle w:val="ConsPlusNormal"/>
        <w:ind w:firstLine="708"/>
        <w:jc w:val="both"/>
        <w:rPr>
          <w:szCs w:val="28"/>
        </w:rPr>
      </w:pPr>
      <w:r w:rsidRPr="008C6442">
        <w:rPr>
          <w:szCs w:val="28"/>
        </w:rPr>
        <w:t xml:space="preserve">1. Настоящий Порядок предоставления грантов </w:t>
      </w:r>
      <w:r w:rsidR="008265F9" w:rsidRPr="008C6442">
        <w:rPr>
          <w:szCs w:val="28"/>
        </w:rPr>
        <w:t>в форме субсидий юр</w:t>
      </w:r>
      <w:r w:rsidR="008265F9" w:rsidRPr="008C6442">
        <w:rPr>
          <w:szCs w:val="28"/>
        </w:rPr>
        <w:t>и</w:t>
      </w:r>
      <w:r w:rsidR="008265F9" w:rsidRPr="008C6442">
        <w:rPr>
          <w:szCs w:val="28"/>
        </w:rPr>
        <w:t>дическим лицам, индивидуальным предпринимателям, а также физическим лицам – производителям товаров, работ, услуг за счет средств бюджета Ип</w:t>
      </w:r>
      <w:r w:rsidR="008265F9" w:rsidRPr="008C6442">
        <w:rPr>
          <w:szCs w:val="28"/>
        </w:rPr>
        <w:t>а</w:t>
      </w:r>
      <w:r w:rsidR="008265F9" w:rsidRPr="008C6442">
        <w:rPr>
          <w:szCs w:val="28"/>
        </w:rPr>
        <w:t xml:space="preserve">товского муниципального округа Ставропольского края </w:t>
      </w:r>
      <w:r w:rsidRPr="008C6442">
        <w:rPr>
          <w:szCs w:val="28"/>
        </w:rPr>
        <w:t xml:space="preserve">(далее </w:t>
      </w:r>
      <w:r w:rsidR="008823CE" w:rsidRPr="008C6442">
        <w:rPr>
          <w:szCs w:val="28"/>
        </w:rPr>
        <w:t>соответстве</w:t>
      </w:r>
      <w:r w:rsidR="008823CE" w:rsidRPr="008C6442">
        <w:rPr>
          <w:szCs w:val="28"/>
        </w:rPr>
        <w:t>н</w:t>
      </w:r>
      <w:r w:rsidR="008823CE" w:rsidRPr="008C6442">
        <w:rPr>
          <w:szCs w:val="28"/>
        </w:rPr>
        <w:t>но –</w:t>
      </w:r>
      <w:r w:rsidRPr="008C6442">
        <w:rPr>
          <w:szCs w:val="28"/>
        </w:rPr>
        <w:t xml:space="preserve"> Порядок</w:t>
      </w:r>
      <w:r w:rsidR="000F0D74" w:rsidRPr="008C6442">
        <w:rPr>
          <w:szCs w:val="28"/>
        </w:rPr>
        <w:t>, грант</w:t>
      </w:r>
      <w:r w:rsidR="004B4C3F" w:rsidRPr="008C6442">
        <w:rPr>
          <w:szCs w:val="28"/>
        </w:rPr>
        <w:t>, субъекты предпринимательства</w:t>
      </w:r>
      <w:r w:rsidRPr="008C6442">
        <w:rPr>
          <w:szCs w:val="28"/>
        </w:rPr>
        <w:t xml:space="preserve">) </w:t>
      </w:r>
      <w:r w:rsidR="008823CE" w:rsidRPr="008C6442">
        <w:rPr>
          <w:szCs w:val="28"/>
        </w:rPr>
        <w:t>определяет условия и механизмы предоставления грантов</w:t>
      </w:r>
      <w:r w:rsidR="00E96B94" w:rsidRPr="008C6442">
        <w:rPr>
          <w:szCs w:val="28"/>
        </w:rPr>
        <w:t>, а также порядок возврата гранта</w:t>
      </w:r>
      <w:r w:rsidR="003B6DEA" w:rsidRPr="008C6442">
        <w:rPr>
          <w:szCs w:val="28"/>
        </w:rPr>
        <w:t>.</w:t>
      </w:r>
    </w:p>
    <w:p w:rsidR="00CD104E" w:rsidRPr="008C6442" w:rsidRDefault="00A7469F" w:rsidP="00066B90">
      <w:pPr>
        <w:pStyle w:val="ConsPlusNormal"/>
        <w:ind w:firstLine="540"/>
        <w:jc w:val="both"/>
        <w:rPr>
          <w:szCs w:val="28"/>
        </w:rPr>
      </w:pPr>
      <w:r w:rsidRPr="008C6442">
        <w:rPr>
          <w:szCs w:val="28"/>
        </w:rPr>
        <w:t xml:space="preserve">2. </w:t>
      </w:r>
      <w:r w:rsidR="00E96B94" w:rsidRPr="008C6442">
        <w:rPr>
          <w:szCs w:val="28"/>
        </w:rPr>
        <w:t>Понятия, используемые в настоящем Порядке, применяются в знач</w:t>
      </w:r>
      <w:r w:rsidR="00E96B94" w:rsidRPr="008C6442">
        <w:rPr>
          <w:szCs w:val="28"/>
        </w:rPr>
        <w:t>е</w:t>
      </w:r>
      <w:r w:rsidR="00E96B94" w:rsidRPr="008C6442">
        <w:rPr>
          <w:szCs w:val="28"/>
        </w:rPr>
        <w:t xml:space="preserve">ниях, определенных </w:t>
      </w:r>
      <w:r w:rsidR="00706AA7" w:rsidRPr="008C6442">
        <w:rPr>
          <w:szCs w:val="28"/>
        </w:rPr>
        <w:t>з</w:t>
      </w:r>
      <w:r w:rsidR="00E96B94" w:rsidRPr="008C6442">
        <w:rPr>
          <w:szCs w:val="28"/>
        </w:rPr>
        <w:t>аконодательством Российской Федерации.</w:t>
      </w:r>
      <w:bookmarkStart w:id="0" w:name="P62"/>
      <w:bookmarkEnd w:id="0"/>
    </w:p>
    <w:p w:rsidR="00A7469F" w:rsidRPr="00E766CF" w:rsidRDefault="00E96B94" w:rsidP="00551468">
      <w:pPr>
        <w:autoSpaceDE w:val="0"/>
        <w:autoSpaceDN w:val="0"/>
        <w:adjustRightInd w:val="0"/>
        <w:ind w:firstLine="540"/>
        <w:rPr>
          <w:szCs w:val="28"/>
          <w:lang w:val="ru-RU"/>
        </w:rPr>
      </w:pPr>
      <w:r w:rsidRPr="00E766CF">
        <w:rPr>
          <w:szCs w:val="28"/>
          <w:lang w:val="ru-RU"/>
        </w:rPr>
        <w:t>3</w:t>
      </w:r>
      <w:r w:rsidR="00A7469F" w:rsidRPr="00E766CF">
        <w:rPr>
          <w:szCs w:val="28"/>
          <w:lang w:val="ru-RU"/>
        </w:rPr>
        <w:t>. Целью предоставления грантов</w:t>
      </w:r>
      <w:r w:rsidRPr="00E766CF">
        <w:rPr>
          <w:szCs w:val="28"/>
          <w:lang w:val="ru-RU"/>
        </w:rPr>
        <w:t xml:space="preserve"> </w:t>
      </w:r>
      <w:r w:rsidR="00A7469F" w:rsidRPr="00E766CF">
        <w:rPr>
          <w:szCs w:val="28"/>
          <w:lang w:val="ru-RU"/>
        </w:rPr>
        <w:t xml:space="preserve">является </w:t>
      </w:r>
      <w:r w:rsidR="00551468" w:rsidRPr="00E766CF">
        <w:rPr>
          <w:szCs w:val="28"/>
          <w:lang w:val="ru-RU" w:eastAsia="ru-RU" w:bidi="ar-SA"/>
        </w:rPr>
        <w:t>создание благоприятных у</w:t>
      </w:r>
      <w:r w:rsidR="00551468" w:rsidRPr="00E766CF">
        <w:rPr>
          <w:szCs w:val="28"/>
          <w:lang w:val="ru-RU" w:eastAsia="ru-RU" w:bidi="ar-SA"/>
        </w:rPr>
        <w:t>с</w:t>
      </w:r>
      <w:r w:rsidR="00551468" w:rsidRPr="00E766CF">
        <w:rPr>
          <w:szCs w:val="28"/>
          <w:lang w:val="ru-RU" w:eastAsia="ru-RU" w:bidi="ar-SA"/>
        </w:rPr>
        <w:t xml:space="preserve">ловий для развития малого и среднего предпринимательства в Ипатовском муниципальном округе Ставропольского края </w:t>
      </w:r>
      <w:r w:rsidR="003349B6" w:rsidRPr="00E766CF">
        <w:rPr>
          <w:szCs w:val="28"/>
          <w:lang w:val="ru-RU"/>
        </w:rPr>
        <w:t xml:space="preserve">в рамках реализации </w:t>
      </w:r>
      <w:r w:rsidR="006D543A" w:rsidRPr="00E766CF">
        <w:rPr>
          <w:szCs w:val="28"/>
          <w:lang w:val="ru-RU"/>
        </w:rPr>
        <w:t>подпр</w:t>
      </w:r>
      <w:r w:rsidR="006D543A" w:rsidRPr="00E766CF">
        <w:rPr>
          <w:szCs w:val="28"/>
          <w:lang w:val="ru-RU"/>
        </w:rPr>
        <w:t>о</w:t>
      </w:r>
      <w:r w:rsidR="006D543A" w:rsidRPr="00E766CF">
        <w:rPr>
          <w:szCs w:val="28"/>
          <w:lang w:val="ru-RU"/>
        </w:rPr>
        <w:t>граммы «</w:t>
      </w:r>
      <w:r w:rsidR="00A7469F" w:rsidRPr="00E766CF">
        <w:rPr>
          <w:szCs w:val="28"/>
          <w:lang w:val="ru-RU"/>
        </w:rPr>
        <w:t xml:space="preserve">Развитие малого и среднего предпринимательства на территории Ипатовского </w:t>
      </w:r>
      <w:r w:rsidR="006D543A" w:rsidRPr="00E766CF">
        <w:rPr>
          <w:szCs w:val="28"/>
          <w:lang w:val="ru-RU"/>
        </w:rPr>
        <w:t>муниципального</w:t>
      </w:r>
      <w:r w:rsidR="00A7469F" w:rsidRPr="00E766CF">
        <w:rPr>
          <w:szCs w:val="28"/>
          <w:lang w:val="ru-RU"/>
        </w:rPr>
        <w:t xml:space="preserve"> округа Ставро</w:t>
      </w:r>
      <w:r w:rsidR="009C2DB6" w:rsidRPr="00E766CF">
        <w:rPr>
          <w:szCs w:val="28"/>
          <w:lang w:val="ru-RU"/>
        </w:rPr>
        <w:t>п</w:t>
      </w:r>
      <w:r w:rsidR="00A7469F" w:rsidRPr="00E766CF">
        <w:rPr>
          <w:szCs w:val="28"/>
          <w:lang w:val="ru-RU"/>
        </w:rPr>
        <w:t>ольского края</w:t>
      </w:r>
      <w:r w:rsidR="009C2DB6" w:rsidRPr="00E766CF">
        <w:rPr>
          <w:szCs w:val="28"/>
          <w:lang w:val="ru-RU"/>
        </w:rPr>
        <w:t>»</w:t>
      </w:r>
      <w:r w:rsidR="00A7469F" w:rsidRPr="00E766CF">
        <w:rPr>
          <w:szCs w:val="28"/>
          <w:lang w:val="ru-RU"/>
        </w:rPr>
        <w:t xml:space="preserve"> муниципальной программы </w:t>
      </w:r>
      <w:r w:rsidR="009C2DB6" w:rsidRPr="00E766CF">
        <w:rPr>
          <w:szCs w:val="28"/>
          <w:lang w:val="ru-RU"/>
        </w:rPr>
        <w:t>«</w:t>
      </w:r>
      <w:r w:rsidR="00A7469F" w:rsidRPr="00E766CF">
        <w:rPr>
          <w:szCs w:val="28"/>
          <w:lang w:val="ru-RU"/>
        </w:rPr>
        <w:t>Развитие экономики, малого и среднего бизнеса, потребител</w:t>
      </w:r>
      <w:r w:rsidR="00A7469F" w:rsidRPr="00E766CF">
        <w:rPr>
          <w:szCs w:val="28"/>
          <w:lang w:val="ru-RU"/>
        </w:rPr>
        <w:t>ь</w:t>
      </w:r>
      <w:r w:rsidR="00A7469F" w:rsidRPr="00E766CF">
        <w:rPr>
          <w:szCs w:val="28"/>
          <w:lang w:val="ru-RU"/>
        </w:rPr>
        <w:t xml:space="preserve">ского рынка и улучшение инвестиционного климата в Ипатовском </w:t>
      </w:r>
      <w:r w:rsidR="009C2DB6" w:rsidRPr="00E766CF">
        <w:rPr>
          <w:szCs w:val="28"/>
          <w:lang w:val="ru-RU"/>
        </w:rPr>
        <w:t>муниц</w:t>
      </w:r>
      <w:r w:rsidR="009C2DB6" w:rsidRPr="00E766CF">
        <w:rPr>
          <w:szCs w:val="28"/>
          <w:lang w:val="ru-RU"/>
        </w:rPr>
        <w:t>и</w:t>
      </w:r>
      <w:r w:rsidR="009C2DB6" w:rsidRPr="00E766CF">
        <w:rPr>
          <w:szCs w:val="28"/>
          <w:lang w:val="ru-RU"/>
        </w:rPr>
        <w:t>пальном</w:t>
      </w:r>
      <w:r w:rsidR="00A7469F" w:rsidRPr="00E766CF">
        <w:rPr>
          <w:szCs w:val="28"/>
          <w:lang w:val="ru-RU"/>
        </w:rPr>
        <w:t xml:space="preserve"> округе Ставропольского края</w:t>
      </w:r>
      <w:r w:rsidR="009C2DB6" w:rsidRPr="00E766CF">
        <w:rPr>
          <w:szCs w:val="28"/>
          <w:lang w:val="ru-RU"/>
        </w:rPr>
        <w:t>»</w:t>
      </w:r>
      <w:r w:rsidR="00A7469F" w:rsidRPr="00E766CF">
        <w:rPr>
          <w:szCs w:val="28"/>
          <w:lang w:val="ru-RU"/>
        </w:rPr>
        <w:t>, утвержденной постановлением а</w:t>
      </w:r>
      <w:r w:rsidR="00A7469F" w:rsidRPr="00E766CF">
        <w:rPr>
          <w:szCs w:val="28"/>
          <w:lang w:val="ru-RU"/>
        </w:rPr>
        <w:t>д</w:t>
      </w:r>
      <w:r w:rsidR="00A7469F" w:rsidRPr="00E766CF">
        <w:rPr>
          <w:szCs w:val="28"/>
          <w:lang w:val="ru-RU"/>
        </w:rPr>
        <w:t xml:space="preserve">министрации Ипатовского </w:t>
      </w:r>
      <w:r w:rsidR="009C2DB6" w:rsidRPr="00E766CF">
        <w:rPr>
          <w:szCs w:val="28"/>
          <w:lang w:val="ru-RU"/>
        </w:rPr>
        <w:t>муниципального</w:t>
      </w:r>
      <w:r w:rsidR="00A7469F" w:rsidRPr="00E766CF">
        <w:rPr>
          <w:szCs w:val="28"/>
          <w:lang w:val="ru-RU"/>
        </w:rPr>
        <w:t xml:space="preserve"> округа Ставропольского края (далее - Подпрограмма).</w:t>
      </w:r>
    </w:p>
    <w:p w:rsidR="0009451C" w:rsidRPr="00E766CF" w:rsidRDefault="00BF1116" w:rsidP="0009451C">
      <w:pPr>
        <w:pStyle w:val="ConsPlusNormal"/>
        <w:ind w:firstLine="540"/>
        <w:jc w:val="both"/>
        <w:rPr>
          <w:szCs w:val="28"/>
        </w:rPr>
      </w:pPr>
      <w:r w:rsidRPr="00E766CF">
        <w:rPr>
          <w:szCs w:val="28"/>
        </w:rPr>
        <w:t>4</w:t>
      </w:r>
      <w:r w:rsidR="00A7469F" w:rsidRPr="00E766CF">
        <w:rPr>
          <w:szCs w:val="28"/>
        </w:rPr>
        <w:t xml:space="preserve">. </w:t>
      </w:r>
      <w:proofErr w:type="gramStart"/>
      <w:r w:rsidR="00A7469F" w:rsidRPr="00E766CF">
        <w:rPr>
          <w:szCs w:val="28"/>
        </w:rPr>
        <w:t xml:space="preserve">Главным распорядителем средств бюджета Ипатовского </w:t>
      </w:r>
      <w:r w:rsidR="0009451C" w:rsidRPr="00E766CF">
        <w:rPr>
          <w:szCs w:val="28"/>
        </w:rPr>
        <w:t>муниципал</w:t>
      </w:r>
      <w:r w:rsidR="0009451C" w:rsidRPr="00E766CF">
        <w:rPr>
          <w:szCs w:val="28"/>
        </w:rPr>
        <w:t>ь</w:t>
      </w:r>
      <w:r w:rsidR="0009451C" w:rsidRPr="00E766CF">
        <w:rPr>
          <w:szCs w:val="28"/>
        </w:rPr>
        <w:t>ного</w:t>
      </w:r>
      <w:r w:rsidR="00A7469F" w:rsidRPr="00E766CF">
        <w:rPr>
          <w:szCs w:val="28"/>
        </w:rPr>
        <w:t xml:space="preserve"> округа Ставропольского края (далее - местный бюджет), осуществля</w:t>
      </w:r>
      <w:r w:rsidR="00A7469F" w:rsidRPr="00E766CF">
        <w:rPr>
          <w:szCs w:val="28"/>
        </w:rPr>
        <w:t>ю</w:t>
      </w:r>
      <w:r w:rsidR="00A7469F" w:rsidRPr="00E766CF">
        <w:rPr>
          <w:szCs w:val="28"/>
        </w:rPr>
        <w:t xml:space="preserve">щим предоставление грантов в </w:t>
      </w:r>
      <w:r w:rsidR="0009451C" w:rsidRPr="00E766CF">
        <w:rPr>
          <w:szCs w:val="28"/>
        </w:rPr>
        <w:t xml:space="preserve">форме субсидий в </w:t>
      </w:r>
      <w:r w:rsidR="00A7469F" w:rsidRPr="00E766CF">
        <w:rPr>
          <w:szCs w:val="28"/>
        </w:rPr>
        <w:t>пределах бюджетных а</w:t>
      </w:r>
      <w:r w:rsidR="00A7469F" w:rsidRPr="00E766CF">
        <w:rPr>
          <w:szCs w:val="28"/>
        </w:rPr>
        <w:t>с</w:t>
      </w:r>
      <w:r w:rsidR="00A7469F" w:rsidRPr="00E766CF">
        <w:rPr>
          <w:szCs w:val="28"/>
        </w:rPr>
        <w:t>сигнований, предусмотренных в местном бюджете на соответствующий ф</w:t>
      </w:r>
      <w:r w:rsidR="00A7469F" w:rsidRPr="00E766CF">
        <w:rPr>
          <w:szCs w:val="28"/>
        </w:rPr>
        <w:t>и</w:t>
      </w:r>
      <w:r w:rsidR="00A7469F" w:rsidRPr="00E766CF">
        <w:rPr>
          <w:szCs w:val="28"/>
        </w:rPr>
        <w:t>нансовый год и плановый период, и лимитов бюджетных обязательств, у</w:t>
      </w:r>
      <w:r w:rsidR="00A7469F" w:rsidRPr="00E766CF">
        <w:rPr>
          <w:szCs w:val="28"/>
        </w:rPr>
        <w:t>т</w:t>
      </w:r>
      <w:r w:rsidR="00A7469F" w:rsidRPr="00E766CF">
        <w:rPr>
          <w:szCs w:val="28"/>
        </w:rPr>
        <w:t xml:space="preserve">вержденных в установленном порядке на предоставление грантов, является администрация Ипатовского </w:t>
      </w:r>
      <w:r w:rsidR="0009451C" w:rsidRPr="00E766CF">
        <w:rPr>
          <w:szCs w:val="28"/>
        </w:rPr>
        <w:t>муниципального</w:t>
      </w:r>
      <w:r w:rsidR="00A7469F" w:rsidRPr="00E766CF">
        <w:rPr>
          <w:szCs w:val="28"/>
        </w:rPr>
        <w:t xml:space="preserve"> округа Ставропольского крае (далее - администрация </w:t>
      </w:r>
      <w:r w:rsidR="00A769D2">
        <w:rPr>
          <w:szCs w:val="28"/>
        </w:rPr>
        <w:t xml:space="preserve">Ипатовского </w:t>
      </w:r>
      <w:r w:rsidR="00A7469F" w:rsidRPr="00E766CF">
        <w:rPr>
          <w:szCs w:val="28"/>
        </w:rPr>
        <w:t>округа).</w:t>
      </w:r>
      <w:proofErr w:type="gramEnd"/>
    </w:p>
    <w:p w:rsidR="00661821" w:rsidRDefault="00A630F8" w:rsidP="00661821">
      <w:pPr>
        <w:pStyle w:val="ConsPlusNormal"/>
        <w:ind w:firstLine="540"/>
        <w:jc w:val="both"/>
        <w:rPr>
          <w:szCs w:val="28"/>
        </w:rPr>
      </w:pPr>
      <w:r w:rsidRPr="00BA5714">
        <w:rPr>
          <w:szCs w:val="28"/>
        </w:rPr>
        <w:t>5</w:t>
      </w:r>
      <w:r w:rsidR="0009451C" w:rsidRPr="00BA5714">
        <w:rPr>
          <w:szCs w:val="28"/>
        </w:rPr>
        <w:t xml:space="preserve">. </w:t>
      </w:r>
      <w:proofErr w:type="gramStart"/>
      <w:r w:rsidR="0009451C" w:rsidRPr="00BA5714">
        <w:rPr>
          <w:szCs w:val="28"/>
        </w:rPr>
        <w:t>Способ предоставления гранта</w:t>
      </w:r>
      <w:r w:rsidR="008B1884" w:rsidRPr="00BA5714">
        <w:rPr>
          <w:szCs w:val="28"/>
        </w:rPr>
        <w:t xml:space="preserve"> </w:t>
      </w:r>
      <w:r w:rsidR="0009451C" w:rsidRPr="00BA5714">
        <w:rPr>
          <w:szCs w:val="28"/>
        </w:rPr>
        <w:t>- финансовое обеспечение затрат</w:t>
      </w:r>
      <w:r w:rsidR="000F0D74" w:rsidRPr="00BA5714">
        <w:rPr>
          <w:szCs w:val="28"/>
        </w:rPr>
        <w:t>, пр</w:t>
      </w:r>
      <w:r w:rsidR="000F0D74" w:rsidRPr="00BA5714">
        <w:rPr>
          <w:szCs w:val="28"/>
        </w:rPr>
        <w:t>о</w:t>
      </w:r>
      <w:r w:rsidR="000F0D74" w:rsidRPr="00BA5714">
        <w:rPr>
          <w:szCs w:val="28"/>
        </w:rPr>
        <w:t>изведенных субъектами предпринимательства, связанных с их предприним</w:t>
      </w:r>
      <w:r w:rsidR="000F0D74" w:rsidRPr="00BA5714">
        <w:rPr>
          <w:szCs w:val="28"/>
        </w:rPr>
        <w:t>а</w:t>
      </w:r>
      <w:r w:rsidR="000F0D74" w:rsidRPr="00BA5714">
        <w:rPr>
          <w:szCs w:val="28"/>
        </w:rPr>
        <w:t>тельской деятельностью и направленных на создание и (или) развитие либо модернизацию производства товаров (работ, услуг), в связи с поставкой т</w:t>
      </w:r>
      <w:r w:rsidR="000F0D74" w:rsidRPr="00BA5714">
        <w:rPr>
          <w:szCs w:val="28"/>
        </w:rPr>
        <w:t>о</w:t>
      </w:r>
      <w:r w:rsidR="000F0D74" w:rsidRPr="00BA5714">
        <w:rPr>
          <w:szCs w:val="28"/>
        </w:rPr>
        <w:t>варов (выполнением работ, оказанием услуг) в рамках реализации бизнес-плана</w:t>
      </w:r>
      <w:r w:rsidR="004D0FE5" w:rsidRPr="00BA5714">
        <w:rPr>
          <w:szCs w:val="28"/>
        </w:rPr>
        <w:t xml:space="preserve"> на безвозмездной и безвозвратной основе на условиях долевого фина</w:t>
      </w:r>
      <w:r w:rsidR="004D0FE5" w:rsidRPr="00BA5714">
        <w:rPr>
          <w:szCs w:val="28"/>
        </w:rPr>
        <w:t>н</w:t>
      </w:r>
      <w:r w:rsidR="004D0FE5" w:rsidRPr="00BA5714">
        <w:rPr>
          <w:szCs w:val="28"/>
        </w:rPr>
        <w:t>сирования затрат при их документальном подтверждении в размере 80 пр</w:t>
      </w:r>
      <w:r w:rsidR="004D0FE5" w:rsidRPr="00BA5714">
        <w:rPr>
          <w:szCs w:val="28"/>
        </w:rPr>
        <w:t>о</w:t>
      </w:r>
      <w:r w:rsidR="004D0FE5" w:rsidRPr="00BA5714">
        <w:rPr>
          <w:szCs w:val="28"/>
        </w:rPr>
        <w:t>центов от фактически</w:t>
      </w:r>
      <w:proofErr w:type="gramEnd"/>
      <w:r w:rsidR="004D0FE5" w:rsidRPr="00BA5714">
        <w:rPr>
          <w:szCs w:val="28"/>
        </w:rPr>
        <w:t xml:space="preserve"> произведенных расходов, но не более 100 тысяч ру</w:t>
      </w:r>
      <w:r w:rsidR="004D0FE5" w:rsidRPr="00BA5714">
        <w:rPr>
          <w:szCs w:val="28"/>
        </w:rPr>
        <w:t>б</w:t>
      </w:r>
      <w:r w:rsidR="004D0FE5" w:rsidRPr="00BA5714">
        <w:rPr>
          <w:szCs w:val="28"/>
        </w:rPr>
        <w:t>лей.</w:t>
      </w:r>
    </w:p>
    <w:p w:rsidR="002E5371" w:rsidRDefault="00A630F8" w:rsidP="00661821">
      <w:pPr>
        <w:pStyle w:val="ConsPlusNormal"/>
        <w:ind w:firstLine="540"/>
        <w:jc w:val="both"/>
      </w:pPr>
      <w:r w:rsidRPr="007F4016">
        <w:rPr>
          <w:szCs w:val="28"/>
        </w:rPr>
        <w:t xml:space="preserve">6. </w:t>
      </w:r>
      <w:proofErr w:type="gramStart"/>
      <w:r w:rsidR="002E5371" w:rsidRPr="007F4016">
        <w:rPr>
          <w:szCs w:val="28"/>
        </w:rPr>
        <w:t>Получателями гранта являются субъекты предпринимательства, зар</w:t>
      </w:r>
      <w:r w:rsidR="002E5371" w:rsidRPr="007F4016">
        <w:rPr>
          <w:szCs w:val="28"/>
        </w:rPr>
        <w:t>е</w:t>
      </w:r>
      <w:r w:rsidR="002E5371" w:rsidRPr="007F4016">
        <w:rPr>
          <w:szCs w:val="28"/>
        </w:rPr>
        <w:t>гистрированные и осуществляющие деятельность на территории Ипатовск</w:t>
      </w:r>
      <w:r w:rsidR="002E5371" w:rsidRPr="007F4016">
        <w:rPr>
          <w:szCs w:val="28"/>
        </w:rPr>
        <w:t>о</w:t>
      </w:r>
      <w:r w:rsidR="002E5371" w:rsidRPr="007F4016">
        <w:rPr>
          <w:szCs w:val="28"/>
        </w:rPr>
        <w:t>го муниципального округа Ставропольского края, сведения о которых внес</w:t>
      </w:r>
      <w:r w:rsidR="002E5371" w:rsidRPr="007F4016">
        <w:rPr>
          <w:szCs w:val="28"/>
        </w:rPr>
        <w:t>е</w:t>
      </w:r>
      <w:r w:rsidR="002E5371" w:rsidRPr="007F4016">
        <w:rPr>
          <w:szCs w:val="28"/>
        </w:rPr>
        <w:t>ны в единый реестр субъектов малого и среднего предпринимательства, за исключением субъектов предпринимательства, осуществляющих виды эк</w:t>
      </w:r>
      <w:r w:rsidR="002E5371" w:rsidRPr="007F4016">
        <w:rPr>
          <w:szCs w:val="28"/>
        </w:rPr>
        <w:t>о</w:t>
      </w:r>
      <w:r w:rsidR="002E5371" w:rsidRPr="007F4016">
        <w:rPr>
          <w:szCs w:val="28"/>
        </w:rPr>
        <w:t>номической деятельности, предусмотренные разделами F (за исключением кода 41), G (за исключением кодов 45.2 и 45.40.5), K, L, M (за исключением кодов 71 и 75), N</w:t>
      </w:r>
      <w:proofErr w:type="gramEnd"/>
      <w:r w:rsidR="002E5371" w:rsidRPr="007F4016">
        <w:rPr>
          <w:szCs w:val="28"/>
        </w:rPr>
        <w:t>, O, S (за исключением кодов 95 и 96), T, U Общероссийск</w:t>
      </w:r>
      <w:r w:rsidR="002E5371" w:rsidRPr="007F4016">
        <w:rPr>
          <w:szCs w:val="28"/>
        </w:rPr>
        <w:t>о</w:t>
      </w:r>
      <w:r w:rsidR="002E5371" w:rsidRPr="007F4016">
        <w:rPr>
          <w:szCs w:val="28"/>
        </w:rPr>
        <w:t>го классификатора видов экономической деятельности (ОК 029-2014 (КДЕС</w:t>
      </w:r>
      <w:proofErr w:type="gramStart"/>
      <w:r w:rsidR="002E5371" w:rsidRPr="007F4016">
        <w:rPr>
          <w:szCs w:val="28"/>
        </w:rPr>
        <w:t xml:space="preserve"> Р</w:t>
      </w:r>
      <w:proofErr w:type="gramEnd"/>
      <w:r w:rsidR="002E5371" w:rsidRPr="007F4016">
        <w:rPr>
          <w:szCs w:val="28"/>
        </w:rPr>
        <w:t>ед. 2).</w:t>
      </w:r>
      <w:r w:rsidR="002E5371">
        <w:rPr>
          <w:szCs w:val="28"/>
        </w:rPr>
        <w:t xml:space="preserve"> </w:t>
      </w:r>
    </w:p>
    <w:p w:rsidR="004F035E" w:rsidRDefault="00A630F8" w:rsidP="004F035E">
      <w:pPr>
        <w:pStyle w:val="ConsPlusNormal"/>
        <w:ind w:firstLine="540"/>
        <w:jc w:val="both"/>
      </w:pPr>
      <w:r w:rsidRPr="007F4016">
        <w:rPr>
          <w:szCs w:val="28"/>
        </w:rPr>
        <w:t>7</w:t>
      </w:r>
      <w:r w:rsidR="007A1C49" w:rsidRPr="007F4016">
        <w:rPr>
          <w:szCs w:val="28"/>
        </w:rPr>
        <w:t>.</w:t>
      </w:r>
      <w:r w:rsidR="001834CF" w:rsidRPr="007F4016">
        <w:rPr>
          <w:szCs w:val="28"/>
        </w:rPr>
        <w:t xml:space="preserve"> </w:t>
      </w:r>
      <w:r w:rsidR="002E5371">
        <w:t>Проведение конкурса осуществляется в государственной интегрир</w:t>
      </w:r>
      <w:r w:rsidR="002E5371">
        <w:t>о</w:t>
      </w:r>
      <w:r w:rsidR="002E5371">
        <w:t>ванной информационной системе управления общественными финансами «Электронный бюджет» (</w:t>
      </w:r>
      <w:hyperlink r:id="rId6" w:history="1">
        <w:r w:rsidR="00B82F6D" w:rsidRPr="00452CA6">
          <w:rPr>
            <w:rStyle w:val="af6"/>
          </w:rPr>
          <w:t>https://promote.budget.gov.ru</w:t>
        </w:r>
      </w:hyperlink>
      <w:r w:rsidR="002E5371">
        <w:t>)</w:t>
      </w:r>
      <w:r w:rsidR="00B82F6D">
        <w:t xml:space="preserve"> </w:t>
      </w:r>
      <w:r w:rsidR="002E5371">
        <w:t xml:space="preserve">(далее </w:t>
      </w:r>
      <w:r w:rsidR="00A05589">
        <w:t>–</w:t>
      </w:r>
      <w:r w:rsidR="002E5371">
        <w:t xml:space="preserve"> </w:t>
      </w:r>
      <w:r w:rsidR="00A05589">
        <w:t xml:space="preserve">система «Электронный бюджет», </w:t>
      </w:r>
      <w:r w:rsidR="002E5371">
        <w:t>электронный бюджет). Обеспечение доступа к эле</w:t>
      </w:r>
      <w:r w:rsidR="002E5371">
        <w:t>к</w:t>
      </w:r>
      <w:r w:rsidR="002E5371">
        <w:t>тронному бюджету осуществляется с использованием федеральной госуда</w:t>
      </w:r>
      <w:r w:rsidR="002E5371">
        <w:t>р</w:t>
      </w:r>
      <w:r w:rsidR="002E5371">
        <w:t>ственной информационной системы «Единая система идентификац</w:t>
      </w:r>
      <w:proofErr w:type="gramStart"/>
      <w:r w:rsidR="002E5371">
        <w:t>ии и а</w:t>
      </w:r>
      <w:r w:rsidR="002E5371">
        <w:t>у</w:t>
      </w:r>
      <w:proofErr w:type="gramEnd"/>
      <w:r w:rsidR="002E5371">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5664E" w:rsidRDefault="007A5746" w:rsidP="004F035E">
      <w:pPr>
        <w:pStyle w:val="ConsPlusNormal"/>
        <w:ind w:firstLine="540"/>
        <w:jc w:val="both"/>
        <w:rPr>
          <w:szCs w:val="28"/>
        </w:rPr>
      </w:pPr>
      <w:r w:rsidRPr="00BE7A57">
        <w:rPr>
          <w:szCs w:val="28"/>
        </w:rPr>
        <w:t>8</w:t>
      </w:r>
      <w:r w:rsidR="000F0D74" w:rsidRPr="00BE7A57">
        <w:rPr>
          <w:szCs w:val="28"/>
        </w:rPr>
        <w:t>. Отбор получателей гранта осуществляется путем проведения конкурса (далее - конкурсный отбор).</w:t>
      </w:r>
      <w:r w:rsidR="0075664E" w:rsidRPr="00BE7A57">
        <w:rPr>
          <w:szCs w:val="28"/>
        </w:rPr>
        <w:t xml:space="preserve"> Право на получение гранта предоставляется субъектам предпринимательства только один раз.</w:t>
      </w:r>
    </w:p>
    <w:p w:rsidR="002030B7" w:rsidRPr="00BE7A57" w:rsidRDefault="002030B7" w:rsidP="004F035E">
      <w:pPr>
        <w:pStyle w:val="ConsPlusNormal"/>
        <w:ind w:firstLine="540"/>
        <w:jc w:val="both"/>
        <w:rPr>
          <w:szCs w:val="28"/>
        </w:rPr>
      </w:pPr>
      <w:r>
        <w:rPr>
          <w:szCs w:val="28"/>
        </w:rPr>
        <w:t>9. Информация о предоставлении грантов размещается на едином порт</w:t>
      </w:r>
      <w:r>
        <w:rPr>
          <w:szCs w:val="28"/>
        </w:rPr>
        <w:t>а</w:t>
      </w:r>
      <w:r>
        <w:rPr>
          <w:szCs w:val="28"/>
        </w:rPr>
        <w:t xml:space="preserve">ле бюджетной системы Российской Федерации в информационно-телекоммуникационной сети «Интернет» </w:t>
      </w:r>
      <w:r w:rsidR="001B7C3A">
        <w:rPr>
          <w:szCs w:val="28"/>
        </w:rPr>
        <w:t>(</w:t>
      </w:r>
      <w:hyperlink r:id="rId7" w:history="1">
        <w:r w:rsidR="001B7C3A" w:rsidRPr="00452CA6">
          <w:rPr>
            <w:rStyle w:val="af6"/>
            <w:szCs w:val="28"/>
            <w:lang w:val="en-US"/>
          </w:rPr>
          <w:t>www</w:t>
        </w:r>
        <w:r w:rsidR="001B7C3A" w:rsidRPr="00452CA6">
          <w:rPr>
            <w:rStyle w:val="af6"/>
            <w:szCs w:val="28"/>
          </w:rPr>
          <w:t>.</w:t>
        </w:r>
        <w:proofErr w:type="spellStart"/>
        <w:r w:rsidR="001B7C3A" w:rsidRPr="00452CA6">
          <w:rPr>
            <w:rStyle w:val="af6"/>
            <w:szCs w:val="28"/>
          </w:rPr>
          <w:t>budget.gov.ru</w:t>
        </w:r>
        <w:proofErr w:type="spellEnd"/>
      </w:hyperlink>
      <w:r w:rsidR="001B7C3A">
        <w:rPr>
          <w:szCs w:val="28"/>
        </w:rPr>
        <w:t>) (далее - ед</w:t>
      </w:r>
      <w:r w:rsidR="001B7C3A">
        <w:rPr>
          <w:szCs w:val="28"/>
        </w:rPr>
        <w:t>и</w:t>
      </w:r>
      <w:r w:rsidR="001B7C3A">
        <w:rPr>
          <w:szCs w:val="28"/>
        </w:rPr>
        <w:t>ный портал) в порядке, установленном Министерством финансов Российской Федерации.</w:t>
      </w:r>
    </w:p>
    <w:p w:rsidR="00EE3053" w:rsidRDefault="00F700F9" w:rsidP="0075664E">
      <w:pPr>
        <w:pStyle w:val="ConsPlusNormal"/>
        <w:ind w:firstLine="540"/>
        <w:jc w:val="both"/>
        <w:rPr>
          <w:szCs w:val="28"/>
        </w:rPr>
      </w:pPr>
      <w:r>
        <w:rPr>
          <w:szCs w:val="28"/>
        </w:rPr>
        <w:t>10</w:t>
      </w:r>
      <w:r w:rsidR="00EE3053" w:rsidRPr="00BE7A57">
        <w:rPr>
          <w:szCs w:val="28"/>
        </w:rPr>
        <w:t>. Уполномоченным органом по проведению конкурсного отбора и предоставлению грантов является отдел экономического развития админис</w:t>
      </w:r>
      <w:r w:rsidR="00EE3053" w:rsidRPr="00BE7A57">
        <w:rPr>
          <w:szCs w:val="28"/>
        </w:rPr>
        <w:t>т</w:t>
      </w:r>
      <w:r w:rsidR="00EE3053" w:rsidRPr="00BE7A57">
        <w:rPr>
          <w:szCs w:val="28"/>
        </w:rPr>
        <w:t>рации Ипатовского муниципального округа Ставропольского края (далее - Уполномоченный орган).</w:t>
      </w:r>
    </w:p>
    <w:p w:rsidR="00686273" w:rsidRPr="00686273" w:rsidRDefault="004244ED" w:rsidP="00686273">
      <w:pPr>
        <w:pStyle w:val="ConsPlusNormal"/>
        <w:ind w:firstLine="540"/>
        <w:jc w:val="both"/>
        <w:rPr>
          <w:szCs w:val="28"/>
        </w:rPr>
      </w:pPr>
      <w:r>
        <w:rPr>
          <w:szCs w:val="28"/>
        </w:rPr>
        <w:t xml:space="preserve">Постановлением администрации </w:t>
      </w:r>
      <w:r w:rsidR="00A769D2">
        <w:rPr>
          <w:szCs w:val="28"/>
        </w:rPr>
        <w:t xml:space="preserve">Ипатовского </w:t>
      </w:r>
      <w:r>
        <w:rPr>
          <w:szCs w:val="28"/>
        </w:rPr>
        <w:t xml:space="preserve">округа </w:t>
      </w:r>
      <w:r w:rsidRPr="00686273">
        <w:rPr>
          <w:szCs w:val="28"/>
        </w:rPr>
        <w:t>утверждает</w:t>
      </w:r>
      <w:r>
        <w:rPr>
          <w:szCs w:val="28"/>
        </w:rPr>
        <w:t>ся</w:t>
      </w:r>
      <w:r w:rsidRPr="00686273">
        <w:rPr>
          <w:szCs w:val="28"/>
        </w:rPr>
        <w:t xml:space="preserve"> п</w:t>
      </w:r>
      <w:r w:rsidRPr="00686273">
        <w:rPr>
          <w:szCs w:val="28"/>
        </w:rPr>
        <w:t>о</w:t>
      </w:r>
      <w:r w:rsidRPr="00686273">
        <w:rPr>
          <w:szCs w:val="28"/>
        </w:rPr>
        <w:t xml:space="preserve">ложение о </w:t>
      </w:r>
      <w:r>
        <w:rPr>
          <w:szCs w:val="28"/>
        </w:rPr>
        <w:t>конкурсной комисс</w:t>
      </w:r>
      <w:proofErr w:type="gramStart"/>
      <w:r>
        <w:rPr>
          <w:szCs w:val="28"/>
        </w:rPr>
        <w:t xml:space="preserve">ии и </w:t>
      </w:r>
      <w:r w:rsidR="00686273" w:rsidRPr="00686273">
        <w:rPr>
          <w:szCs w:val="28"/>
        </w:rPr>
        <w:t>ее</w:t>
      </w:r>
      <w:proofErr w:type="gramEnd"/>
      <w:r w:rsidR="00686273" w:rsidRPr="00686273">
        <w:rPr>
          <w:szCs w:val="28"/>
        </w:rPr>
        <w:t xml:space="preserve"> состав.</w:t>
      </w:r>
    </w:p>
    <w:p w:rsidR="00686273" w:rsidRPr="00686273" w:rsidRDefault="00F700F9" w:rsidP="00686273">
      <w:pPr>
        <w:pStyle w:val="ConsPlusNormal"/>
        <w:ind w:firstLine="540"/>
        <w:jc w:val="both"/>
        <w:rPr>
          <w:szCs w:val="28"/>
        </w:rPr>
      </w:pPr>
      <w:r>
        <w:rPr>
          <w:szCs w:val="28"/>
        </w:rPr>
        <w:t>11</w:t>
      </w:r>
      <w:r w:rsidR="00686273" w:rsidRPr="00A05589">
        <w:rPr>
          <w:szCs w:val="28"/>
        </w:rPr>
        <w:t xml:space="preserve">. В целях обеспечения проведения конкурса взаимодействие </w:t>
      </w:r>
      <w:r w:rsidR="00A05589" w:rsidRPr="00A05589">
        <w:rPr>
          <w:szCs w:val="28"/>
        </w:rPr>
        <w:t>админ</w:t>
      </w:r>
      <w:r w:rsidR="00A05589" w:rsidRPr="00A05589">
        <w:rPr>
          <w:szCs w:val="28"/>
        </w:rPr>
        <w:t>и</w:t>
      </w:r>
      <w:r w:rsidR="00A05589" w:rsidRPr="00A05589">
        <w:rPr>
          <w:szCs w:val="28"/>
        </w:rPr>
        <w:t xml:space="preserve">страции </w:t>
      </w:r>
      <w:r w:rsidR="00A769D2">
        <w:rPr>
          <w:szCs w:val="28"/>
        </w:rPr>
        <w:t xml:space="preserve">Ипатовского </w:t>
      </w:r>
      <w:r w:rsidR="00A05589" w:rsidRPr="00A05589">
        <w:rPr>
          <w:szCs w:val="28"/>
        </w:rPr>
        <w:t>округа</w:t>
      </w:r>
      <w:r w:rsidR="00686273" w:rsidRPr="00A05589">
        <w:rPr>
          <w:szCs w:val="28"/>
        </w:rPr>
        <w:t>, а также конкурсной комиссии с субъектами предпринимательства осуществляется с использованием документов в эле</w:t>
      </w:r>
      <w:r w:rsidR="00686273" w:rsidRPr="00A05589">
        <w:rPr>
          <w:szCs w:val="28"/>
        </w:rPr>
        <w:t>к</w:t>
      </w:r>
      <w:r w:rsidR="00686273" w:rsidRPr="00A05589">
        <w:rPr>
          <w:szCs w:val="28"/>
        </w:rPr>
        <w:t>тро</w:t>
      </w:r>
      <w:r w:rsidR="00686273" w:rsidRPr="00A05589">
        <w:rPr>
          <w:szCs w:val="28"/>
        </w:rPr>
        <w:t>н</w:t>
      </w:r>
      <w:r w:rsidR="00686273" w:rsidRPr="00A05589">
        <w:rPr>
          <w:szCs w:val="28"/>
        </w:rPr>
        <w:t xml:space="preserve">ной форме в системе </w:t>
      </w:r>
      <w:r w:rsidR="00A05589" w:rsidRPr="00A05589">
        <w:rPr>
          <w:szCs w:val="28"/>
        </w:rPr>
        <w:t>«</w:t>
      </w:r>
      <w:r w:rsidR="00686273" w:rsidRPr="00A05589">
        <w:rPr>
          <w:szCs w:val="28"/>
        </w:rPr>
        <w:t>Электронный бюджет</w:t>
      </w:r>
      <w:r w:rsidR="00A05589" w:rsidRPr="00A05589">
        <w:rPr>
          <w:szCs w:val="28"/>
        </w:rPr>
        <w:t>»</w:t>
      </w:r>
      <w:r w:rsidR="00686273" w:rsidRPr="00A05589">
        <w:rPr>
          <w:szCs w:val="28"/>
        </w:rPr>
        <w:t>.</w:t>
      </w:r>
    </w:p>
    <w:p w:rsidR="00EE3053" w:rsidRPr="00975948" w:rsidRDefault="00EE3053" w:rsidP="000F0D74">
      <w:pPr>
        <w:pStyle w:val="ConsPlusNormal"/>
        <w:ind w:firstLine="709"/>
        <w:jc w:val="both"/>
        <w:rPr>
          <w:szCs w:val="28"/>
          <w:highlight w:val="yellow"/>
        </w:rPr>
      </w:pPr>
    </w:p>
    <w:p w:rsidR="00B942F6" w:rsidRPr="00BE7A57" w:rsidRDefault="00B942F6" w:rsidP="00B942F6">
      <w:pPr>
        <w:pStyle w:val="ConsPlusTitle"/>
        <w:ind w:firstLine="709"/>
        <w:jc w:val="center"/>
        <w:outlineLvl w:val="1"/>
        <w:rPr>
          <w:rFonts w:ascii="Times New Roman" w:hAnsi="Times New Roman" w:cs="Times New Roman"/>
          <w:b w:val="0"/>
          <w:sz w:val="28"/>
          <w:szCs w:val="28"/>
        </w:rPr>
      </w:pPr>
      <w:r w:rsidRPr="00BE7A57">
        <w:rPr>
          <w:rFonts w:ascii="Times New Roman" w:hAnsi="Times New Roman" w:cs="Times New Roman"/>
          <w:b w:val="0"/>
          <w:sz w:val="28"/>
          <w:szCs w:val="28"/>
          <w:lang w:val="en-US"/>
        </w:rPr>
        <w:t>I</w:t>
      </w:r>
      <w:proofErr w:type="spellStart"/>
      <w:r w:rsidRPr="00BE7A57">
        <w:rPr>
          <w:rFonts w:ascii="Times New Roman" w:hAnsi="Times New Roman" w:cs="Times New Roman"/>
          <w:b w:val="0"/>
          <w:sz w:val="28"/>
          <w:szCs w:val="28"/>
        </w:rPr>
        <w:t>I</w:t>
      </w:r>
      <w:proofErr w:type="spellEnd"/>
      <w:r w:rsidRPr="00BE7A57">
        <w:rPr>
          <w:rFonts w:ascii="Times New Roman" w:hAnsi="Times New Roman" w:cs="Times New Roman"/>
          <w:b w:val="0"/>
          <w:sz w:val="28"/>
          <w:szCs w:val="28"/>
        </w:rPr>
        <w:t>. Условия и порядок предоставления гранта в форме субсидий</w:t>
      </w:r>
    </w:p>
    <w:p w:rsidR="00B942F6" w:rsidRPr="00975948" w:rsidRDefault="00B942F6" w:rsidP="00B942F6">
      <w:pPr>
        <w:pStyle w:val="ConsPlusTitle"/>
        <w:ind w:firstLine="709"/>
        <w:jc w:val="center"/>
        <w:outlineLvl w:val="1"/>
        <w:rPr>
          <w:rFonts w:ascii="Times New Roman" w:hAnsi="Times New Roman" w:cs="Times New Roman"/>
          <w:b w:val="0"/>
          <w:sz w:val="28"/>
          <w:szCs w:val="28"/>
          <w:highlight w:val="yellow"/>
        </w:rPr>
      </w:pPr>
    </w:p>
    <w:p w:rsidR="00B942F6" w:rsidRPr="00BE7A57" w:rsidRDefault="00B942F6" w:rsidP="00B942F6">
      <w:pPr>
        <w:pStyle w:val="ConsPlusNormal"/>
        <w:ind w:firstLine="709"/>
        <w:jc w:val="both"/>
        <w:rPr>
          <w:szCs w:val="28"/>
        </w:rPr>
      </w:pPr>
      <w:r w:rsidRPr="00BE7A57">
        <w:rPr>
          <w:szCs w:val="28"/>
        </w:rPr>
        <w:t>1</w:t>
      </w:r>
      <w:r w:rsidR="00A769D2">
        <w:rPr>
          <w:szCs w:val="28"/>
        </w:rPr>
        <w:t>2</w:t>
      </w:r>
      <w:r w:rsidRPr="00BE7A57">
        <w:rPr>
          <w:szCs w:val="28"/>
        </w:rPr>
        <w:t xml:space="preserve">. </w:t>
      </w:r>
      <w:r w:rsidR="00B71550" w:rsidRPr="00BE7A57">
        <w:rPr>
          <w:szCs w:val="28"/>
        </w:rPr>
        <w:t>Субъект предпринимательства</w:t>
      </w:r>
      <w:r w:rsidRPr="00BE7A57">
        <w:rPr>
          <w:szCs w:val="28"/>
        </w:rPr>
        <w:t xml:space="preserve"> (участник отбора) должен соответс</w:t>
      </w:r>
      <w:r w:rsidRPr="00BE7A57">
        <w:rPr>
          <w:szCs w:val="28"/>
        </w:rPr>
        <w:t>т</w:t>
      </w:r>
      <w:r w:rsidRPr="00BE7A57">
        <w:rPr>
          <w:szCs w:val="28"/>
        </w:rPr>
        <w:t>вовать следующим требованиям на дату подачи заявки о предоставлении гранта:</w:t>
      </w:r>
    </w:p>
    <w:p w:rsidR="005124E1" w:rsidRPr="00BE7A57" w:rsidRDefault="007E3C2F" w:rsidP="00B942F6">
      <w:pPr>
        <w:autoSpaceDE w:val="0"/>
        <w:autoSpaceDN w:val="0"/>
        <w:adjustRightInd w:val="0"/>
        <w:ind w:firstLine="540"/>
        <w:rPr>
          <w:szCs w:val="28"/>
          <w:lang w:val="ru-RU"/>
        </w:rPr>
      </w:pPr>
      <w:proofErr w:type="gramStart"/>
      <w:r w:rsidRPr="00BE7A57">
        <w:rPr>
          <w:szCs w:val="28"/>
          <w:lang w:val="ru-RU"/>
        </w:rPr>
        <w:t xml:space="preserve">1) субъект предпринимательства </w:t>
      </w:r>
      <w:r w:rsidR="00B942F6" w:rsidRPr="00BE7A57">
        <w:rPr>
          <w:szCs w:val="28"/>
          <w:lang w:val="ru-RU"/>
        </w:rPr>
        <w:t>(участник отбора) относится к катег</w:t>
      </w:r>
      <w:r w:rsidR="00B942F6" w:rsidRPr="00BE7A57">
        <w:rPr>
          <w:szCs w:val="28"/>
          <w:lang w:val="ru-RU"/>
        </w:rPr>
        <w:t>о</w:t>
      </w:r>
      <w:r w:rsidR="00B942F6" w:rsidRPr="00BE7A57">
        <w:rPr>
          <w:szCs w:val="28"/>
          <w:lang w:val="ru-RU"/>
        </w:rPr>
        <w:t>рии субъектов малого и среднего предпринимательства, или является физ</w:t>
      </w:r>
      <w:r w:rsidR="00B942F6" w:rsidRPr="00BE7A57">
        <w:rPr>
          <w:szCs w:val="28"/>
          <w:lang w:val="ru-RU"/>
        </w:rPr>
        <w:t>и</w:t>
      </w:r>
      <w:r w:rsidR="00B942F6" w:rsidRPr="00BE7A57">
        <w:rPr>
          <w:szCs w:val="28"/>
          <w:lang w:val="ru-RU"/>
        </w:rPr>
        <w:t>ческим лицом – производителем товаров, работ, услуг, применяющим спец</w:t>
      </w:r>
      <w:r w:rsidR="00B942F6" w:rsidRPr="00BE7A57">
        <w:rPr>
          <w:szCs w:val="28"/>
          <w:lang w:val="ru-RU"/>
        </w:rPr>
        <w:t>и</w:t>
      </w:r>
      <w:r w:rsidR="00B942F6" w:rsidRPr="00BE7A57">
        <w:rPr>
          <w:szCs w:val="28"/>
          <w:lang w:val="ru-RU"/>
        </w:rPr>
        <w:t xml:space="preserve">альный налоговый режим </w:t>
      </w:r>
      <w:r w:rsidR="00065BE8" w:rsidRPr="00BE7A57">
        <w:rPr>
          <w:szCs w:val="28"/>
          <w:lang w:val="ru-RU"/>
        </w:rPr>
        <w:t>«</w:t>
      </w:r>
      <w:r w:rsidR="00B942F6" w:rsidRPr="00BE7A57">
        <w:rPr>
          <w:szCs w:val="28"/>
          <w:lang w:val="ru-RU"/>
        </w:rPr>
        <w:t>Налог на профессиональный доход</w:t>
      </w:r>
      <w:r w:rsidR="00065BE8" w:rsidRPr="00BE7A57">
        <w:rPr>
          <w:szCs w:val="28"/>
          <w:lang w:val="ru-RU"/>
        </w:rPr>
        <w:t>»</w:t>
      </w:r>
      <w:r w:rsidR="00B942F6" w:rsidRPr="00BE7A57">
        <w:rPr>
          <w:szCs w:val="28"/>
          <w:lang w:val="ru-RU"/>
        </w:rPr>
        <w:t>,</w:t>
      </w:r>
      <w:r w:rsidR="00065BE8" w:rsidRPr="00BE7A57">
        <w:rPr>
          <w:szCs w:val="28"/>
          <w:lang w:val="ru-RU"/>
        </w:rPr>
        <w:t xml:space="preserve"> </w:t>
      </w:r>
      <w:r w:rsidR="00B942F6" w:rsidRPr="00BE7A57">
        <w:rPr>
          <w:szCs w:val="28"/>
          <w:lang w:val="ru-RU"/>
        </w:rPr>
        <w:t>и соответс</w:t>
      </w:r>
      <w:r w:rsidR="00B942F6" w:rsidRPr="00BE7A57">
        <w:rPr>
          <w:szCs w:val="28"/>
          <w:lang w:val="ru-RU"/>
        </w:rPr>
        <w:t>т</w:t>
      </w:r>
      <w:r w:rsidR="00B942F6" w:rsidRPr="00BE7A57">
        <w:rPr>
          <w:szCs w:val="28"/>
          <w:lang w:val="ru-RU"/>
        </w:rPr>
        <w:t xml:space="preserve">вует условиям и требованиям, </w:t>
      </w:r>
      <w:r w:rsidR="00B942F6" w:rsidRPr="00BE7A57">
        <w:rPr>
          <w:color w:val="000000"/>
          <w:szCs w:val="28"/>
          <w:lang w:val="ru-RU"/>
        </w:rPr>
        <w:t xml:space="preserve">установленным </w:t>
      </w:r>
      <w:hyperlink r:id="rId8" w:history="1">
        <w:r w:rsidR="00B942F6" w:rsidRPr="00BE7A57">
          <w:rPr>
            <w:color w:val="000000"/>
            <w:szCs w:val="28"/>
            <w:lang w:val="ru-RU"/>
          </w:rPr>
          <w:t>статьями 4</w:t>
        </w:r>
      </w:hyperlink>
      <w:r w:rsidR="00B942F6" w:rsidRPr="00BE7A57">
        <w:rPr>
          <w:color w:val="000000"/>
          <w:szCs w:val="28"/>
          <w:lang w:val="ru-RU"/>
        </w:rPr>
        <w:t xml:space="preserve">, </w:t>
      </w:r>
      <w:hyperlink r:id="rId9" w:history="1">
        <w:r w:rsidR="00B942F6" w:rsidRPr="00BE7A57">
          <w:rPr>
            <w:color w:val="000000"/>
            <w:szCs w:val="28"/>
            <w:lang w:val="ru-RU"/>
          </w:rPr>
          <w:t>14.1</w:t>
        </w:r>
      </w:hyperlink>
      <w:r w:rsidR="00B942F6" w:rsidRPr="00BE7A57">
        <w:rPr>
          <w:color w:val="000000"/>
          <w:szCs w:val="28"/>
          <w:lang w:val="ru-RU"/>
        </w:rPr>
        <w:t xml:space="preserve"> Федерального </w:t>
      </w:r>
      <w:r w:rsidR="00B942F6" w:rsidRPr="00BE7A57">
        <w:rPr>
          <w:szCs w:val="28"/>
          <w:lang w:val="ru-RU"/>
        </w:rPr>
        <w:t xml:space="preserve">закона от 24 июля 2007 г. </w:t>
      </w:r>
      <w:r w:rsidR="00065BE8" w:rsidRPr="00BE7A57">
        <w:rPr>
          <w:szCs w:val="28"/>
          <w:lang w:val="ru-RU"/>
        </w:rPr>
        <w:t>№</w:t>
      </w:r>
      <w:r w:rsidR="00B942F6" w:rsidRPr="00BE7A57">
        <w:rPr>
          <w:szCs w:val="28"/>
          <w:lang w:val="ru-RU"/>
        </w:rPr>
        <w:t xml:space="preserve"> 209-ФЗ </w:t>
      </w:r>
      <w:r w:rsidR="00065BE8" w:rsidRPr="00BE7A57">
        <w:rPr>
          <w:szCs w:val="28"/>
          <w:lang w:val="ru-RU"/>
        </w:rPr>
        <w:t>«</w:t>
      </w:r>
      <w:r w:rsidR="00B942F6" w:rsidRPr="00BE7A57">
        <w:rPr>
          <w:szCs w:val="28"/>
          <w:lang w:val="ru-RU"/>
        </w:rPr>
        <w:t>О развитии малого и среднего пре</w:t>
      </w:r>
      <w:r w:rsidR="00B942F6" w:rsidRPr="00BE7A57">
        <w:rPr>
          <w:szCs w:val="28"/>
          <w:lang w:val="ru-RU"/>
        </w:rPr>
        <w:t>д</w:t>
      </w:r>
      <w:r w:rsidR="00B942F6" w:rsidRPr="00BE7A57">
        <w:rPr>
          <w:szCs w:val="28"/>
          <w:lang w:val="ru-RU"/>
        </w:rPr>
        <w:t>приниматель</w:t>
      </w:r>
      <w:r w:rsidR="00065BE8" w:rsidRPr="00BE7A57">
        <w:rPr>
          <w:szCs w:val="28"/>
          <w:lang w:val="ru-RU"/>
        </w:rPr>
        <w:t>ства в Российской Федерации»</w:t>
      </w:r>
      <w:r w:rsidR="005124E1" w:rsidRPr="00BE7A57">
        <w:rPr>
          <w:szCs w:val="28"/>
          <w:lang w:val="ru-RU"/>
        </w:rPr>
        <w:t>;</w:t>
      </w:r>
      <w:proofErr w:type="gramEnd"/>
    </w:p>
    <w:p w:rsidR="00B942F6" w:rsidRPr="00BE7A57" w:rsidRDefault="005124E1" w:rsidP="00B942F6">
      <w:pPr>
        <w:autoSpaceDE w:val="0"/>
        <w:autoSpaceDN w:val="0"/>
        <w:adjustRightInd w:val="0"/>
        <w:ind w:firstLine="540"/>
        <w:rPr>
          <w:szCs w:val="28"/>
          <w:lang w:val="ru-RU"/>
        </w:rPr>
      </w:pPr>
      <w:proofErr w:type="gramStart"/>
      <w:r w:rsidRPr="00BE7A57">
        <w:rPr>
          <w:szCs w:val="28"/>
          <w:lang w:val="ru-RU"/>
        </w:rPr>
        <w:t>2)</w:t>
      </w:r>
      <w:r w:rsidR="007E3C2F" w:rsidRPr="00BE7A57">
        <w:rPr>
          <w:szCs w:val="28"/>
          <w:lang w:val="ru-RU"/>
        </w:rPr>
        <w:t xml:space="preserve"> субъект предпринимательства</w:t>
      </w:r>
      <w:r w:rsidR="00B942F6" w:rsidRPr="00BE7A57">
        <w:rPr>
          <w:szCs w:val="28"/>
          <w:lang w:val="ru-RU"/>
        </w:rPr>
        <w:t xml:space="preserve"> (участник отбора) не является ин</w:t>
      </w:r>
      <w:r w:rsidR="00B942F6" w:rsidRPr="00BE7A57">
        <w:rPr>
          <w:szCs w:val="28"/>
          <w:lang w:val="ru-RU"/>
        </w:rPr>
        <w:t>о</w:t>
      </w:r>
      <w:r w:rsidR="00B942F6" w:rsidRPr="00BE7A57">
        <w:rPr>
          <w:szCs w:val="28"/>
          <w:lang w:val="ru-RU"/>
        </w:rPr>
        <w:t>странным юридическим лицом, в том числе местом регистрации которого является государство или территория, включенные в утвержденный Мин</w:t>
      </w:r>
      <w:r w:rsidR="00B942F6" w:rsidRPr="00BE7A57">
        <w:rPr>
          <w:szCs w:val="28"/>
          <w:lang w:val="ru-RU"/>
        </w:rPr>
        <w:t>и</w:t>
      </w:r>
      <w:r w:rsidR="00B942F6" w:rsidRPr="00BE7A57">
        <w:rPr>
          <w:szCs w:val="28"/>
          <w:lang w:val="ru-RU"/>
        </w:rPr>
        <w:t xml:space="preserve">стерством финансов Российской Федерации </w:t>
      </w:r>
      <w:hyperlink r:id="rId10" w:history="1">
        <w:r w:rsidR="00B942F6" w:rsidRPr="00BE7A57">
          <w:rPr>
            <w:szCs w:val="28"/>
            <w:lang w:val="ru-RU"/>
          </w:rPr>
          <w:t>перечень</w:t>
        </w:r>
      </w:hyperlink>
      <w:r w:rsidR="00B942F6" w:rsidRPr="00BE7A57">
        <w:rPr>
          <w:szCs w:val="28"/>
          <w:lang w:val="ru-RU"/>
        </w:rPr>
        <w:t xml:space="preserve"> государств и террит</w:t>
      </w:r>
      <w:r w:rsidR="00B942F6" w:rsidRPr="00BE7A57">
        <w:rPr>
          <w:szCs w:val="28"/>
          <w:lang w:val="ru-RU"/>
        </w:rPr>
        <w:t>о</w:t>
      </w:r>
      <w:r w:rsidR="00B942F6" w:rsidRPr="00BE7A57">
        <w:rPr>
          <w:szCs w:val="28"/>
          <w:lang w:val="ru-RU"/>
        </w:rPr>
        <w:t>рий, используемых для промежуточного (</w:t>
      </w:r>
      <w:proofErr w:type="spellStart"/>
      <w:r w:rsidR="00B942F6" w:rsidRPr="00BE7A57">
        <w:rPr>
          <w:szCs w:val="28"/>
          <w:lang w:val="ru-RU"/>
        </w:rPr>
        <w:t>офшорного</w:t>
      </w:r>
      <w:proofErr w:type="spellEnd"/>
      <w:r w:rsidR="00B942F6" w:rsidRPr="00BE7A57">
        <w:rPr>
          <w:szCs w:val="28"/>
          <w:lang w:val="ru-RU"/>
        </w:rPr>
        <w:t xml:space="preserve">) владения активами в Российской Федерации (далее - </w:t>
      </w:r>
      <w:proofErr w:type="spellStart"/>
      <w:r w:rsidR="00B942F6" w:rsidRPr="00BE7A57">
        <w:rPr>
          <w:szCs w:val="28"/>
          <w:lang w:val="ru-RU"/>
        </w:rPr>
        <w:t>офшорные</w:t>
      </w:r>
      <w:proofErr w:type="spellEnd"/>
      <w:r w:rsidR="00B942F6" w:rsidRPr="00BE7A57">
        <w:rPr>
          <w:szCs w:val="28"/>
          <w:lang w:val="ru-RU"/>
        </w:rPr>
        <w:t xml:space="preserve"> компании), а также российским юридическим лицом, в уставном (складочном) капитале которого доля пр</w:t>
      </w:r>
      <w:r w:rsidR="00B942F6" w:rsidRPr="00BE7A57">
        <w:rPr>
          <w:szCs w:val="28"/>
          <w:lang w:val="ru-RU"/>
        </w:rPr>
        <w:t>я</w:t>
      </w:r>
      <w:r w:rsidR="00B942F6" w:rsidRPr="00BE7A57">
        <w:rPr>
          <w:szCs w:val="28"/>
          <w:lang w:val="ru-RU"/>
        </w:rPr>
        <w:t>мого или косвенного (через третьих лиц</w:t>
      </w:r>
      <w:proofErr w:type="gramEnd"/>
      <w:r w:rsidR="00B942F6" w:rsidRPr="00BE7A57">
        <w:rPr>
          <w:szCs w:val="28"/>
          <w:lang w:val="ru-RU"/>
        </w:rPr>
        <w:t xml:space="preserve">) участия </w:t>
      </w:r>
      <w:proofErr w:type="spellStart"/>
      <w:r w:rsidR="00B942F6" w:rsidRPr="00BE7A57">
        <w:rPr>
          <w:szCs w:val="28"/>
          <w:lang w:val="ru-RU"/>
        </w:rPr>
        <w:t>офшорных</w:t>
      </w:r>
      <w:proofErr w:type="spellEnd"/>
      <w:r w:rsidR="00B942F6" w:rsidRPr="00BE7A57">
        <w:rPr>
          <w:szCs w:val="28"/>
          <w:lang w:val="ru-RU"/>
        </w:rPr>
        <w:t xml:space="preserve"> компаний в с</w:t>
      </w:r>
      <w:r w:rsidR="00B942F6" w:rsidRPr="00BE7A57">
        <w:rPr>
          <w:szCs w:val="28"/>
          <w:lang w:val="ru-RU"/>
        </w:rPr>
        <w:t>о</w:t>
      </w:r>
      <w:r w:rsidR="00B942F6" w:rsidRPr="00BE7A57">
        <w:rPr>
          <w:szCs w:val="28"/>
          <w:lang w:val="ru-RU"/>
        </w:rPr>
        <w:t>вокупности превышает 25 процентов (если иное не предусмотрено законод</w:t>
      </w:r>
      <w:r w:rsidR="00B942F6" w:rsidRPr="00BE7A57">
        <w:rPr>
          <w:szCs w:val="28"/>
          <w:lang w:val="ru-RU"/>
        </w:rPr>
        <w:t>а</w:t>
      </w:r>
      <w:r w:rsidR="00B942F6" w:rsidRPr="00BE7A57">
        <w:rPr>
          <w:szCs w:val="28"/>
          <w:lang w:val="ru-RU"/>
        </w:rPr>
        <w:t xml:space="preserve">тельством Российской Федерации). </w:t>
      </w:r>
      <w:proofErr w:type="gramStart"/>
      <w:r w:rsidR="00B942F6" w:rsidRPr="00BE7A57">
        <w:rPr>
          <w:szCs w:val="28"/>
          <w:lang w:val="ru-RU"/>
        </w:rPr>
        <w:t xml:space="preserve">При расчете доли участия </w:t>
      </w:r>
      <w:proofErr w:type="spellStart"/>
      <w:r w:rsidR="00B942F6" w:rsidRPr="00BE7A57">
        <w:rPr>
          <w:szCs w:val="28"/>
          <w:lang w:val="ru-RU"/>
        </w:rPr>
        <w:t>офшорных</w:t>
      </w:r>
      <w:proofErr w:type="spellEnd"/>
      <w:r w:rsidR="00B942F6" w:rsidRPr="00BE7A57">
        <w:rPr>
          <w:szCs w:val="28"/>
          <w:lang w:val="ru-RU"/>
        </w:rPr>
        <w:t xml:space="preserve"> компаний в капитале российских юридических лиц не учитывается прямое и (или) косвенное участие </w:t>
      </w:r>
      <w:proofErr w:type="spellStart"/>
      <w:r w:rsidR="00B942F6" w:rsidRPr="00BE7A57">
        <w:rPr>
          <w:szCs w:val="28"/>
          <w:lang w:val="ru-RU"/>
        </w:rPr>
        <w:t>офшорных</w:t>
      </w:r>
      <w:proofErr w:type="spellEnd"/>
      <w:r w:rsidR="00B942F6" w:rsidRPr="00BE7A57">
        <w:rPr>
          <w:szCs w:val="28"/>
          <w:lang w:val="ru-RU"/>
        </w:rPr>
        <w:t xml:space="preserve"> компаний в капитале публичных акци</w:t>
      </w:r>
      <w:r w:rsidR="00B942F6" w:rsidRPr="00BE7A57">
        <w:rPr>
          <w:szCs w:val="28"/>
          <w:lang w:val="ru-RU"/>
        </w:rPr>
        <w:t>о</w:t>
      </w:r>
      <w:r w:rsidR="00B942F6" w:rsidRPr="00BE7A57">
        <w:rPr>
          <w:szCs w:val="28"/>
          <w:lang w:val="ru-RU"/>
        </w:rPr>
        <w:t xml:space="preserve">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00B942F6" w:rsidRPr="00BE7A57">
        <w:rPr>
          <w:szCs w:val="28"/>
          <w:lang w:val="ru-RU"/>
        </w:rPr>
        <w:t>офшорных</w:t>
      </w:r>
      <w:proofErr w:type="spellEnd"/>
      <w:r w:rsidR="00B942F6" w:rsidRPr="00BE7A57">
        <w:rPr>
          <w:szCs w:val="28"/>
          <w:lang w:val="ru-RU"/>
        </w:rPr>
        <w:t xml:space="preserve"> компаний в капитале других российских юридических лиц, реализованное через участие в капитале указанных пу</w:t>
      </w:r>
      <w:r w:rsidR="00B942F6" w:rsidRPr="00BE7A57">
        <w:rPr>
          <w:szCs w:val="28"/>
          <w:lang w:val="ru-RU"/>
        </w:rPr>
        <w:t>б</w:t>
      </w:r>
      <w:r w:rsidR="00B942F6" w:rsidRPr="00BE7A57">
        <w:rPr>
          <w:szCs w:val="28"/>
          <w:lang w:val="ru-RU"/>
        </w:rPr>
        <w:t>личных</w:t>
      </w:r>
      <w:proofErr w:type="gramEnd"/>
      <w:r w:rsidR="00B942F6" w:rsidRPr="00BE7A57">
        <w:rPr>
          <w:szCs w:val="28"/>
          <w:lang w:val="ru-RU"/>
        </w:rPr>
        <w:t xml:space="preserve"> акционерных обществ;</w:t>
      </w:r>
    </w:p>
    <w:p w:rsidR="00B942F6" w:rsidRPr="00BE7A57" w:rsidRDefault="00F573B7" w:rsidP="00B942F6">
      <w:pPr>
        <w:autoSpaceDE w:val="0"/>
        <w:autoSpaceDN w:val="0"/>
        <w:adjustRightInd w:val="0"/>
        <w:ind w:firstLine="540"/>
        <w:rPr>
          <w:szCs w:val="28"/>
          <w:lang w:val="ru-RU"/>
        </w:rPr>
      </w:pPr>
      <w:r w:rsidRPr="00BE7A57">
        <w:rPr>
          <w:szCs w:val="28"/>
          <w:lang w:val="ru-RU"/>
        </w:rPr>
        <w:t>3) субъект предпринимательства</w:t>
      </w:r>
      <w:r w:rsidR="00B942F6" w:rsidRPr="00BE7A57">
        <w:rPr>
          <w:szCs w:val="28"/>
          <w:lang w:val="ru-RU"/>
        </w:rPr>
        <w:t xml:space="preserve"> (участник отбора) не находится в п</w:t>
      </w:r>
      <w:r w:rsidR="00B942F6" w:rsidRPr="00BE7A57">
        <w:rPr>
          <w:szCs w:val="28"/>
          <w:lang w:val="ru-RU"/>
        </w:rPr>
        <w:t>е</w:t>
      </w:r>
      <w:r w:rsidR="00B942F6" w:rsidRPr="00BE7A57">
        <w:rPr>
          <w:szCs w:val="28"/>
          <w:lang w:val="ru-RU"/>
        </w:rPr>
        <w:t>речне организаций и физических лиц, в отношении которых имеются свед</w:t>
      </w:r>
      <w:r w:rsidR="00B942F6" w:rsidRPr="00BE7A57">
        <w:rPr>
          <w:szCs w:val="28"/>
          <w:lang w:val="ru-RU"/>
        </w:rPr>
        <w:t>е</w:t>
      </w:r>
      <w:r w:rsidR="00B942F6" w:rsidRPr="00BE7A57">
        <w:rPr>
          <w:szCs w:val="28"/>
          <w:lang w:val="ru-RU"/>
        </w:rPr>
        <w:t>ния об их причастности к экстремистской деятельности или терроризму;</w:t>
      </w:r>
    </w:p>
    <w:p w:rsidR="00B942F6" w:rsidRPr="00BE7A57" w:rsidRDefault="00ED48C7" w:rsidP="00B942F6">
      <w:pPr>
        <w:autoSpaceDE w:val="0"/>
        <w:autoSpaceDN w:val="0"/>
        <w:adjustRightInd w:val="0"/>
        <w:ind w:firstLine="540"/>
        <w:rPr>
          <w:szCs w:val="28"/>
          <w:lang w:val="ru-RU"/>
        </w:rPr>
      </w:pPr>
      <w:proofErr w:type="gramStart"/>
      <w:r w:rsidRPr="00BE7A57">
        <w:rPr>
          <w:szCs w:val="28"/>
          <w:lang w:val="ru-RU"/>
        </w:rPr>
        <w:t>4) субъект предпринимательства</w:t>
      </w:r>
      <w:r w:rsidR="00B942F6" w:rsidRPr="00BE7A57">
        <w:rPr>
          <w:szCs w:val="28"/>
          <w:lang w:val="ru-RU"/>
        </w:rPr>
        <w:t xml:space="preserve"> (участник отбора) не находится в с</w:t>
      </w:r>
      <w:r w:rsidR="00B942F6" w:rsidRPr="00BE7A57">
        <w:rPr>
          <w:szCs w:val="28"/>
          <w:lang w:val="ru-RU"/>
        </w:rPr>
        <w:t>о</w:t>
      </w:r>
      <w:r w:rsidR="00B942F6" w:rsidRPr="00BE7A57">
        <w:rPr>
          <w:szCs w:val="28"/>
          <w:lang w:val="ru-RU"/>
        </w:rPr>
        <w:t xml:space="preserve">ставляемых в рамках реализации полномочий, предусмотренных </w:t>
      </w:r>
      <w:hyperlink r:id="rId11" w:history="1">
        <w:r w:rsidR="00B942F6" w:rsidRPr="00BE7A57">
          <w:rPr>
            <w:szCs w:val="28"/>
            <w:lang w:val="ru-RU"/>
          </w:rPr>
          <w:t xml:space="preserve">главой </w:t>
        </w:r>
        <w:r w:rsidR="00B942F6" w:rsidRPr="00BE7A57">
          <w:rPr>
            <w:szCs w:val="28"/>
          </w:rPr>
          <w:t>VII</w:t>
        </w:r>
      </w:hyperlink>
      <w:r w:rsidR="00B942F6" w:rsidRPr="00BE7A57">
        <w:rPr>
          <w:szCs w:val="28"/>
          <w:lang w:val="ru-RU"/>
        </w:rPr>
        <w:t xml:space="preserve"> Устава ООН, Советом Безопасности ООН или органами, специально созда</w:t>
      </w:r>
      <w:r w:rsidR="00B942F6" w:rsidRPr="00BE7A57">
        <w:rPr>
          <w:szCs w:val="28"/>
          <w:lang w:val="ru-RU"/>
        </w:rPr>
        <w:t>н</w:t>
      </w:r>
      <w:r w:rsidR="00B942F6" w:rsidRPr="00BE7A57">
        <w:rPr>
          <w:szCs w:val="28"/>
          <w:lang w:val="ru-RU"/>
        </w:rPr>
        <w:t>ными решениями Совета Безопасности ООН, перечнях организаций и физ</w:t>
      </w:r>
      <w:r w:rsidR="00B942F6" w:rsidRPr="00BE7A57">
        <w:rPr>
          <w:szCs w:val="28"/>
          <w:lang w:val="ru-RU"/>
        </w:rPr>
        <w:t>и</w:t>
      </w:r>
      <w:r w:rsidR="00B942F6" w:rsidRPr="00BE7A57">
        <w:rPr>
          <w:szCs w:val="28"/>
          <w:lang w:val="ru-RU"/>
        </w:rPr>
        <w:t>ческих лиц, связанных с террористическими организациями и террористами или с распространением оружия массового уничтожения;</w:t>
      </w:r>
      <w:proofErr w:type="gramEnd"/>
    </w:p>
    <w:p w:rsidR="00B942F6" w:rsidRPr="00BE7A57" w:rsidRDefault="00ED48C7" w:rsidP="00B942F6">
      <w:pPr>
        <w:autoSpaceDE w:val="0"/>
        <w:autoSpaceDN w:val="0"/>
        <w:adjustRightInd w:val="0"/>
        <w:ind w:firstLine="540"/>
        <w:rPr>
          <w:szCs w:val="28"/>
          <w:lang w:val="ru-RU"/>
        </w:rPr>
      </w:pPr>
      <w:r w:rsidRPr="00BE7A57">
        <w:rPr>
          <w:szCs w:val="28"/>
          <w:lang w:val="ru-RU"/>
        </w:rPr>
        <w:t>5) субъект предпринимательства</w:t>
      </w:r>
      <w:r w:rsidR="00B942F6" w:rsidRPr="00BE7A57">
        <w:rPr>
          <w:szCs w:val="28"/>
          <w:lang w:val="ru-RU"/>
        </w:rPr>
        <w:t xml:space="preserve"> (участник отбора) не получает средства из </w:t>
      </w:r>
      <w:r w:rsidRPr="00BE7A57">
        <w:rPr>
          <w:szCs w:val="28"/>
          <w:lang w:val="ru-RU"/>
        </w:rPr>
        <w:t xml:space="preserve">местного </w:t>
      </w:r>
      <w:r w:rsidR="00B942F6" w:rsidRPr="00BE7A57">
        <w:rPr>
          <w:szCs w:val="28"/>
          <w:lang w:val="ru-RU"/>
        </w:rPr>
        <w:t>бюджета на основании иных нормативных правовых актов на цели, установленные настоящим Порядком;</w:t>
      </w:r>
    </w:p>
    <w:p w:rsidR="00B942F6" w:rsidRPr="00BE7A57" w:rsidRDefault="00ED483F" w:rsidP="00B942F6">
      <w:pPr>
        <w:autoSpaceDE w:val="0"/>
        <w:autoSpaceDN w:val="0"/>
        <w:adjustRightInd w:val="0"/>
        <w:ind w:firstLine="540"/>
        <w:rPr>
          <w:szCs w:val="28"/>
          <w:lang w:val="ru-RU"/>
        </w:rPr>
      </w:pPr>
      <w:r w:rsidRPr="00BE7A57">
        <w:rPr>
          <w:szCs w:val="28"/>
          <w:lang w:val="ru-RU"/>
        </w:rPr>
        <w:t>6) субъект предпринимательства</w:t>
      </w:r>
      <w:r w:rsidR="00B942F6" w:rsidRPr="00BE7A57">
        <w:rPr>
          <w:szCs w:val="28"/>
          <w:lang w:val="ru-RU"/>
        </w:rPr>
        <w:t xml:space="preserve"> (участник отбора) не является ин</w:t>
      </w:r>
      <w:r w:rsidR="00B942F6" w:rsidRPr="00BE7A57">
        <w:rPr>
          <w:szCs w:val="28"/>
          <w:lang w:val="ru-RU"/>
        </w:rPr>
        <w:t>о</w:t>
      </w:r>
      <w:r w:rsidR="00B942F6" w:rsidRPr="00BE7A57">
        <w:rPr>
          <w:szCs w:val="28"/>
          <w:lang w:val="ru-RU"/>
        </w:rPr>
        <w:t xml:space="preserve">странным агентом в соответствии с Федеральным </w:t>
      </w:r>
      <w:hyperlink r:id="rId12" w:history="1">
        <w:r w:rsidR="00B942F6" w:rsidRPr="00BE7A57">
          <w:rPr>
            <w:szCs w:val="28"/>
            <w:lang w:val="ru-RU"/>
          </w:rPr>
          <w:t>законом</w:t>
        </w:r>
      </w:hyperlink>
      <w:r w:rsidR="00B942F6" w:rsidRPr="00BE7A57">
        <w:rPr>
          <w:szCs w:val="28"/>
          <w:lang w:val="ru-RU"/>
        </w:rPr>
        <w:t xml:space="preserve"> </w:t>
      </w:r>
      <w:r w:rsidR="00EB2D74" w:rsidRPr="00BE7A57">
        <w:rPr>
          <w:szCs w:val="28"/>
          <w:lang w:val="ru-RU"/>
        </w:rPr>
        <w:t xml:space="preserve">от 14 июля 2022 г. № 255-ФЗ </w:t>
      </w:r>
      <w:r w:rsidR="00065BE8" w:rsidRPr="00BE7A57">
        <w:rPr>
          <w:szCs w:val="28"/>
          <w:lang w:val="ru-RU"/>
        </w:rPr>
        <w:t>«</w:t>
      </w:r>
      <w:r w:rsidR="00B942F6" w:rsidRPr="00BE7A57">
        <w:rPr>
          <w:szCs w:val="28"/>
          <w:lang w:val="ru-RU"/>
        </w:rPr>
        <w:t xml:space="preserve">О </w:t>
      </w:r>
      <w:proofErr w:type="gramStart"/>
      <w:r w:rsidR="00B942F6" w:rsidRPr="00BE7A57">
        <w:rPr>
          <w:szCs w:val="28"/>
          <w:lang w:val="ru-RU"/>
        </w:rPr>
        <w:t>контроле за</w:t>
      </w:r>
      <w:proofErr w:type="gramEnd"/>
      <w:r w:rsidR="00B942F6" w:rsidRPr="00BE7A57">
        <w:rPr>
          <w:szCs w:val="28"/>
          <w:lang w:val="ru-RU"/>
        </w:rPr>
        <w:t xml:space="preserve"> деятельностью лиц, находящихся под иностра</w:t>
      </w:r>
      <w:r w:rsidR="00B942F6" w:rsidRPr="00BE7A57">
        <w:rPr>
          <w:szCs w:val="28"/>
          <w:lang w:val="ru-RU"/>
        </w:rPr>
        <w:t>н</w:t>
      </w:r>
      <w:r w:rsidR="00B942F6" w:rsidRPr="00BE7A57">
        <w:rPr>
          <w:szCs w:val="28"/>
          <w:lang w:val="ru-RU"/>
        </w:rPr>
        <w:t>ным влиянием</w:t>
      </w:r>
      <w:r w:rsidR="00065BE8" w:rsidRPr="00BE7A57">
        <w:rPr>
          <w:szCs w:val="28"/>
          <w:lang w:val="ru-RU"/>
        </w:rPr>
        <w:t>»</w:t>
      </w:r>
      <w:r w:rsidR="00B942F6" w:rsidRPr="00BE7A57">
        <w:rPr>
          <w:szCs w:val="28"/>
          <w:lang w:val="ru-RU"/>
        </w:rPr>
        <w:t>;</w:t>
      </w:r>
    </w:p>
    <w:p w:rsidR="00B942F6" w:rsidRPr="00BE7A57" w:rsidRDefault="00EB2D74" w:rsidP="00B942F6">
      <w:pPr>
        <w:autoSpaceDE w:val="0"/>
        <w:autoSpaceDN w:val="0"/>
        <w:adjustRightInd w:val="0"/>
        <w:ind w:firstLine="540"/>
        <w:rPr>
          <w:szCs w:val="28"/>
          <w:lang w:val="ru-RU"/>
        </w:rPr>
      </w:pPr>
      <w:r w:rsidRPr="00BE7A57">
        <w:rPr>
          <w:szCs w:val="28"/>
          <w:lang w:val="ru-RU"/>
        </w:rPr>
        <w:t xml:space="preserve">7) </w:t>
      </w:r>
      <w:r w:rsidR="00B942F6" w:rsidRPr="00BE7A57">
        <w:rPr>
          <w:szCs w:val="28"/>
          <w:lang w:val="ru-RU"/>
        </w:rPr>
        <w:t xml:space="preserve">у </w:t>
      </w:r>
      <w:r w:rsidRPr="00BE7A57">
        <w:rPr>
          <w:szCs w:val="28"/>
          <w:lang w:val="ru-RU"/>
        </w:rPr>
        <w:t>субъекта предпринимательства</w:t>
      </w:r>
      <w:r w:rsidR="00B942F6" w:rsidRPr="00BE7A57">
        <w:rPr>
          <w:szCs w:val="28"/>
          <w:lang w:val="ru-RU"/>
        </w:rPr>
        <w:t xml:space="preserve"> (участника отбора) на едином нал</w:t>
      </w:r>
      <w:r w:rsidR="00B942F6" w:rsidRPr="00BE7A57">
        <w:rPr>
          <w:szCs w:val="28"/>
          <w:lang w:val="ru-RU"/>
        </w:rPr>
        <w:t>о</w:t>
      </w:r>
      <w:r w:rsidR="00B942F6" w:rsidRPr="00BE7A57">
        <w:rPr>
          <w:szCs w:val="28"/>
          <w:lang w:val="ru-RU"/>
        </w:rPr>
        <w:t xml:space="preserve">говом счете отсутствует или не превышает размер, определенный </w:t>
      </w:r>
      <w:hyperlink r:id="rId13" w:history="1">
        <w:r w:rsidR="00B942F6" w:rsidRPr="00BE7A57">
          <w:rPr>
            <w:szCs w:val="28"/>
            <w:lang w:val="ru-RU"/>
          </w:rPr>
          <w:t>пунктом 3 статьи 47</w:t>
        </w:r>
      </w:hyperlink>
      <w:r w:rsidR="00B942F6" w:rsidRPr="00BE7A57">
        <w:rPr>
          <w:szCs w:val="28"/>
          <w:lang w:val="ru-RU"/>
        </w:rPr>
        <w:t xml:space="preserve"> Налогового кодекса Российской Федерации, задолженность по у</w:t>
      </w:r>
      <w:r w:rsidR="00B942F6" w:rsidRPr="00BE7A57">
        <w:rPr>
          <w:szCs w:val="28"/>
          <w:lang w:val="ru-RU"/>
        </w:rPr>
        <w:t>п</w:t>
      </w:r>
      <w:r w:rsidR="00B942F6" w:rsidRPr="00BE7A57">
        <w:rPr>
          <w:szCs w:val="28"/>
          <w:lang w:val="ru-RU"/>
        </w:rPr>
        <w:t>лате налогов, сборов и страховых взносов в бюджеты бюджетной системы Российской Федерации;</w:t>
      </w:r>
    </w:p>
    <w:p w:rsidR="00B942F6" w:rsidRPr="00BE7A57" w:rsidRDefault="00EB2D74" w:rsidP="00B942F6">
      <w:pPr>
        <w:autoSpaceDE w:val="0"/>
        <w:autoSpaceDN w:val="0"/>
        <w:adjustRightInd w:val="0"/>
        <w:ind w:firstLine="540"/>
        <w:rPr>
          <w:szCs w:val="28"/>
          <w:lang w:val="ru-RU"/>
        </w:rPr>
      </w:pPr>
      <w:r w:rsidRPr="00BE7A57">
        <w:rPr>
          <w:szCs w:val="28"/>
          <w:lang w:val="ru-RU"/>
        </w:rPr>
        <w:t xml:space="preserve">8) </w:t>
      </w:r>
      <w:r w:rsidR="00B942F6" w:rsidRPr="00BE7A57">
        <w:rPr>
          <w:szCs w:val="28"/>
          <w:lang w:val="ru-RU"/>
        </w:rPr>
        <w:t xml:space="preserve">у </w:t>
      </w:r>
      <w:r w:rsidRPr="00BE7A57">
        <w:rPr>
          <w:szCs w:val="28"/>
          <w:lang w:val="ru-RU"/>
        </w:rPr>
        <w:t xml:space="preserve">субъекта предпринимательства </w:t>
      </w:r>
      <w:r w:rsidR="00B942F6" w:rsidRPr="00BE7A57">
        <w:rPr>
          <w:szCs w:val="28"/>
          <w:lang w:val="ru-RU"/>
        </w:rPr>
        <w:t>(участника отбора) отсутствует пр</w:t>
      </w:r>
      <w:r w:rsidR="00B942F6" w:rsidRPr="00BE7A57">
        <w:rPr>
          <w:szCs w:val="28"/>
          <w:lang w:val="ru-RU"/>
        </w:rPr>
        <w:t>о</w:t>
      </w:r>
      <w:r w:rsidR="00B942F6" w:rsidRPr="00BE7A57">
        <w:rPr>
          <w:szCs w:val="28"/>
          <w:lang w:val="ru-RU"/>
        </w:rPr>
        <w:t xml:space="preserve">сроченная задолженность по возврату в </w:t>
      </w:r>
      <w:r w:rsidRPr="00BE7A57">
        <w:rPr>
          <w:szCs w:val="28"/>
          <w:lang w:val="ru-RU"/>
        </w:rPr>
        <w:t>местный бюджет</w:t>
      </w:r>
      <w:r w:rsidR="00B942F6" w:rsidRPr="00BE7A57">
        <w:rPr>
          <w:szCs w:val="28"/>
          <w:lang w:val="ru-RU"/>
        </w:rPr>
        <w:t>, из которого план</w:t>
      </w:r>
      <w:r w:rsidR="00B942F6" w:rsidRPr="00BE7A57">
        <w:rPr>
          <w:szCs w:val="28"/>
          <w:lang w:val="ru-RU"/>
        </w:rPr>
        <w:t>и</w:t>
      </w:r>
      <w:r w:rsidR="00B942F6" w:rsidRPr="00BE7A57">
        <w:rPr>
          <w:szCs w:val="28"/>
          <w:lang w:val="ru-RU"/>
        </w:rPr>
        <w:t>руется предоставление грантов в соответствии с настоящим Порядком, иных субсидий (грантов), бюджетных инвестиций, а также иная просроченная (н</w:t>
      </w:r>
      <w:r w:rsidR="00B942F6" w:rsidRPr="00BE7A57">
        <w:rPr>
          <w:szCs w:val="28"/>
          <w:lang w:val="ru-RU"/>
        </w:rPr>
        <w:t>е</w:t>
      </w:r>
      <w:r w:rsidR="00B942F6" w:rsidRPr="00BE7A57">
        <w:rPr>
          <w:szCs w:val="28"/>
          <w:lang w:val="ru-RU"/>
        </w:rPr>
        <w:t xml:space="preserve">урегулированная) задолженность по денежным обязательствам перед </w:t>
      </w:r>
      <w:proofErr w:type="spellStart"/>
      <w:r w:rsidR="001049E9" w:rsidRPr="00BE7A57">
        <w:rPr>
          <w:szCs w:val="28"/>
          <w:lang w:val="ru-RU"/>
        </w:rPr>
        <w:t>Ип</w:t>
      </w:r>
      <w:r w:rsidR="001049E9" w:rsidRPr="00BE7A57">
        <w:rPr>
          <w:szCs w:val="28"/>
          <w:lang w:val="ru-RU"/>
        </w:rPr>
        <w:t>а</w:t>
      </w:r>
      <w:r w:rsidR="001049E9" w:rsidRPr="00BE7A57">
        <w:rPr>
          <w:szCs w:val="28"/>
          <w:lang w:val="ru-RU"/>
        </w:rPr>
        <w:t>товским</w:t>
      </w:r>
      <w:proofErr w:type="spellEnd"/>
      <w:r w:rsidR="001049E9" w:rsidRPr="00BE7A57">
        <w:rPr>
          <w:szCs w:val="28"/>
          <w:lang w:val="ru-RU"/>
        </w:rPr>
        <w:t xml:space="preserve"> муниципальным округом Ставропольского края, из </w:t>
      </w:r>
      <w:r w:rsidR="00B942F6" w:rsidRPr="00BE7A57">
        <w:rPr>
          <w:szCs w:val="28"/>
          <w:lang w:val="ru-RU"/>
        </w:rPr>
        <w:t>бюджет</w:t>
      </w:r>
      <w:r w:rsidR="001049E9" w:rsidRPr="00BE7A57">
        <w:rPr>
          <w:szCs w:val="28"/>
          <w:lang w:val="ru-RU"/>
        </w:rPr>
        <w:t>а котор</w:t>
      </w:r>
      <w:r w:rsidR="001049E9" w:rsidRPr="00BE7A57">
        <w:rPr>
          <w:szCs w:val="28"/>
          <w:lang w:val="ru-RU"/>
        </w:rPr>
        <w:t>о</w:t>
      </w:r>
      <w:r w:rsidR="001049E9" w:rsidRPr="00BE7A57">
        <w:rPr>
          <w:szCs w:val="28"/>
          <w:lang w:val="ru-RU"/>
        </w:rPr>
        <w:t>го планируется предоставление гранта</w:t>
      </w:r>
      <w:r w:rsidR="00B942F6" w:rsidRPr="00BE7A57">
        <w:rPr>
          <w:szCs w:val="28"/>
          <w:lang w:val="ru-RU"/>
        </w:rPr>
        <w:t>;</w:t>
      </w:r>
    </w:p>
    <w:p w:rsidR="00B942F6" w:rsidRPr="00BE7A57" w:rsidRDefault="000565A9" w:rsidP="00B942F6">
      <w:pPr>
        <w:autoSpaceDE w:val="0"/>
        <w:autoSpaceDN w:val="0"/>
        <w:adjustRightInd w:val="0"/>
        <w:ind w:firstLine="540"/>
        <w:rPr>
          <w:szCs w:val="28"/>
          <w:lang w:val="ru-RU"/>
        </w:rPr>
      </w:pPr>
      <w:proofErr w:type="gramStart"/>
      <w:r w:rsidRPr="00BE7A57">
        <w:rPr>
          <w:szCs w:val="28"/>
          <w:lang w:val="ru-RU"/>
        </w:rPr>
        <w:t xml:space="preserve">9) субъект предпринимательства </w:t>
      </w:r>
      <w:r w:rsidR="00B942F6" w:rsidRPr="00BE7A57">
        <w:rPr>
          <w:szCs w:val="28"/>
          <w:lang w:val="ru-RU"/>
        </w:rPr>
        <w:t>(участник отбора), являющийся юрид</w:t>
      </w:r>
      <w:r w:rsidR="00B942F6" w:rsidRPr="00BE7A57">
        <w:rPr>
          <w:szCs w:val="28"/>
          <w:lang w:val="ru-RU"/>
        </w:rPr>
        <w:t>и</w:t>
      </w:r>
      <w:r w:rsidR="00B942F6" w:rsidRPr="00BE7A57">
        <w:rPr>
          <w:szCs w:val="28"/>
          <w:lang w:val="ru-RU"/>
        </w:rPr>
        <w:t>ческим лицом, не находится в процессе реорганизации (за исключением р</w:t>
      </w:r>
      <w:r w:rsidR="00B942F6" w:rsidRPr="00BE7A57">
        <w:rPr>
          <w:szCs w:val="28"/>
          <w:lang w:val="ru-RU"/>
        </w:rPr>
        <w:t>е</w:t>
      </w:r>
      <w:r w:rsidR="00B942F6" w:rsidRPr="00BE7A57">
        <w:rPr>
          <w:szCs w:val="28"/>
          <w:lang w:val="ru-RU"/>
        </w:rPr>
        <w:t>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w:t>
      </w:r>
      <w:r w:rsidR="00B942F6" w:rsidRPr="00BE7A57">
        <w:rPr>
          <w:szCs w:val="28"/>
          <w:lang w:val="ru-RU"/>
        </w:rPr>
        <w:t>ь</w:t>
      </w:r>
      <w:r w:rsidR="00B942F6" w:rsidRPr="00BE7A57">
        <w:rPr>
          <w:szCs w:val="28"/>
          <w:lang w:val="ru-RU"/>
        </w:rPr>
        <w:t>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w:t>
      </w:r>
      <w:r w:rsidR="00B942F6" w:rsidRPr="00BE7A57">
        <w:rPr>
          <w:szCs w:val="28"/>
          <w:lang w:val="ru-RU"/>
        </w:rPr>
        <w:t>е</w:t>
      </w:r>
      <w:r w:rsidR="00B942F6" w:rsidRPr="00BE7A57">
        <w:rPr>
          <w:szCs w:val="28"/>
          <w:lang w:val="ru-RU"/>
        </w:rPr>
        <w:t>лем, не</w:t>
      </w:r>
      <w:proofErr w:type="gramEnd"/>
      <w:r w:rsidR="00B942F6" w:rsidRPr="00BE7A57">
        <w:rPr>
          <w:szCs w:val="28"/>
          <w:lang w:val="ru-RU"/>
        </w:rPr>
        <w:t xml:space="preserve"> прекратил деятельность в качестве индивидуального предпринимат</w:t>
      </w:r>
      <w:r w:rsidR="00B942F6" w:rsidRPr="00BE7A57">
        <w:rPr>
          <w:szCs w:val="28"/>
          <w:lang w:val="ru-RU"/>
        </w:rPr>
        <w:t>е</w:t>
      </w:r>
      <w:r w:rsidR="00B942F6" w:rsidRPr="00BE7A57">
        <w:rPr>
          <w:szCs w:val="28"/>
          <w:lang w:val="ru-RU"/>
        </w:rPr>
        <w:t>ля;</w:t>
      </w:r>
    </w:p>
    <w:p w:rsidR="00B942F6" w:rsidRPr="00BE7A57" w:rsidRDefault="00D42B13" w:rsidP="00B942F6">
      <w:pPr>
        <w:autoSpaceDE w:val="0"/>
        <w:autoSpaceDN w:val="0"/>
        <w:adjustRightInd w:val="0"/>
        <w:ind w:firstLine="540"/>
        <w:rPr>
          <w:szCs w:val="28"/>
          <w:lang w:val="ru-RU"/>
        </w:rPr>
      </w:pPr>
      <w:proofErr w:type="gramStart"/>
      <w:r w:rsidRPr="00BE7A57">
        <w:rPr>
          <w:szCs w:val="28"/>
          <w:lang w:val="ru-RU"/>
        </w:rPr>
        <w:t xml:space="preserve">10) </w:t>
      </w:r>
      <w:r w:rsidR="00B942F6" w:rsidRPr="00BE7A57">
        <w:rPr>
          <w:szCs w:val="28"/>
          <w:lang w:val="ru-RU"/>
        </w:rPr>
        <w:t>в реестре дисквалифицированных лиц отсутствуют сведения о ди</w:t>
      </w:r>
      <w:r w:rsidR="00B942F6" w:rsidRPr="00BE7A57">
        <w:rPr>
          <w:szCs w:val="28"/>
          <w:lang w:val="ru-RU"/>
        </w:rPr>
        <w:t>с</w:t>
      </w:r>
      <w:r w:rsidR="00B942F6" w:rsidRPr="00BE7A57">
        <w:rPr>
          <w:szCs w:val="28"/>
          <w:lang w:val="ru-RU"/>
        </w:rPr>
        <w:t>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гранта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w:t>
      </w:r>
      <w:r w:rsidR="00B942F6" w:rsidRPr="00BE7A57">
        <w:rPr>
          <w:szCs w:val="28"/>
          <w:lang w:val="ru-RU"/>
        </w:rPr>
        <w:t>а</w:t>
      </w:r>
      <w:r w:rsidR="00B942F6" w:rsidRPr="00BE7A57">
        <w:rPr>
          <w:szCs w:val="28"/>
          <w:lang w:val="ru-RU"/>
        </w:rPr>
        <w:t>телями субсидии (участниками отбора);</w:t>
      </w:r>
      <w:proofErr w:type="gramEnd"/>
    </w:p>
    <w:p w:rsidR="000B6B47" w:rsidRPr="00BE7A57" w:rsidRDefault="00DB357F" w:rsidP="000B6B47">
      <w:pPr>
        <w:autoSpaceDE w:val="0"/>
        <w:autoSpaceDN w:val="0"/>
        <w:adjustRightInd w:val="0"/>
        <w:ind w:firstLine="540"/>
        <w:rPr>
          <w:szCs w:val="28"/>
          <w:lang w:val="ru-RU"/>
        </w:rPr>
      </w:pPr>
      <w:r w:rsidRPr="00BE7A57">
        <w:rPr>
          <w:szCs w:val="28"/>
          <w:lang w:val="ru-RU"/>
        </w:rPr>
        <w:t>11) субъект предпринимательства</w:t>
      </w:r>
      <w:r w:rsidR="00B942F6" w:rsidRPr="00BE7A57">
        <w:rPr>
          <w:szCs w:val="28"/>
          <w:lang w:val="ru-RU"/>
        </w:rPr>
        <w:t xml:space="preserve"> (участник отбора) осуществляет пре</w:t>
      </w:r>
      <w:r w:rsidR="00B942F6" w:rsidRPr="00BE7A57">
        <w:rPr>
          <w:szCs w:val="28"/>
          <w:lang w:val="ru-RU"/>
        </w:rPr>
        <w:t>д</w:t>
      </w:r>
      <w:r w:rsidR="00B942F6" w:rsidRPr="00BE7A57">
        <w:rPr>
          <w:szCs w:val="28"/>
          <w:lang w:val="ru-RU"/>
        </w:rPr>
        <w:t xml:space="preserve">принимательскую деятельность и уплату налоговых и иных обязательных платежей на территории </w:t>
      </w:r>
      <w:r w:rsidR="0075664E" w:rsidRPr="00BE7A57">
        <w:rPr>
          <w:szCs w:val="28"/>
          <w:lang w:val="ru-RU"/>
        </w:rPr>
        <w:t>Ипатовского</w:t>
      </w:r>
      <w:r w:rsidR="00B942F6" w:rsidRPr="00BE7A57">
        <w:rPr>
          <w:szCs w:val="28"/>
          <w:lang w:val="ru-RU"/>
        </w:rPr>
        <w:t xml:space="preserve"> муниципального округа Ставропол</w:t>
      </w:r>
      <w:r w:rsidR="00B942F6" w:rsidRPr="00BE7A57">
        <w:rPr>
          <w:szCs w:val="28"/>
          <w:lang w:val="ru-RU"/>
        </w:rPr>
        <w:t>ь</w:t>
      </w:r>
      <w:r w:rsidR="00B942F6" w:rsidRPr="00BE7A57">
        <w:rPr>
          <w:szCs w:val="28"/>
          <w:lang w:val="ru-RU"/>
        </w:rPr>
        <w:t>ского края.</w:t>
      </w:r>
      <w:bookmarkStart w:id="1" w:name="P67"/>
      <w:bookmarkEnd w:id="1"/>
    </w:p>
    <w:p w:rsidR="005124E1" w:rsidRPr="00BE7A57" w:rsidRDefault="00A7469F" w:rsidP="005124E1">
      <w:pPr>
        <w:autoSpaceDE w:val="0"/>
        <w:autoSpaceDN w:val="0"/>
        <w:adjustRightInd w:val="0"/>
        <w:ind w:firstLine="540"/>
        <w:rPr>
          <w:szCs w:val="28"/>
          <w:lang w:val="ru-RU"/>
        </w:rPr>
      </w:pPr>
      <w:r w:rsidRPr="00BE7A57">
        <w:rPr>
          <w:szCs w:val="28"/>
          <w:lang w:val="ru-RU"/>
        </w:rPr>
        <w:t>1</w:t>
      </w:r>
      <w:r w:rsidR="00885FBF">
        <w:rPr>
          <w:szCs w:val="28"/>
          <w:lang w:val="ru-RU"/>
        </w:rPr>
        <w:t>3</w:t>
      </w:r>
      <w:r w:rsidRPr="00BE7A57">
        <w:rPr>
          <w:szCs w:val="28"/>
          <w:lang w:val="ru-RU"/>
        </w:rPr>
        <w:t xml:space="preserve">. </w:t>
      </w:r>
      <w:r w:rsidR="005124E1" w:rsidRPr="00BE7A57">
        <w:rPr>
          <w:szCs w:val="28"/>
          <w:lang w:val="ru-RU"/>
        </w:rPr>
        <w:t>Грант предоставляется на финансовое обеспечение затрат по реал</w:t>
      </w:r>
      <w:r w:rsidR="005124E1" w:rsidRPr="00BE7A57">
        <w:rPr>
          <w:szCs w:val="28"/>
          <w:lang w:val="ru-RU"/>
        </w:rPr>
        <w:t>и</w:t>
      </w:r>
      <w:r w:rsidR="005124E1" w:rsidRPr="00BE7A57">
        <w:rPr>
          <w:szCs w:val="28"/>
          <w:lang w:val="ru-RU"/>
        </w:rPr>
        <w:t>зации проекта в соответствии с представленным субъектом предприним</w:t>
      </w:r>
      <w:r w:rsidR="005124E1" w:rsidRPr="00BE7A57">
        <w:rPr>
          <w:szCs w:val="28"/>
          <w:lang w:val="ru-RU"/>
        </w:rPr>
        <w:t>а</w:t>
      </w:r>
      <w:r w:rsidR="005124E1" w:rsidRPr="00BE7A57">
        <w:rPr>
          <w:szCs w:val="28"/>
          <w:lang w:val="ru-RU"/>
        </w:rPr>
        <w:t xml:space="preserve">тельства бизнес-планом, за исключением затрат </w:t>
      </w:r>
      <w:proofErr w:type="gramStart"/>
      <w:r w:rsidR="005124E1" w:rsidRPr="00BE7A57">
        <w:rPr>
          <w:szCs w:val="28"/>
          <w:lang w:val="ru-RU"/>
        </w:rPr>
        <w:t>на</w:t>
      </w:r>
      <w:proofErr w:type="gramEnd"/>
      <w:r w:rsidR="005124E1" w:rsidRPr="00BE7A57">
        <w:rPr>
          <w:szCs w:val="28"/>
          <w:lang w:val="ru-RU"/>
        </w:rPr>
        <w:t>:</w:t>
      </w:r>
    </w:p>
    <w:p w:rsidR="00591209" w:rsidRPr="00BE7A57" w:rsidRDefault="005124E1" w:rsidP="00591209">
      <w:pPr>
        <w:autoSpaceDE w:val="0"/>
        <w:autoSpaceDN w:val="0"/>
        <w:adjustRightInd w:val="0"/>
        <w:ind w:firstLine="540"/>
        <w:rPr>
          <w:szCs w:val="28"/>
          <w:lang w:val="ru-RU"/>
        </w:rPr>
      </w:pPr>
      <w:r w:rsidRPr="00BE7A57">
        <w:rPr>
          <w:szCs w:val="28"/>
          <w:lang w:val="ru-RU"/>
        </w:rPr>
        <w:t xml:space="preserve">1) </w:t>
      </w:r>
      <w:r w:rsidR="00591209" w:rsidRPr="00BE7A57">
        <w:rPr>
          <w:szCs w:val="28"/>
          <w:lang w:val="ru-RU"/>
        </w:rPr>
        <w:t>финансирование затрат, связанных с уплатой налогов, сборов и иных обязательных платежей в бюджеты бюджетной системы Российской Федер</w:t>
      </w:r>
      <w:r w:rsidR="00591209" w:rsidRPr="00BE7A57">
        <w:rPr>
          <w:szCs w:val="28"/>
          <w:lang w:val="ru-RU"/>
        </w:rPr>
        <w:t>а</w:t>
      </w:r>
      <w:r w:rsidR="00591209" w:rsidRPr="00BE7A57">
        <w:rPr>
          <w:szCs w:val="28"/>
          <w:lang w:val="ru-RU"/>
        </w:rPr>
        <w:t xml:space="preserve">ции и бюджеты государственных внебюджетных фондов, уплатой процентов по займам, предоставленным государственными </w:t>
      </w:r>
      <w:proofErr w:type="spellStart"/>
      <w:r w:rsidR="00591209" w:rsidRPr="00BE7A57">
        <w:rPr>
          <w:szCs w:val="28"/>
          <w:lang w:val="ru-RU"/>
        </w:rPr>
        <w:t>микрофинансовыми</w:t>
      </w:r>
      <w:proofErr w:type="spellEnd"/>
      <w:r w:rsidR="00591209" w:rsidRPr="00BE7A57">
        <w:rPr>
          <w:szCs w:val="28"/>
          <w:lang w:val="ru-RU"/>
        </w:rPr>
        <w:t xml:space="preserve"> орган</w:t>
      </w:r>
      <w:r w:rsidR="00591209" w:rsidRPr="00BE7A57">
        <w:rPr>
          <w:szCs w:val="28"/>
          <w:lang w:val="ru-RU"/>
        </w:rPr>
        <w:t>и</w:t>
      </w:r>
      <w:r w:rsidR="00591209" w:rsidRPr="00BE7A57">
        <w:rPr>
          <w:szCs w:val="28"/>
          <w:lang w:val="ru-RU"/>
        </w:rPr>
        <w:t>зациями, а также по кредитам, привлеченным в кредитных организациях;</w:t>
      </w:r>
    </w:p>
    <w:p w:rsidR="005124E1" w:rsidRPr="00BE7A57" w:rsidRDefault="005124E1" w:rsidP="005124E1">
      <w:pPr>
        <w:autoSpaceDE w:val="0"/>
        <w:autoSpaceDN w:val="0"/>
        <w:adjustRightInd w:val="0"/>
        <w:ind w:firstLine="540"/>
        <w:rPr>
          <w:szCs w:val="28"/>
          <w:lang w:val="ru-RU"/>
        </w:rPr>
      </w:pPr>
      <w:proofErr w:type="gramStart"/>
      <w:r w:rsidRPr="00BE7A57">
        <w:rPr>
          <w:szCs w:val="28"/>
          <w:lang w:val="ru-RU"/>
        </w:rPr>
        <w:t xml:space="preserve">2) </w:t>
      </w:r>
      <w:r w:rsidR="00591209" w:rsidRPr="00BE7A57">
        <w:rPr>
          <w:szCs w:val="28"/>
          <w:lang w:val="ru-RU"/>
        </w:rPr>
        <w:t>приобретение получателями гранта - юридическими лицами, а также иными юридическими лицами, получающими средства на основании догов</w:t>
      </w:r>
      <w:r w:rsidR="00591209" w:rsidRPr="00BE7A57">
        <w:rPr>
          <w:szCs w:val="28"/>
          <w:lang w:val="ru-RU"/>
        </w:rPr>
        <w:t>о</w:t>
      </w:r>
      <w:r w:rsidR="00591209" w:rsidRPr="00BE7A57">
        <w:rPr>
          <w:szCs w:val="28"/>
          <w:lang w:val="ru-RU"/>
        </w:rPr>
        <w:t>ров, заключенных с получателями гранта, за счет полученных из соответс</w:t>
      </w:r>
      <w:r w:rsidR="00591209" w:rsidRPr="00BE7A57">
        <w:rPr>
          <w:szCs w:val="28"/>
          <w:lang w:val="ru-RU"/>
        </w:rPr>
        <w:t>т</w:t>
      </w:r>
      <w:r w:rsidR="00591209" w:rsidRPr="00BE7A57">
        <w:rPr>
          <w:szCs w:val="28"/>
          <w:lang w:val="ru-RU"/>
        </w:rPr>
        <w:t>вующего бюджета бюджетной системы Российской Федерации средств ин</w:t>
      </w:r>
      <w:r w:rsidR="00591209" w:rsidRPr="00BE7A57">
        <w:rPr>
          <w:szCs w:val="28"/>
          <w:lang w:val="ru-RU"/>
        </w:rPr>
        <w:t>о</w:t>
      </w:r>
      <w:r w:rsidR="00591209" w:rsidRPr="00BE7A57">
        <w:rPr>
          <w:szCs w:val="28"/>
          <w:lang w:val="ru-RU"/>
        </w:rPr>
        <w:t>странной валюты, за исключением операций, осуществляемых в соответс</w:t>
      </w:r>
      <w:r w:rsidR="00591209" w:rsidRPr="00BE7A57">
        <w:rPr>
          <w:szCs w:val="28"/>
          <w:lang w:val="ru-RU"/>
        </w:rPr>
        <w:t>т</w:t>
      </w:r>
      <w:r w:rsidR="00591209" w:rsidRPr="00BE7A57">
        <w:rPr>
          <w:szCs w:val="28"/>
          <w:lang w:val="ru-RU"/>
        </w:rPr>
        <w:t>вии с валютным законодательством Российской Федерации при закупке (п</w:t>
      </w:r>
      <w:r w:rsidR="00591209" w:rsidRPr="00BE7A57">
        <w:rPr>
          <w:szCs w:val="28"/>
          <w:lang w:val="ru-RU"/>
        </w:rPr>
        <w:t>о</w:t>
      </w:r>
      <w:r w:rsidR="00591209" w:rsidRPr="00BE7A57">
        <w:rPr>
          <w:szCs w:val="28"/>
          <w:lang w:val="ru-RU"/>
        </w:rPr>
        <w:t>ставке) высокотехнологичного импортного оборудования, сырья и компле</w:t>
      </w:r>
      <w:r w:rsidR="00591209" w:rsidRPr="00BE7A57">
        <w:rPr>
          <w:szCs w:val="28"/>
          <w:lang w:val="ru-RU"/>
        </w:rPr>
        <w:t>к</w:t>
      </w:r>
      <w:r w:rsidR="00591209" w:rsidRPr="00BE7A57">
        <w:rPr>
          <w:szCs w:val="28"/>
          <w:lang w:val="ru-RU"/>
        </w:rPr>
        <w:t>тующих изделий, а также связанных с достижением результатов</w:t>
      </w:r>
      <w:proofErr w:type="gramEnd"/>
      <w:r w:rsidR="00591209" w:rsidRPr="00BE7A57">
        <w:rPr>
          <w:szCs w:val="28"/>
          <w:lang w:val="ru-RU"/>
        </w:rPr>
        <w:t xml:space="preserve"> предоста</w:t>
      </w:r>
      <w:r w:rsidR="00591209" w:rsidRPr="00BE7A57">
        <w:rPr>
          <w:szCs w:val="28"/>
          <w:lang w:val="ru-RU"/>
        </w:rPr>
        <w:t>в</w:t>
      </w:r>
      <w:r w:rsidR="00591209" w:rsidRPr="00BE7A57">
        <w:rPr>
          <w:szCs w:val="28"/>
          <w:lang w:val="ru-RU"/>
        </w:rPr>
        <w:t>ления этих средств иных операций, определенных правовым актом.</w:t>
      </w:r>
    </w:p>
    <w:p w:rsidR="0019742D" w:rsidRPr="00975948" w:rsidRDefault="0019742D" w:rsidP="0019742D">
      <w:pPr>
        <w:autoSpaceDE w:val="0"/>
        <w:autoSpaceDN w:val="0"/>
        <w:adjustRightInd w:val="0"/>
        <w:ind w:firstLine="540"/>
        <w:rPr>
          <w:szCs w:val="28"/>
          <w:highlight w:val="yellow"/>
          <w:lang w:val="ru-RU"/>
        </w:rPr>
      </w:pPr>
    </w:p>
    <w:p w:rsidR="0019742D" w:rsidRPr="00F700F9" w:rsidRDefault="0019742D" w:rsidP="0019742D">
      <w:pPr>
        <w:pStyle w:val="ConsPlusTitle"/>
        <w:ind w:firstLine="709"/>
        <w:jc w:val="center"/>
        <w:outlineLvl w:val="1"/>
        <w:rPr>
          <w:rFonts w:ascii="Times New Roman" w:hAnsi="Times New Roman" w:cs="Times New Roman"/>
          <w:b w:val="0"/>
          <w:sz w:val="28"/>
          <w:szCs w:val="28"/>
        </w:rPr>
      </w:pPr>
      <w:r w:rsidRPr="00F700F9">
        <w:rPr>
          <w:rFonts w:ascii="Times New Roman" w:hAnsi="Times New Roman" w:cs="Times New Roman"/>
          <w:b w:val="0"/>
          <w:sz w:val="28"/>
          <w:szCs w:val="28"/>
        </w:rPr>
        <w:t>III. Порядок проведения конкурсного отбора получателей гранта</w:t>
      </w:r>
    </w:p>
    <w:p w:rsidR="0019742D" w:rsidRPr="00975948" w:rsidRDefault="0019742D" w:rsidP="0019742D">
      <w:pPr>
        <w:pStyle w:val="ConsPlusTitle"/>
        <w:ind w:firstLine="709"/>
        <w:jc w:val="center"/>
        <w:outlineLvl w:val="1"/>
        <w:rPr>
          <w:rFonts w:ascii="Times New Roman" w:hAnsi="Times New Roman" w:cs="Times New Roman"/>
          <w:b w:val="0"/>
          <w:sz w:val="28"/>
          <w:szCs w:val="28"/>
          <w:highlight w:val="yellow"/>
        </w:rPr>
      </w:pPr>
    </w:p>
    <w:p w:rsidR="0013302B" w:rsidRPr="00F700F9" w:rsidRDefault="00987B52" w:rsidP="0013302B">
      <w:pPr>
        <w:pStyle w:val="ConsPlusNormal"/>
        <w:ind w:firstLine="540"/>
        <w:jc w:val="both"/>
        <w:rPr>
          <w:szCs w:val="28"/>
        </w:rPr>
      </w:pPr>
      <w:r w:rsidRPr="00885FBF">
        <w:rPr>
          <w:szCs w:val="28"/>
        </w:rPr>
        <w:t>1</w:t>
      </w:r>
      <w:r w:rsidR="0013302B" w:rsidRPr="00885FBF">
        <w:rPr>
          <w:szCs w:val="28"/>
        </w:rPr>
        <w:t>4</w:t>
      </w:r>
      <w:r w:rsidR="007B2ABD" w:rsidRPr="00885FBF">
        <w:rPr>
          <w:szCs w:val="28"/>
        </w:rPr>
        <w:t>.</w:t>
      </w:r>
      <w:r w:rsidR="007B2ABD" w:rsidRPr="00F700F9">
        <w:rPr>
          <w:szCs w:val="28"/>
        </w:rPr>
        <w:t xml:space="preserve"> </w:t>
      </w:r>
      <w:proofErr w:type="gramStart"/>
      <w:r w:rsidR="0013302B" w:rsidRPr="00F700F9">
        <w:rPr>
          <w:szCs w:val="28"/>
        </w:rPr>
        <w:t xml:space="preserve">Администрация </w:t>
      </w:r>
      <w:r w:rsidR="00CC016A">
        <w:rPr>
          <w:szCs w:val="28"/>
        </w:rPr>
        <w:t xml:space="preserve">Ипатовского </w:t>
      </w:r>
      <w:r w:rsidR="0013302B" w:rsidRPr="00F700F9">
        <w:rPr>
          <w:szCs w:val="28"/>
        </w:rPr>
        <w:t>округа в срок не позднее, чем за 1 к</w:t>
      </w:r>
      <w:r w:rsidR="0013302B" w:rsidRPr="00F700F9">
        <w:rPr>
          <w:szCs w:val="28"/>
        </w:rPr>
        <w:t>а</w:t>
      </w:r>
      <w:r w:rsidR="0013302B" w:rsidRPr="00F700F9">
        <w:rPr>
          <w:szCs w:val="28"/>
        </w:rPr>
        <w:t xml:space="preserve">лендарный день до даты начала подачи субъектами предпринимательства заявок на участие в </w:t>
      </w:r>
      <w:r w:rsidR="00CC016A">
        <w:rPr>
          <w:szCs w:val="28"/>
        </w:rPr>
        <w:t xml:space="preserve">конкурсном </w:t>
      </w:r>
      <w:r w:rsidR="0013302B" w:rsidRPr="00F700F9">
        <w:rPr>
          <w:szCs w:val="28"/>
        </w:rPr>
        <w:t>отборе (далее - заявка) размещает на офиц</w:t>
      </w:r>
      <w:r w:rsidR="0013302B" w:rsidRPr="00F700F9">
        <w:rPr>
          <w:szCs w:val="28"/>
        </w:rPr>
        <w:t>и</w:t>
      </w:r>
      <w:r w:rsidR="0013302B" w:rsidRPr="00F700F9">
        <w:rPr>
          <w:szCs w:val="28"/>
        </w:rPr>
        <w:t>альном сайте администрации Ипатовского муниципального округа Ставр</w:t>
      </w:r>
      <w:r w:rsidR="0013302B" w:rsidRPr="00F700F9">
        <w:rPr>
          <w:szCs w:val="28"/>
        </w:rPr>
        <w:t>о</w:t>
      </w:r>
      <w:r w:rsidR="0013302B" w:rsidRPr="00F700F9">
        <w:rPr>
          <w:szCs w:val="28"/>
        </w:rPr>
        <w:t>пол</w:t>
      </w:r>
      <w:r w:rsidR="0013302B" w:rsidRPr="00F700F9">
        <w:rPr>
          <w:szCs w:val="28"/>
        </w:rPr>
        <w:t>ь</w:t>
      </w:r>
      <w:r w:rsidR="0013302B" w:rsidRPr="00F700F9">
        <w:rPr>
          <w:szCs w:val="28"/>
        </w:rPr>
        <w:t>ского края в информационно-телекоммуникационной сети «Интернет»</w:t>
      </w:r>
      <w:r w:rsidR="0013302B" w:rsidRPr="00F700F9">
        <w:t xml:space="preserve"> (</w:t>
      </w:r>
      <w:hyperlink r:id="rId14" w:history="1">
        <w:r w:rsidR="0013302B" w:rsidRPr="00F700F9">
          <w:rPr>
            <w:rStyle w:val="af6"/>
            <w:szCs w:val="28"/>
          </w:rPr>
          <w:t>https://ipatovo26.gosuslugi.ru/</w:t>
        </w:r>
      </w:hyperlink>
      <w:r w:rsidR="0013302B" w:rsidRPr="00F700F9">
        <w:rPr>
          <w:szCs w:val="28"/>
        </w:rPr>
        <w:t xml:space="preserve">) (далее - официальный сайт администрации </w:t>
      </w:r>
      <w:r w:rsidR="00CC016A">
        <w:rPr>
          <w:szCs w:val="28"/>
        </w:rPr>
        <w:t xml:space="preserve">Ипатовского </w:t>
      </w:r>
      <w:r w:rsidR="0013302B" w:rsidRPr="00F700F9">
        <w:rPr>
          <w:szCs w:val="28"/>
        </w:rPr>
        <w:t>округа) в разделе «Экономика</w:t>
      </w:r>
      <w:r w:rsidR="00B825A8" w:rsidRPr="00F700F9">
        <w:rPr>
          <w:szCs w:val="28"/>
        </w:rPr>
        <w:t xml:space="preserve"> </w:t>
      </w:r>
      <w:r w:rsidR="0013302B" w:rsidRPr="00F700F9">
        <w:rPr>
          <w:szCs w:val="28"/>
        </w:rPr>
        <w:t>/</w:t>
      </w:r>
      <w:r w:rsidR="00B825A8" w:rsidRPr="00F700F9">
        <w:rPr>
          <w:szCs w:val="28"/>
        </w:rPr>
        <w:t xml:space="preserve"> </w:t>
      </w:r>
      <w:r w:rsidR="0013302B" w:rsidRPr="00F700F9">
        <w:rPr>
          <w:szCs w:val="28"/>
        </w:rPr>
        <w:t>Предпринимательство».</w:t>
      </w:r>
      <w:proofErr w:type="gramEnd"/>
    </w:p>
    <w:p w:rsidR="0013302B" w:rsidRPr="00F700F9" w:rsidRDefault="0013302B" w:rsidP="0013302B">
      <w:pPr>
        <w:autoSpaceDE w:val="0"/>
        <w:autoSpaceDN w:val="0"/>
        <w:adjustRightInd w:val="0"/>
        <w:ind w:firstLine="540"/>
        <w:rPr>
          <w:szCs w:val="28"/>
          <w:lang w:val="ru-RU" w:eastAsia="ru-RU" w:bidi="ar-SA"/>
        </w:rPr>
      </w:pPr>
      <w:r w:rsidRPr="00F700F9">
        <w:rPr>
          <w:szCs w:val="28"/>
          <w:lang w:val="ru-RU" w:eastAsia="ru-RU" w:bidi="ar-SA"/>
        </w:rPr>
        <w:t xml:space="preserve">В срок не </w:t>
      </w:r>
      <w:proofErr w:type="gramStart"/>
      <w:r w:rsidRPr="00F700F9">
        <w:rPr>
          <w:szCs w:val="28"/>
          <w:lang w:val="ru-RU" w:eastAsia="ru-RU" w:bidi="ar-SA"/>
        </w:rPr>
        <w:t>позднее</w:t>
      </w:r>
      <w:proofErr w:type="gramEnd"/>
      <w:r w:rsidRPr="00F700F9">
        <w:rPr>
          <w:szCs w:val="28"/>
          <w:lang w:val="ru-RU" w:eastAsia="ru-RU" w:bidi="ar-SA"/>
        </w:rPr>
        <w:t xml:space="preserve"> чем за 1 календарный день до даты начала подачи за</w:t>
      </w:r>
      <w:r w:rsidRPr="00F700F9">
        <w:rPr>
          <w:szCs w:val="28"/>
          <w:lang w:val="ru-RU" w:eastAsia="ru-RU" w:bidi="ar-SA"/>
        </w:rPr>
        <w:t>я</w:t>
      </w:r>
      <w:r w:rsidRPr="00F700F9">
        <w:rPr>
          <w:szCs w:val="28"/>
          <w:lang w:val="ru-RU" w:eastAsia="ru-RU" w:bidi="ar-SA"/>
        </w:rPr>
        <w:t>вок объявление о проведении отбора размещается на едином портале.</w:t>
      </w:r>
    </w:p>
    <w:p w:rsidR="00B9130A" w:rsidRPr="00C72226" w:rsidRDefault="001B4718" w:rsidP="0013302B">
      <w:pPr>
        <w:pStyle w:val="ConsPlusNormal"/>
        <w:ind w:firstLine="540"/>
        <w:jc w:val="both"/>
        <w:rPr>
          <w:szCs w:val="28"/>
        </w:rPr>
      </w:pPr>
      <w:r w:rsidRPr="00C72226">
        <w:rPr>
          <w:szCs w:val="28"/>
        </w:rPr>
        <w:t>1</w:t>
      </w:r>
      <w:r w:rsidR="0013302B" w:rsidRPr="00C72226">
        <w:rPr>
          <w:szCs w:val="28"/>
        </w:rPr>
        <w:t>5</w:t>
      </w:r>
      <w:r w:rsidRPr="00C72226">
        <w:rPr>
          <w:szCs w:val="28"/>
        </w:rPr>
        <w:t xml:space="preserve">. </w:t>
      </w:r>
      <w:r w:rsidR="00B9130A" w:rsidRPr="00C72226">
        <w:rPr>
          <w:szCs w:val="28"/>
        </w:rPr>
        <w:t xml:space="preserve">Объявление </w:t>
      </w:r>
      <w:r w:rsidR="00F700F9" w:rsidRPr="00C72226">
        <w:rPr>
          <w:szCs w:val="28"/>
        </w:rPr>
        <w:t xml:space="preserve">о проведении конкурса формируется в электронной форме посредством заполнения соответствующих экранных форм </w:t>
      </w:r>
      <w:proofErr w:type="spellStart"/>
      <w:r w:rsidR="00F700F9" w:rsidRPr="00C72226">
        <w:rPr>
          <w:szCs w:val="28"/>
        </w:rPr>
        <w:t>веб-интерфейса</w:t>
      </w:r>
      <w:proofErr w:type="spellEnd"/>
      <w:r w:rsidR="00F700F9" w:rsidRPr="00C72226">
        <w:rPr>
          <w:szCs w:val="28"/>
        </w:rPr>
        <w:t xml:space="preserve"> </w:t>
      </w:r>
      <w:r w:rsidR="00C72226" w:rsidRPr="00C72226">
        <w:rPr>
          <w:szCs w:val="28"/>
        </w:rPr>
        <w:t xml:space="preserve">в системе «Электронный бюджет», подписывается усиленной квалифицированной электронной подписью </w:t>
      </w:r>
      <w:r w:rsidR="00AA7DAA">
        <w:rPr>
          <w:szCs w:val="28"/>
        </w:rPr>
        <w:t xml:space="preserve">первого заместителя </w:t>
      </w:r>
      <w:r w:rsidR="00C72226" w:rsidRPr="00C72226">
        <w:rPr>
          <w:szCs w:val="28"/>
        </w:rPr>
        <w:t xml:space="preserve">главы </w:t>
      </w:r>
      <w:r w:rsidR="00AA7DAA">
        <w:rPr>
          <w:szCs w:val="28"/>
        </w:rPr>
        <w:t>а</w:t>
      </w:r>
      <w:r w:rsidR="00AA7DAA">
        <w:rPr>
          <w:szCs w:val="28"/>
        </w:rPr>
        <w:t>д</w:t>
      </w:r>
      <w:r w:rsidR="00AA7DAA">
        <w:rPr>
          <w:szCs w:val="28"/>
        </w:rPr>
        <w:t xml:space="preserve">министрации </w:t>
      </w:r>
      <w:r w:rsidR="00C72226" w:rsidRPr="00C72226">
        <w:rPr>
          <w:szCs w:val="28"/>
        </w:rPr>
        <w:t xml:space="preserve">Ипатовского </w:t>
      </w:r>
      <w:r w:rsidR="00C53959">
        <w:rPr>
          <w:szCs w:val="28"/>
        </w:rPr>
        <w:t xml:space="preserve">муниципального </w:t>
      </w:r>
      <w:r w:rsidR="00C72226" w:rsidRPr="00C72226">
        <w:rPr>
          <w:szCs w:val="28"/>
        </w:rPr>
        <w:t>округа</w:t>
      </w:r>
      <w:r w:rsidR="00C53959">
        <w:rPr>
          <w:szCs w:val="28"/>
        </w:rPr>
        <w:t xml:space="preserve"> Ставропольского края</w:t>
      </w:r>
      <w:r w:rsidR="00AA7DAA">
        <w:rPr>
          <w:szCs w:val="28"/>
        </w:rPr>
        <w:t>, курирующего работу уполномоченного органа</w:t>
      </w:r>
      <w:r w:rsidR="00C72226" w:rsidRPr="00C72226">
        <w:rPr>
          <w:szCs w:val="28"/>
        </w:rPr>
        <w:t xml:space="preserve"> (уполномоченного им лица) и</w:t>
      </w:r>
      <w:r w:rsidR="00F700F9" w:rsidRPr="00C72226">
        <w:rPr>
          <w:szCs w:val="28"/>
        </w:rPr>
        <w:t xml:space="preserve"> </w:t>
      </w:r>
      <w:r w:rsidR="00B9130A" w:rsidRPr="00C72226">
        <w:rPr>
          <w:szCs w:val="28"/>
        </w:rPr>
        <w:t>должно</w:t>
      </w:r>
      <w:r w:rsidR="00C72226" w:rsidRPr="00C72226">
        <w:rPr>
          <w:szCs w:val="28"/>
        </w:rPr>
        <w:t xml:space="preserve"> </w:t>
      </w:r>
      <w:r w:rsidR="00B9130A" w:rsidRPr="00C72226">
        <w:rPr>
          <w:szCs w:val="28"/>
        </w:rPr>
        <w:t>с</w:t>
      </w:r>
      <w:r w:rsidR="00B9130A" w:rsidRPr="00C72226">
        <w:rPr>
          <w:szCs w:val="28"/>
        </w:rPr>
        <w:t>о</w:t>
      </w:r>
      <w:r w:rsidR="00B9130A" w:rsidRPr="00C72226">
        <w:rPr>
          <w:szCs w:val="28"/>
        </w:rPr>
        <w:t>держать:</w:t>
      </w:r>
    </w:p>
    <w:p w:rsidR="004D6037" w:rsidRPr="00C72226" w:rsidRDefault="004D6037" w:rsidP="004D6037">
      <w:pPr>
        <w:pStyle w:val="ConsPlusNormal"/>
        <w:ind w:firstLine="540"/>
        <w:rPr>
          <w:szCs w:val="28"/>
        </w:rPr>
      </w:pPr>
      <w:r w:rsidRPr="00C72226">
        <w:rPr>
          <w:szCs w:val="28"/>
        </w:rPr>
        <w:t>1) сроки проведения отбора;</w:t>
      </w:r>
    </w:p>
    <w:p w:rsidR="004D6037" w:rsidRPr="00C72226" w:rsidRDefault="004D6037" w:rsidP="004D6037">
      <w:pPr>
        <w:pStyle w:val="ConsPlusNormal"/>
        <w:ind w:firstLine="540"/>
        <w:jc w:val="both"/>
        <w:rPr>
          <w:szCs w:val="28"/>
        </w:rPr>
      </w:pPr>
      <w:r w:rsidRPr="00C72226">
        <w:rPr>
          <w:szCs w:val="28"/>
        </w:rPr>
        <w:t>2) дата начала подачи и дата окончания приема заявок, при этом дата окончания приема заявок не может быть ранее 30-го календарного дня, сл</w:t>
      </w:r>
      <w:r w:rsidRPr="00C72226">
        <w:rPr>
          <w:szCs w:val="28"/>
        </w:rPr>
        <w:t>е</w:t>
      </w:r>
      <w:r w:rsidRPr="00C72226">
        <w:rPr>
          <w:szCs w:val="28"/>
        </w:rPr>
        <w:t>дующего за днем размещения объявления о проведении отбора;</w:t>
      </w:r>
    </w:p>
    <w:p w:rsidR="004D6037" w:rsidRPr="00C72226" w:rsidRDefault="004D6037" w:rsidP="00F72D72">
      <w:pPr>
        <w:pStyle w:val="ConsPlusNormal"/>
        <w:ind w:firstLine="540"/>
        <w:jc w:val="both"/>
        <w:rPr>
          <w:szCs w:val="28"/>
        </w:rPr>
      </w:pPr>
      <w:r w:rsidRPr="00C72226">
        <w:rPr>
          <w:szCs w:val="28"/>
        </w:rPr>
        <w:t>3) наименование, место нахождения, почтовый адрес, адрес электронной почты администрации округа;</w:t>
      </w:r>
    </w:p>
    <w:p w:rsidR="004D6037" w:rsidRPr="00C72226" w:rsidRDefault="004D6037" w:rsidP="004D6037">
      <w:pPr>
        <w:pStyle w:val="ConsPlusNormal"/>
        <w:ind w:firstLine="540"/>
        <w:rPr>
          <w:szCs w:val="28"/>
        </w:rPr>
      </w:pPr>
      <w:r w:rsidRPr="00C72226">
        <w:rPr>
          <w:szCs w:val="28"/>
        </w:rPr>
        <w:t xml:space="preserve">4) результат предоставления </w:t>
      </w:r>
      <w:r w:rsidR="00870700" w:rsidRPr="00C72226">
        <w:rPr>
          <w:szCs w:val="28"/>
        </w:rPr>
        <w:t>гранта</w:t>
      </w:r>
      <w:r w:rsidRPr="00C72226">
        <w:rPr>
          <w:szCs w:val="28"/>
        </w:rPr>
        <w:t>;</w:t>
      </w:r>
    </w:p>
    <w:p w:rsidR="004D6037" w:rsidRPr="00C72226" w:rsidRDefault="004D6037" w:rsidP="00F72D72">
      <w:pPr>
        <w:pStyle w:val="ConsPlusNormal"/>
        <w:ind w:firstLine="540"/>
        <w:jc w:val="both"/>
        <w:rPr>
          <w:szCs w:val="28"/>
        </w:rPr>
      </w:pPr>
      <w:r w:rsidRPr="00C72226">
        <w:rPr>
          <w:szCs w:val="28"/>
        </w:rPr>
        <w:t>5) требования к субъекту предпринимательства, установленные</w:t>
      </w:r>
      <w:r w:rsidR="00F72D72" w:rsidRPr="00C72226">
        <w:rPr>
          <w:szCs w:val="28"/>
        </w:rPr>
        <w:t xml:space="preserve"> пунктом </w:t>
      </w:r>
      <w:r w:rsidR="00AA7DAA">
        <w:rPr>
          <w:szCs w:val="28"/>
        </w:rPr>
        <w:t xml:space="preserve">12 </w:t>
      </w:r>
      <w:r w:rsidRPr="00C72226">
        <w:rPr>
          <w:szCs w:val="28"/>
        </w:rPr>
        <w:t xml:space="preserve">настоящего Порядка, и к перечню документов, предусмотренных </w:t>
      </w:r>
      <w:r w:rsidR="00F72D72" w:rsidRPr="00C72226">
        <w:rPr>
          <w:szCs w:val="28"/>
        </w:rPr>
        <w:t xml:space="preserve">пунктом </w:t>
      </w:r>
      <w:r w:rsidR="0039412C">
        <w:rPr>
          <w:szCs w:val="28"/>
        </w:rPr>
        <w:t xml:space="preserve">19 </w:t>
      </w:r>
      <w:r w:rsidRPr="00C72226">
        <w:rPr>
          <w:szCs w:val="28"/>
        </w:rPr>
        <w:t>настоящего Порядка, представляемых субъектом предпринимательства для подтверждения соответствия указанным требованиям;</w:t>
      </w:r>
    </w:p>
    <w:p w:rsidR="004D6037" w:rsidRPr="00C72226" w:rsidRDefault="004D6037" w:rsidP="00104B37">
      <w:pPr>
        <w:pStyle w:val="ConsPlusNormal"/>
        <w:ind w:firstLine="540"/>
        <w:jc w:val="both"/>
        <w:rPr>
          <w:szCs w:val="28"/>
        </w:rPr>
      </w:pPr>
      <w:r w:rsidRPr="00C72226">
        <w:rPr>
          <w:szCs w:val="28"/>
        </w:rPr>
        <w:t>6) категории субъектов предпринимательства и критерии оценки заявок, значения критериев оценки заявок;</w:t>
      </w:r>
    </w:p>
    <w:p w:rsidR="004D6037" w:rsidRPr="00C72226" w:rsidRDefault="004D6037" w:rsidP="00104B37">
      <w:pPr>
        <w:pStyle w:val="ConsPlusNormal"/>
        <w:ind w:firstLine="540"/>
        <w:jc w:val="both"/>
        <w:rPr>
          <w:szCs w:val="28"/>
        </w:rPr>
      </w:pPr>
      <w:r w:rsidRPr="00C72226">
        <w:rPr>
          <w:szCs w:val="28"/>
        </w:rPr>
        <w:t>7) порядок подачи субъектом предпринимательства заявок и требования, предъявляемые к форме и содержанию заявок;</w:t>
      </w:r>
    </w:p>
    <w:p w:rsidR="004D6037" w:rsidRPr="00C72226" w:rsidRDefault="004D6037" w:rsidP="00104B37">
      <w:pPr>
        <w:pStyle w:val="ConsPlusNormal"/>
        <w:ind w:firstLine="540"/>
        <w:jc w:val="both"/>
        <w:rPr>
          <w:szCs w:val="28"/>
        </w:rPr>
      </w:pPr>
      <w:r w:rsidRPr="00C72226">
        <w:rPr>
          <w:szCs w:val="28"/>
        </w:rPr>
        <w:t xml:space="preserve">8) порядок отзыва заявок, порядок их возврата, </w:t>
      </w:r>
      <w:r w:rsidR="00750BA2" w:rsidRPr="00C72226">
        <w:rPr>
          <w:szCs w:val="28"/>
        </w:rPr>
        <w:t>определяющий,</w:t>
      </w:r>
      <w:r w:rsidRPr="00C72226">
        <w:rPr>
          <w:szCs w:val="28"/>
        </w:rPr>
        <w:t xml:space="preserve"> в том числе основания для возврата заявок, порядок внесения изменений в заявки;</w:t>
      </w:r>
    </w:p>
    <w:p w:rsidR="004D6037" w:rsidRPr="00C72226" w:rsidRDefault="004D6037" w:rsidP="0011497D">
      <w:pPr>
        <w:pStyle w:val="ConsPlusNormal"/>
        <w:ind w:firstLine="540"/>
        <w:jc w:val="both"/>
        <w:rPr>
          <w:szCs w:val="28"/>
        </w:rPr>
      </w:pPr>
      <w:r w:rsidRPr="0039412C">
        <w:rPr>
          <w:szCs w:val="28"/>
        </w:rPr>
        <w:t>9) правила</w:t>
      </w:r>
      <w:r w:rsidRPr="00C72226">
        <w:rPr>
          <w:szCs w:val="28"/>
        </w:rPr>
        <w:t xml:space="preserve"> рассмотрения и оценки заявок в соответствии с </w:t>
      </w:r>
      <w:r w:rsidR="00B538F3" w:rsidRPr="00C72226">
        <w:rPr>
          <w:szCs w:val="28"/>
        </w:rPr>
        <w:t xml:space="preserve">пунктами </w:t>
      </w:r>
      <w:r w:rsidR="0039412C">
        <w:rPr>
          <w:szCs w:val="28"/>
        </w:rPr>
        <w:t xml:space="preserve">26, 27, 31 </w:t>
      </w:r>
      <w:r w:rsidRPr="00C72226">
        <w:rPr>
          <w:szCs w:val="28"/>
        </w:rPr>
        <w:t>настоящего Порядка;</w:t>
      </w:r>
    </w:p>
    <w:p w:rsidR="004D6037" w:rsidRPr="00C72226" w:rsidRDefault="004D6037" w:rsidP="0011497D">
      <w:pPr>
        <w:pStyle w:val="ConsPlusNormal"/>
        <w:ind w:firstLine="540"/>
        <w:jc w:val="both"/>
        <w:rPr>
          <w:szCs w:val="28"/>
        </w:rPr>
      </w:pPr>
      <w:r w:rsidRPr="00C72226">
        <w:rPr>
          <w:szCs w:val="28"/>
        </w:rPr>
        <w:t>10) порядок возврата заявок на доработку;</w:t>
      </w:r>
    </w:p>
    <w:p w:rsidR="004D6037" w:rsidRPr="00C72226" w:rsidRDefault="004D6037" w:rsidP="0011497D">
      <w:pPr>
        <w:pStyle w:val="ConsPlusNormal"/>
        <w:ind w:firstLine="540"/>
        <w:jc w:val="both"/>
        <w:rPr>
          <w:szCs w:val="28"/>
        </w:rPr>
      </w:pPr>
      <w:r w:rsidRPr="00C72226">
        <w:rPr>
          <w:szCs w:val="28"/>
        </w:rPr>
        <w:t>11) порядок отклонения заявок, а также информацию об основаниях их отклонения;</w:t>
      </w:r>
    </w:p>
    <w:p w:rsidR="004D6037" w:rsidRPr="00C72226" w:rsidRDefault="004D6037" w:rsidP="0011497D">
      <w:pPr>
        <w:pStyle w:val="ConsPlusNormal"/>
        <w:ind w:firstLine="540"/>
        <w:jc w:val="both"/>
        <w:rPr>
          <w:szCs w:val="28"/>
        </w:rPr>
      </w:pPr>
      <w:r w:rsidRPr="00C72226">
        <w:rPr>
          <w:szCs w:val="28"/>
        </w:rPr>
        <w:t>12) порядок оценки заявок, включающий критерии оценки заявок, их в</w:t>
      </w:r>
      <w:r w:rsidRPr="00C72226">
        <w:rPr>
          <w:szCs w:val="28"/>
        </w:rPr>
        <w:t>е</w:t>
      </w:r>
      <w:r w:rsidRPr="00C72226">
        <w:rPr>
          <w:szCs w:val="28"/>
        </w:rPr>
        <w:t>совое значение в общей оценке, минимальный проходной балл, который н</w:t>
      </w:r>
      <w:r w:rsidRPr="00C72226">
        <w:rPr>
          <w:szCs w:val="28"/>
        </w:rPr>
        <w:t>е</w:t>
      </w:r>
      <w:r w:rsidRPr="00C72226">
        <w:rPr>
          <w:szCs w:val="28"/>
        </w:rPr>
        <w:t>обходимо набрать по результатам оценки заявок субъектам предприним</w:t>
      </w:r>
      <w:r w:rsidRPr="00C72226">
        <w:rPr>
          <w:szCs w:val="28"/>
        </w:rPr>
        <w:t>а</w:t>
      </w:r>
      <w:r w:rsidRPr="00C72226">
        <w:rPr>
          <w:szCs w:val="28"/>
        </w:rPr>
        <w:t>тельства для признания их победителями отбора, сроки оценки заявок, а та</w:t>
      </w:r>
      <w:r w:rsidRPr="00C72226">
        <w:rPr>
          <w:szCs w:val="28"/>
        </w:rPr>
        <w:t>к</w:t>
      </w:r>
      <w:r w:rsidRPr="00C72226">
        <w:rPr>
          <w:szCs w:val="28"/>
        </w:rPr>
        <w:t>же информация об участии комиссии в оценке заявок;</w:t>
      </w:r>
    </w:p>
    <w:p w:rsidR="004D6037" w:rsidRPr="00C72226" w:rsidRDefault="004D6037" w:rsidP="0011497D">
      <w:pPr>
        <w:pStyle w:val="ConsPlusNormal"/>
        <w:ind w:firstLine="540"/>
        <w:jc w:val="both"/>
        <w:rPr>
          <w:szCs w:val="28"/>
        </w:rPr>
      </w:pPr>
      <w:r w:rsidRPr="00C72226">
        <w:rPr>
          <w:szCs w:val="28"/>
        </w:rPr>
        <w:t>13) объем распределяемой субсидии в рамках отбора, порядок расчета размера субсидии и правила распределения субсидии по результатам отбора;</w:t>
      </w:r>
    </w:p>
    <w:p w:rsidR="004D6037" w:rsidRPr="00C72226" w:rsidRDefault="004D6037" w:rsidP="0011497D">
      <w:pPr>
        <w:pStyle w:val="ConsPlusNormal"/>
        <w:ind w:firstLine="540"/>
        <w:jc w:val="both"/>
        <w:rPr>
          <w:szCs w:val="28"/>
        </w:rPr>
      </w:pPr>
      <w:r w:rsidRPr="00C72226">
        <w:rPr>
          <w:szCs w:val="28"/>
        </w:rPr>
        <w:t>14) порядок предоставления субъектам предпринимательства разъясн</w:t>
      </w:r>
      <w:r w:rsidRPr="00C72226">
        <w:rPr>
          <w:szCs w:val="28"/>
        </w:rPr>
        <w:t>е</w:t>
      </w:r>
      <w:r w:rsidRPr="00C72226">
        <w:rPr>
          <w:szCs w:val="28"/>
        </w:rPr>
        <w:t>ний положений объявления о проведении отбора, даты начала и окончания срока предоставления таких разъяснений;</w:t>
      </w:r>
    </w:p>
    <w:p w:rsidR="004D6037" w:rsidRPr="00C72226" w:rsidRDefault="004D6037" w:rsidP="0011497D">
      <w:pPr>
        <w:pStyle w:val="ConsPlusNormal"/>
        <w:ind w:firstLine="540"/>
        <w:jc w:val="both"/>
        <w:rPr>
          <w:szCs w:val="28"/>
        </w:rPr>
      </w:pPr>
      <w:r w:rsidRPr="00C72226">
        <w:rPr>
          <w:szCs w:val="28"/>
        </w:rPr>
        <w:t xml:space="preserve">15) срок, в течение которого субъект предпринимательства - победитель отбора должен подписать </w:t>
      </w:r>
      <w:r w:rsidR="0011497D" w:rsidRPr="00C72226">
        <w:rPr>
          <w:szCs w:val="28"/>
        </w:rPr>
        <w:t xml:space="preserve">соглашение </w:t>
      </w:r>
      <w:r w:rsidRPr="00C72226">
        <w:rPr>
          <w:szCs w:val="28"/>
        </w:rPr>
        <w:t xml:space="preserve">о предоставлении </w:t>
      </w:r>
      <w:r w:rsidR="0011497D" w:rsidRPr="00C72226">
        <w:rPr>
          <w:szCs w:val="28"/>
        </w:rPr>
        <w:t>гранта</w:t>
      </w:r>
      <w:r w:rsidRPr="00C72226">
        <w:rPr>
          <w:szCs w:val="28"/>
        </w:rPr>
        <w:t xml:space="preserve">, </w:t>
      </w:r>
      <w:r w:rsidR="005719F4" w:rsidRPr="00C72226">
        <w:rPr>
          <w:szCs w:val="28"/>
        </w:rPr>
        <w:t>в соответс</w:t>
      </w:r>
      <w:r w:rsidR="005719F4" w:rsidRPr="00C72226">
        <w:rPr>
          <w:szCs w:val="28"/>
        </w:rPr>
        <w:t>т</w:t>
      </w:r>
      <w:r w:rsidR="005719F4" w:rsidRPr="00C72226">
        <w:rPr>
          <w:szCs w:val="28"/>
        </w:rPr>
        <w:t>вии с типовой формой, утвержденной финансовым управлением админис</w:t>
      </w:r>
      <w:r w:rsidR="005719F4" w:rsidRPr="00C72226">
        <w:rPr>
          <w:szCs w:val="28"/>
        </w:rPr>
        <w:t>т</w:t>
      </w:r>
      <w:r w:rsidR="005719F4" w:rsidRPr="00C72226">
        <w:rPr>
          <w:szCs w:val="28"/>
        </w:rPr>
        <w:t>рации Ипатовского муниципального округа Ставропольского края</w:t>
      </w:r>
      <w:r w:rsidRPr="00C72226">
        <w:rPr>
          <w:szCs w:val="28"/>
        </w:rPr>
        <w:t xml:space="preserve"> (далее - с</w:t>
      </w:r>
      <w:r w:rsidR="005719F4" w:rsidRPr="00C72226">
        <w:rPr>
          <w:szCs w:val="28"/>
        </w:rPr>
        <w:t>оглашение</w:t>
      </w:r>
      <w:r w:rsidRPr="00C72226">
        <w:rPr>
          <w:szCs w:val="28"/>
        </w:rPr>
        <w:t>);</w:t>
      </w:r>
    </w:p>
    <w:p w:rsidR="004D6037" w:rsidRPr="00C72226" w:rsidRDefault="004D6037" w:rsidP="00847408">
      <w:pPr>
        <w:pStyle w:val="ConsPlusNormal"/>
        <w:ind w:firstLine="540"/>
        <w:jc w:val="both"/>
        <w:rPr>
          <w:szCs w:val="28"/>
        </w:rPr>
      </w:pPr>
      <w:r w:rsidRPr="00C72226">
        <w:rPr>
          <w:szCs w:val="28"/>
        </w:rPr>
        <w:t>16) условия признания субъекта предпринимательства - победителя о</w:t>
      </w:r>
      <w:r w:rsidRPr="00C72226">
        <w:rPr>
          <w:szCs w:val="28"/>
        </w:rPr>
        <w:t>т</w:t>
      </w:r>
      <w:r w:rsidRPr="00C72226">
        <w:rPr>
          <w:szCs w:val="28"/>
        </w:rPr>
        <w:t xml:space="preserve">бора </w:t>
      </w:r>
      <w:proofErr w:type="gramStart"/>
      <w:r w:rsidRPr="00C72226">
        <w:rPr>
          <w:szCs w:val="28"/>
        </w:rPr>
        <w:t>уклонившимся</w:t>
      </w:r>
      <w:proofErr w:type="gramEnd"/>
      <w:r w:rsidRPr="00C72226">
        <w:rPr>
          <w:szCs w:val="28"/>
        </w:rPr>
        <w:t xml:space="preserve"> от заключения договора о предоставлении субсидии;</w:t>
      </w:r>
    </w:p>
    <w:p w:rsidR="004D6037" w:rsidRDefault="004D6037" w:rsidP="000C04EE">
      <w:pPr>
        <w:pStyle w:val="ConsPlusNormal"/>
        <w:ind w:firstLine="540"/>
        <w:jc w:val="both"/>
        <w:rPr>
          <w:szCs w:val="28"/>
        </w:rPr>
      </w:pPr>
      <w:r w:rsidRPr="00C72226">
        <w:rPr>
          <w:szCs w:val="28"/>
        </w:rPr>
        <w:t xml:space="preserve">17) сроки </w:t>
      </w:r>
      <w:proofErr w:type="gramStart"/>
      <w:r w:rsidRPr="00C72226">
        <w:rPr>
          <w:szCs w:val="28"/>
        </w:rPr>
        <w:t xml:space="preserve">размещения </w:t>
      </w:r>
      <w:r w:rsidR="00C72226">
        <w:rPr>
          <w:szCs w:val="28"/>
        </w:rPr>
        <w:t>протокола подведения итогов конкурса</w:t>
      </w:r>
      <w:proofErr w:type="gramEnd"/>
      <w:r w:rsidR="00C72226">
        <w:rPr>
          <w:szCs w:val="28"/>
        </w:rPr>
        <w:t xml:space="preserve"> </w:t>
      </w:r>
      <w:r w:rsidRPr="00C72226">
        <w:rPr>
          <w:szCs w:val="28"/>
        </w:rPr>
        <w:t xml:space="preserve">на едином портале и </w:t>
      </w:r>
      <w:r w:rsidR="00C72226">
        <w:rPr>
          <w:szCs w:val="28"/>
        </w:rPr>
        <w:t xml:space="preserve">на </w:t>
      </w:r>
      <w:r w:rsidRPr="00C72226">
        <w:rPr>
          <w:szCs w:val="28"/>
        </w:rPr>
        <w:t>официальном сайте</w:t>
      </w:r>
      <w:r w:rsidR="00750BA2">
        <w:rPr>
          <w:szCs w:val="28"/>
        </w:rPr>
        <w:t xml:space="preserve"> администрации Ипатовского округа</w:t>
      </w:r>
      <w:r w:rsidRPr="00C72226">
        <w:rPr>
          <w:szCs w:val="28"/>
        </w:rPr>
        <w:t>.</w:t>
      </w:r>
    </w:p>
    <w:p w:rsidR="0031705C" w:rsidRDefault="0031705C" w:rsidP="000C04EE">
      <w:pPr>
        <w:pStyle w:val="ConsPlusNormal"/>
        <w:ind w:firstLine="540"/>
        <w:jc w:val="both"/>
        <w:rPr>
          <w:szCs w:val="28"/>
        </w:rPr>
      </w:pPr>
      <w:r>
        <w:rPr>
          <w:szCs w:val="28"/>
        </w:rPr>
        <w:t xml:space="preserve">16. Администрация </w:t>
      </w:r>
      <w:r w:rsidR="00EB2B8C">
        <w:rPr>
          <w:szCs w:val="28"/>
        </w:rPr>
        <w:t xml:space="preserve">Ипатовского </w:t>
      </w:r>
      <w:r>
        <w:rPr>
          <w:szCs w:val="28"/>
        </w:rPr>
        <w:t>округа вправе внести изменения в об</w:t>
      </w:r>
      <w:r>
        <w:rPr>
          <w:szCs w:val="28"/>
        </w:rPr>
        <w:t>ъ</w:t>
      </w:r>
      <w:r>
        <w:rPr>
          <w:szCs w:val="28"/>
        </w:rPr>
        <w:t xml:space="preserve">явление о проведении конкурса не позднее даты наступления даты окончания приема заявок, указанной в объявлении о проведении конкурса, </w:t>
      </w:r>
      <w:r w:rsidR="00383A9F">
        <w:rPr>
          <w:szCs w:val="28"/>
        </w:rPr>
        <w:t>с соблюд</w:t>
      </w:r>
      <w:r w:rsidR="00383A9F">
        <w:rPr>
          <w:szCs w:val="28"/>
        </w:rPr>
        <w:t>е</w:t>
      </w:r>
      <w:r w:rsidR="00383A9F">
        <w:rPr>
          <w:szCs w:val="28"/>
        </w:rPr>
        <w:t>нием сл</w:t>
      </w:r>
      <w:r w:rsidR="00383A9F">
        <w:rPr>
          <w:szCs w:val="28"/>
        </w:rPr>
        <w:t>е</w:t>
      </w:r>
      <w:r w:rsidR="00383A9F">
        <w:rPr>
          <w:szCs w:val="28"/>
        </w:rPr>
        <w:t>дующих условий:</w:t>
      </w:r>
    </w:p>
    <w:p w:rsidR="00383A9F" w:rsidRPr="00383A9F" w:rsidRDefault="00383A9F" w:rsidP="00383A9F">
      <w:pPr>
        <w:pStyle w:val="ConsPlusNormal"/>
        <w:ind w:firstLine="540"/>
        <w:jc w:val="both"/>
        <w:rPr>
          <w:szCs w:val="28"/>
        </w:rPr>
      </w:pPr>
      <w:proofErr w:type="gramStart"/>
      <w:r>
        <w:rPr>
          <w:szCs w:val="28"/>
        </w:rPr>
        <w:t xml:space="preserve">1) </w:t>
      </w:r>
      <w:r w:rsidRPr="00383A9F">
        <w:rPr>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w:t>
      </w:r>
      <w:r w:rsidRPr="00383A9F">
        <w:rPr>
          <w:szCs w:val="28"/>
        </w:rPr>
        <w:t>н</w:t>
      </w:r>
      <w:r w:rsidRPr="00383A9F">
        <w:rPr>
          <w:szCs w:val="28"/>
        </w:rPr>
        <w:t>дарных дней, в случае если получатель субсидии определяется по результ</w:t>
      </w:r>
      <w:r w:rsidRPr="00383A9F">
        <w:rPr>
          <w:szCs w:val="28"/>
        </w:rPr>
        <w:t>а</w:t>
      </w:r>
      <w:r w:rsidRPr="00383A9F">
        <w:rPr>
          <w:szCs w:val="28"/>
        </w:rPr>
        <w:t>там конкурса, или не менее 3 календарных дней, в случае если получатель субсидии определяется по результатам запроса предложений;</w:t>
      </w:r>
      <w:proofErr w:type="gramEnd"/>
    </w:p>
    <w:p w:rsidR="00383A9F" w:rsidRPr="00383A9F" w:rsidRDefault="00383A9F" w:rsidP="006A1C52">
      <w:pPr>
        <w:pStyle w:val="ConsPlusNormal"/>
        <w:ind w:firstLine="540"/>
        <w:jc w:val="both"/>
        <w:rPr>
          <w:szCs w:val="28"/>
        </w:rPr>
      </w:pPr>
      <w:r>
        <w:rPr>
          <w:szCs w:val="28"/>
        </w:rPr>
        <w:t xml:space="preserve">2) </w:t>
      </w:r>
      <w:r w:rsidRPr="00383A9F">
        <w:rPr>
          <w:szCs w:val="28"/>
        </w:rPr>
        <w:t>при внесении изменений в объявление о проведении отбора получат</w:t>
      </w:r>
      <w:r w:rsidRPr="00383A9F">
        <w:rPr>
          <w:szCs w:val="28"/>
        </w:rPr>
        <w:t>е</w:t>
      </w:r>
      <w:r w:rsidRPr="00383A9F">
        <w:rPr>
          <w:szCs w:val="28"/>
        </w:rPr>
        <w:t>лей субсидий изменение способа отбора получателей субсидий не допускае</w:t>
      </w:r>
      <w:r w:rsidRPr="00383A9F">
        <w:rPr>
          <w:szCs w:val="28"/>
        </w:rPr>
        <w:t>т</w:t>
      </w:r>
      <w:r w:rsidRPr="00383A9F">
        <w:rPr>
          <w:szCs w:val="28"/>
        </w:rPr>
        <w:t>ся;</w:t>
      </w:r>
    </w:p>
    <w:p w:rsidR="00383A9F" w:rsidRPr="00383A9F" w:rsidRDefault="006A1C52" w:rsidP="006A1C52">
      <w:pPr>
        <w:pStyle w:val="ConsPlusNormal"/>
        <w:ind w:firstLine="540"/>
        <w:jc w:val="both"/>
        <w:rPr>
          <w:szCs w:val="28"/>
        </w:rPr>
      </w:pPr>
      <w:r>
        <w:rPr>
          <w:szCs w:val="28"/>
        </w:rPr>
        <w:t xml:space="preserve">3) </w:t>
      </w:r>
      <w:r w:rsidR="00383A9F" w:rsidRPr="00383A9F">
        <w:rPr>
          <w:szCs w:val="28"/>
        </w:rPr>
        <w:t>в случае внесения изменений в объявление о проведении отбора пол</w:t>
      </w:r>
      <w:r w:rsidR="00383A9F" w:rsidRPr="00383A9F">
        <w:rPr>
          <w:szCs w:val="28"/>
        </w:rPr>
        <w:t>у</w:t>
      </w:r>
      <w:r w:rsidR="00383A9F" w:rsidRPr="00383A9F">
        <w:rPr>
          <w:szCs w:val="28"/>
        </w:rPr>
        <w:t>чателей субсидий после наступления даты начала приема заявок в объявл</w:t>
      </w:r>
      <w:r w:rsidR="00383A9F" w:rsidRPr="00383A9F">
        <w:rPr>
          <w:szCs w:val="28"/>
        </w:rPr>
        <w:t>е</w:t>
      </w:r>
      <w:r w:rsidR="00383A9F" w:rsidRPr="00383A9F">
        <w:rPr>
          <w:szCs w:val="28"/>
        </w:rPr>
        <w:t>ние о проведении отбора получателей субсидий включается положение, пр</w:t>
      </w:r>
      <w:r w:rsidR="00383A9F" w:rsidRPr="00383A9F">
        <w:rPr>
          <w:szCs w:val="28"/>
        </w:rPr>
        <w:t>е</w:t>
      </w:r>
      <w:r w:rsidR="00383A9F" w:rsidRPr="00383A9F">
        <w:rPr>
          <w:szCs w:val="28"/>
        </w:rPr>
        <w:t>дусматривающее право участников отбора получателей субсидий внести и</w:t>
      </w:r>
      <w:r w:rsidR="00383A9F" w:rsidRPr="00383A9F">
        <w:rPr>
          <w:szCs w:val="28"/>
        </w:rPr>
        <w:t>з</w:t>
      </w:r>
      <w:r w:rsidR="00383A9F" w:rsidRPr="00383A9F">
        <w:rPr>
          <w:szCs w:val="28"/>
        </w:rPr>
        <w:t>менения в заявки;</w:t>
      </w:r>
    </w:p>
    <w:p w:rsidR="00383A9F" w:rsidRPr="00383A9F" w:rsidRDefault="006A1C52" w:rsidP="006A1C52">
      <w:pPr>
        <w:pStyle w:val="ConsPlusNormal"/>
        <w:ind w:firstLine="540"/>
        <w:jc w:val="both"/>
        <w:rPr>
          <w:szCs w:val="28"/>
        </w:rPr>
      </w:pPr>
      <w:r>
        <w:rPr>
          <w:szCs w:val="28"/>
        </w:rPr>
        <w:t xml:space="preserve">4) </w:t>
      </w:r>
      <w:r w:rsidR="00383A9F" w:rsidRPr="00383A9F">
        <w:rPr>
          <w:szCs w:val="28"/>
        </w:rPr>
        <w:t>участники отбора получателей субсидий, подавшие заявку, уведомл</w:t>
      </w:r>
      <w:r w:rsidR="00383A9F" w:rsidRPr="00383A9F">
        <w:rPr>
          <w:szCs w:val="28"/>
        </w:rPr>
        <w:t>я</w:t>
      </w:r>
      <w:r w:rsidR="00383A9F" w:rsidRPr="00383A9F">
        <w:rPr>
          <w:szCs w:val="28"/>
        </w:rPr>
        <w:t>ются о внесении изменений в объявление о проведении отбора получателей субсидий не позднее дня, следующего за днем внесения изменений в объя</w:t>
      </w:r>
      <w:r w:rsidR="00383A9F" w:rsidRPr="00383A9F">
        <w:rPr>
          <w:szCs w:val="28"/>
        </w:rPr>
        <w:t>в</w:t>
      </w:r>
      <w:r w:rsidR="00383A9F" w:rsidRPr="00383A9F">
        <w:rPr>
          <w:szCs w:val="28"/>
        </w:rPr>
        <w:t>ление о проведении отбора получателей субсидий, с использованием сист</w:t>
      </w:r>
      <w:r w:rsidR="00383A9F" w:rsidRPr="00383A9F">
        <w:rPr>
          <w:szCs w:val="28"/>
        </w:rPr>
        <w:t>е</w:t>
      </w:r>
      <w:r w:rsidR="00383A9F" w:rsidRPr="00383A9F">
        <w:rPr>
          <w:szCs w:val="28"/>
        </w:rPr>
        <w:t xml:space="preserve">мы </w:t>
      </w:r>
      <w:r>
        <w:rPr>
          <w:szCs w:val="28"/>
        </w:rPr>
        <w:t>«</w:t>
      </w:r>
      <w:r w:rsidR="00383A9F" w:rsidRPr="00383A9F">
        <w:rPr>
          <w:szCs w:val="28"/>
        </w:rPr>
        <w:t>Электронный бюджет</w:t>
      </w:r>
      <w:r>
        <w:rPr>
          <w:szCs w:val="28"/>
        </w:rPr>
        <w:t>».</w:t>
      </w:r>
    </w:p>
    <w:p w:rsidR="00383A9F" w:rsidRDefault="002C5A40" w:rsidP="00383A9F">
      <w:pPr>
        <w:pStyle w:val="ConsPlusNormal"/>
        <w:ind w:firstLine="540"/>
        <w:jc w:val="both"/>
        <w:rPr>
          <w:szCs w:val="28"/>
        </w:rPr>
      </w:pPr>
      <w:r>
        <w:rPr>
          <w:szCs w:val="28"/>
        </w:rPr>
        <w:t xml:space="preserve">17. Администрация Ипатовского округа вправе разместить объявление об отмене конкурсного отбора на едином портале, не </w:t>
      </w:r>
      <w:proofErr w:type="gramStart"/>
      <w:r>
        <w:rPr>
          <w:szCs w:val="28"/>
        </w:rPr>
        <w:t>позднее</w:t>
      </w:r>
      <w:proofErr w:type="gramEnd"/>
      <w:r>
        <w:rPr>
          <w:szCs w:val="28"/>
        </w:rPr>
        <w:t xml:space="preserve"> чем за один р</w:t>
      </w:r>
      <w:r>
        <w:rPr>
          <w:szCs w:val="28"/>
        </w:rPr>
        <w:t>а</w:t>
      </w:r>
      <w:r>
        <w:rPr>
          <w:szCs w:val="28"/>
        </w:rPr>
        <w:t>бочий день до даты окончания срока подачи заявок участниками отбора.</w:t>
      </w:r>
    </w:p>
    <w:p w:rsidR="000A0D07" w:rsidRPr="000A0D07" w:rsidRDefault="000A0D07" w:rsidP="000A0D07">
      <w:pPr>
        <w:pStyle w:val="ConsPlusNormal"/>
        <w:ind w:firstLine="540"/>
        <w:jc w:val="both"/>
        <w:rPr>
          <w:szCs w:val="28"/>
        </w:rPr>
      </w:pPr>
      <w:proofErr w:type="gramStart"/>
      <w:r w:rsidRPr="000A0D07">
        <w:rPr>
          <w:szCs w:val="28"/>
        </w:rPr>
        <w:t>Объявление об отмене конкурса с указанием причин отмены конкурса формируется в электронной форме посредством заполнения соответству</w:t>
      </w:r>
      <w:r w:rsidRPr="000A0D07">
        <w:rPr>
          <w:szCs w:val="28"/>
        </w:rPr>
        <w:t>ю</w:t>
      </w:r>
      <w:r w:rsidRPr="000A0D07">
        <w:rPr>
          <w:szCs w:val="28"/>
        </w:rPr>
        <w:t xml:space="preserve">щих экранных форм </w:t>
      </w:r>
      <w:proofErr w:type="spellStart"/>
      <w:r w:rsidRPr="000A0D07">
        <w:rPr>
          <w:szCs w:val="28"/>
        </w:rPr>
        <w:t>веб-интерфейса</w:t>
      </w:r>
      <w:proofErr w:type="spellEnd"/>
      <w:r w:rsidRPr="000A0D07">
        <w:rPr>
          <w:szCs w:val="28"/>
        </w:rPr>
        <w:t xml:space="preserve"> системы </w:t>
      </w:r>
      <w:r>
        <w:rPr>
          <w:szCs w:val="28"/>
        </w:rPr>
        <w:t>«</w:t>
      </w:r>
      <w:r w:rsidRPr="000A0D07">
        <w:rPr>
          <w:szCs w:val="28"/>
        </w:rPr>
        <w:t>Электронный бюджет</w:t>
      </w:r>
      <w:r>
        <w:rPr>
          <w:szCs w:val="28"/>
        </w:rPr>
        <w:t>»</w:t>
      </w:r>
      <w:r w:rsidRPr="000A0D07">
        <w:rPr>
          <w:szCs w:val="28"/>
        </w:rPr>
        <w:t>, по</w:t>
      </w:r>
      <w:r w:rsidRPr="000A0D07">
        <w:rPr>
          <w:szCs w:val="28"/>
        </w:rPr>
        <w:t>д</w:t>
      </w:r>
      <w:r w:rsidRPr="000A0D07">
        <w:rPr>
          <w:szCs w:val="28"/>
        </w:rPr>
        <w:t xml:space="preserve">писывается усиленной квалифицированной электронной подписью </w:t>
      </w:r>
      <w:r w:rsidR="00C53959">
        <w:rPr>
          <w:szCs w:val="28"/>
        </w:rPr>
        <w:t xml:space="preserve">первого заместителя </w:t>
      </w:r>
      <w:r w:rsidR="00C53959" w:rsidRPr="00C72226">
        <w:rPr>
          <w:szCs w:val="28"/>
        </w:rPr>
        <w:t xml:space="preserve">главы </w:t>
      </w:r>
      <w:r w:rsidR="00C53959">
        <w:rPr>
          <w:szCs w:val="28"/>
        </w:rPr>
        <w:t xml:space="preserve">администрации </w:t>
      </w:r>
      <w:r w:rsidR="00C53959" w:rsidRPr="00C72226">
        <w:rPr>
          <w:szCs w:val="28"/>
        </w:rPr>
        <w:t xml:space="preserve">Ипатовского </w:t>
      </w:r>
      <w:r w:rsidR="00C53959">
        <w:rPr>
          <w:szCs w:val="28"/>
        </w:rPr>
        <w:t xml:space="preserve">муниципального </w:t>
      </w:r>
      <w:r w:rsidR="00C53959" w:rsidRPr="00C72226">
        <w:rPr>
          <w:szCs w:val="28"/>
        </w:rPr>
        <w:t>округа</w:t>
      </w:r>
      <w:r w:rsidR="00C53959">
        <w:rPr>
          <w:szCs w:val="28"/>
        </w:rPr>
        <w:t xml:space="preserve"> Ставропольского края, курирующего работу уполномоченного органа</w:t>
      </w:r>
      <w:r w:rsidR="00C53959" w:rsidRPr="00C72226">
        <w:rPr>
          <w:szCs w:val="28"/>
        </w:rPr>
        <w:t xml:space="preserve"> (упо</w:t>
      </w:r>
      <w:r w:rsidR="00C53959" w:rsidRPr="00C72226">
        <w:rPr>
          <w:szCs w:val="28"/>
        </w:rPr>
        <w:t>л</w:t>
      </w:r>
      <w:r w:rsidR="00C53959" w:rsidRPr="00C72226">
        <w:rPr>
          <w:szCs w:val="28"/>
        </w:rPr>
        <w:t>номоченного им лица)</w:t>
      </w:r>
      <w:r w:rsidRPr="000A0D07">
        <w:rPr>
          <w:szCs w:val="28"/>
        </w:rPr>
        <w:t>, и размещается на едином портале, а также на офиц</w:t>
      </w:r>
      <w:r w:rsidRPr="000A0D07">
        <w:rPr>
          <w:szCs w:val="28"/>
        </w:rPr>
        <w:t>и</w:t>
      </w:r>
      <w:r w:rsidRPr="000A0D07">
        <w:rPr>
          <w:szCs w:val="28"/>
        </w:rPr>
        <w:t>альном са</w:t>
      </w:r>
      <w:r w:rsidRPr="000A0D07">
        <w:rPr>
          <w:szCs w:val="28"/>
        </w:rPr>
        <w:t>й</w:t>
      </w:r>
      <w:r w:rsidRPr="000A0D07">
        <w:rPr>
          <w:szCs w:val="28"/>
        </w:rPr>
        <w:t>те</w:t>
      </w:r>
      <w:r w:rsidR="00C53959">
        <w:rPr>
          <w:szCs w:val="28"/>
        </w:rPr>
        <w:t xml:space="preserve"> администрации Ипатовского округа</w:t>
      </w:r>
      <w:r w:rsidRPr="000A0D07">
        <w:rPr>
          <w:szCs w:val="28"/>
        </w:rPr>
        <w:t>.</w:t>
      </w:r>
      <w:proofErr w:type="gramEnd"/>
    </w:p>
    <w:p w:rsidR="000A0D07" w:rsidRPr="000A0D07" w:rsidRDefault="000A0D07" w:rsidP="000A0D07">
      <w:pPr>
        <w:pStyle w:val="ConsPlusNormal"/>
        <w:ind w:firstLine="540"/>
        <w:jc w:val="both"/>
        <w:rPr>
          <w:szCs w:val="28"/>
        </w:rPr>
      </w:pPr>
      <w:r w:rsidRPr="000A0D07">
        <w:rPr>
          <w:szCs w:val="28"/>
        </w:rPr>
        <w:t xml:space="preserve">Субъекты предпринимательства, подавшие заявки, информируются об отмене конкурса с использованием системы </w:t>
      </w:r>
      <w:r>
        <w:rPr>
          <w:szCs w:val="28"/>
        </w:rPr>
        <w:t>«</w:t>
      </w:r>
      <w:r w:rsidRPr="000A0D07">
        <w:rPr>
          <w:szCs w:val="28"/>
        </w:rPr>
        <w:t>Электронный бюджет</w:t>
      </w:r>
      <w:r>
        <w:rPr>
          <w:szCs w:val="28"/>
        </w:rPr>
        <w:t>»</w:t>
      </w:r>
      <w:r w:rsidRPr="000A0D07">
        <w:rPr>
          <w:szCs w:val="28"/>
        </w:rPr>
        <w:t>.</w:t>
      </w:r>
    </w:p>
    <w:p w:rsidR="000A0D07" w:rsidRDefault="000A0D07" w:rsidP="000A0D07">
      <w:pPr>
        <w:pStyle w:val="ConsPlusNormal"/>
        <w:ind w:firstLine="540"/>
        <w:jc w:val="both"/>
        <w:rPr>
          <w:szCs w:val="28"/>
        </w:rPr>
      </w:pPr>
      <w:r w:rsidRPr="000A0D07">
        <w:rPr>
          <w:szCs w:val="28"/>
        </w:rPr>
        <w:t>Конкурс считается отмененным со дня размещения объявления о его о</w:t>
      </w:r>
      <w:r w:rsidRPr="000A0D07">
        <w:rPr>
          <w:szCs w:val="28"/>
        </w:rPr>
        <w:t>т</w:t>
      </w:r>
      <w:r w:rsidRPr="000A0D07">
        <w:rPr>
          <w:szCs w:val="28"/>
        </w:rPr>
        <w:t>мене на едином портале.</w:t>
      </w:r>
    </w:p>
    <w:p w:rsidR="00881DEC" w:rsidRDefault="000A0D07" w:rsidP="000A0D07">
      <w:pPr>
        <w:pStyle w:val="ConsPlusNormal"/>
        <w:ind w:firstLine="540"/>
        <w:jc w:val="both"/>
      </w:pPr>
      <w:r>
        <w:rPr>
          <w:szCs w:val="28"/>
        </w:rPr>
        <w:t xml:space="preserve">18. </w:t>
      </w:r>
      <w:r>
        <w:t>Для участия в конкурсе субъект предпринимательства формирует з</w:t>
      </w:r>
      <w:r>
        <w:t>а</w:t>
      </w:r>
      <w:r>
        <w:t>явку в электронной форме посредством заполнения соответствующих экра</w:t>
      </w:r>
      <w:r>
        <w:t>н</w:t>
      </w:r>
      <w:r>
        <w:t xml:space="preserve">ных форм </w:t>
      </w:r>
      <w:proofErr w:type="spellStart"/>
      <w:r>
        <w:t>веб-интерфейса</w:t>
      </w:r>
      <w:proofErr w:type="spellEnd"/>
      <w:r>
        <w:t xml:space="preserve"> системы «Электронный бюджет»</w:t>
      </w:r>
      <w:r w:rsidR="00881DEC">
        <w:t>, которая должна содержать:</w:t>
      </w:r>
    </w:p>
    <w:p w:rsidR="00881DEC" w:rsidRPr="00975948" w:rsidRDefault="00F52681" w:rsidP="0051631D">
      <w:pPr>
        <w:pStyle w:val="ConsPlusNormal"/>
        <w:ind w:firstLine="540"/>
        <w:jc w:val="both"/>
        <w:rPr>
          <w:szCs w:val="28"/>
          <w:highlight w:val="yellow"/>
        </w:rPr>
      </w:pPr>
      <w:r>
        <w:rPr>
          <w:szCs w:val="28"/>
        </w:rPr>
        <w:t>1</w:t>
      </w:r>
      <w:r w:rsidR="00881DEC" w:rsidRPr="0051631D">
        <w:rPr>
          <w:szCs w:val="28"/>
        </w:rPr>
        <w:t xml:space="preserve">) </w:t>
      </w:r>
      <w:r w:rsidR="0051631D" w:rsidRPr="0051631D">
        <w:rPr>
          <w:szCs w:val="28"/>
        </w:rPr>
        <w:t xml:space="preserve"> информаци</w:t>
      </w:r>
      <w:r w:rsidR="0051631D">
        <w:rPr>
          <w:szCs w:val="28"/>
        </w:rPr>
        <w:t>ю</w:t>
      </w:r>
      <w:r w:rsidR="0051631D" w:rsidRPr="0051631D">
        <w:rPr>
          <w:szCs w:val="28"/>
        </w:rPr>
        <w:t xml:space="preserve"> о субъекте предпринимательства (полное и сокраще</w:t>
      </w:r>
      <w:r w:rsidR="0051631D" w:rsidRPr="0051631D">
        <w:rPr>
          <w:szCs w:val="28"/>
        </w:rPr>
        <w:t>н</w:t>
      </w:r>
      <w:r w:rsidR="0051631D" w:rsidRPr="0051631D">
        <w:rPr>
          <w:szCs w:val="28"/>
        </w:rPr>
        <w:t>ное (при наличии) наименование субъекта предпринимательства - юридич</w:t>
      </w:r>
      <w:r w:rsidR="0051631D" w:rsidRPr="0051631D">
        <w:rPr>
          <w:szCs w:val="28"/>
        </w:rPr>
        <w:t>е</w:t>
      </w:r>
      <w:r w:rsidR="0051631D" w:rsidRPr="0051631D">
        <w:rPr>
          <w:szCs w:val="28"/>
        </w:rPr>
        <w:t>ского лица; фамилия, имя, отчество (при наличии) субъекта предприним</w:t>
      </w:r>
      <w:r w:rsidR="0051631D" w:rsidRPr="0051631D">
        <w:rPr>
          <w:szCs w:val="28"/>
        </w:rPr>
        <w:t>а</w:t>
      </w:r>
      <w:r w:rsidR="0051631D" w:rsidRPr="0051631D">
        <w:rPr>
          <w:szCs w:val="28"/>
        </w:rPr>
        <w:t>тельства - индивидуального предпринимателя</w:t>
      </w:r>
      <w:r w:rsidR="0051631D">
        <w:rPr>
          <w:szCs w:val="28"/>
        </w:rPr>
        <w:t xml:space="preserve"> и физического лица, не я</w:t>
      </w:r>
      <w:r w:rsidR="0051631D">
        <w:rPr>
          <w:szCs w:val="28"/>
        </w:rPr>
        <w:t>в</w:t>
      </w:r>
      <w:r w:rsidR="0051631D">
        <w:rPr>
          <w:szCs w:val="28"/>
        </w:rPr>
        <w:t>ляющегося индивидуальным предпринимателем и применяющем специал</w:t>
      </w:r>
      <w:r w:rsidR="0051631D">
        <w:rPr>
          <w:szCs w:val="28"/>
        </w:rPr>
        <w:t>ь</w:t>
      </w:r>
      <w:r w:rsidR="0051631D">
        <w:rPr>
          <w:szCs w:val="28"/>
        </w:rPr>
        <w:t>ный налоговый режим «Налог на профессиональный доход»</w:t>
      </w:r>
      <w:r w:rsidR="0051631D" w:rsidRPr="0051631D">
        <w:rPr>
          <w:szCs w:val="28"/>
        </w:rPr>
        <w:t xml:space="preserve">; </w:t>
      </w:r>
    </w:p>
    <w:p w:rsidR="00881DEC" w:rsidRPr="0051631D" w:rsidRDefault="00F52681" w:rsidP="00881DEC">
      <w:pPr>
        <w:pStyle w:val="ConsPlusNormal"/>
        <w:ind w:firstLine="540"/>
        <w:rPr>
          <w:szCs w:val="28"/>
        </w:rPr>
      </w:pPr>
      <w:r>
        <w:rPr>
          <w:szCs w:val="28"/>
        </w:rPr>
        <w:t>2</w:t>
      </w:r>
      <w:r w:rsidR="00881DEC" w:rsidRPr="0051631D">
        <w:rPr>
          <w:szCs w:val="28"/>
        </w:rPr>
        <w:t>) основной государственный регистрационный номер участника отбора;</w:t>
      </w:r>
    </w:p>
    <w:p w:rsidR="00881DEC" w:rsidRPr="0051631D" w:rsidRDefault="00F52681" w:rsidP="00881DEC">
      <w:pPr>
        <w:pStyle w:val="ConsPlusNormal"/>
        <w:ind w:firstLine="540"/>
        <w:rPr>
          <w:szCs w:val="28"/>
        </w:rPr>
      </w:pPr>
      <w:r>
        <w:rPr>
          <w:szCs w:val="28"/>
        </w:rPr>
        <w:t>3</w:t>
      </w:r>
      <w:r w:rsidR="00881DEC" w:rsidRPr="0051631D">
        <w:rPr>
          <w:szCs w:val="28"/>
        </w:rPr>
        <w:t>) идентификационный номер налогоплательщика;</w:t>
      </w:r>
    </w:p>
    <w:p w:rsidR="00881DEC" w:rsidRPr="0051631D" w:rsidRDefault="00F52681" w:rsidP="00881DEC">
      <w:pPr>
        <w:pStyle w:val="ConsPlusNormal"/>
        <w:ind w:firstLine="540"/>
        <w:rPr>
          <w:szCs w:val="28"/>
        </w:rPr>
      </w:pPr>
      <w:r>
        <w:rPr>
          <w:szCs w:val="28"/>
        </w:rPr>
        <w:t>4</w:t>
      </w:r>
      <w:r w:rsidR="00881DEC" w:rsidRPr="0051631D">
        <w:rPr>
          <w:szCs w:val="28"/>
        </w:rPr>
        <w:t>) дата и код причины постановки на учет в налоговом органе;</w:t>
      </w:r>
    </w:p>
    <w:p w:rsidR="00881DEC" w:rsidRPr="0051631D" w:rsidRDefault="00F52681" w:rsidP="00881DEC">
      <w:pPr>
        <w:pStyle w:val="ConsPlusNormal"/>
        <w:ind w:firstLine="540"/>
        <w:rPr>
          <w:szCs w:val="28"/>
        </w:rPr>
      </w:pPr>
      <w:r>
        <w:rPr>
          <w:szCs w:val="28"/>
        </w:rPr>
        <w:t>5</w:t>
      </w:r>
      <w:r w:rsidR="00881DEC" w:rsidRPr="0051631D">
        <w:rPr>
          <w:szCs w:val="28"/>
        </w:rPr>
        <w:t>) адрес местонахождения;</w:t>
      </w:r>
    </w:p>
    <w:p w:rsidR="00881DEC" w:rsidRPr="0051631D" w:rsidRDefault="00F52681" w:rsidP="00881DEC">
      <w:pPr>
        <w:pStyle w:val="ConsPlusNormal"/>
        <w:ind w:firstLine="540"/>
        <w:jc w:val="both"/>
        <w:rPr>
          <w:szCs w:val="28"/>
        </w:rPr>
      </w:pPr>
      <w:r>
        <w:rPr>
          <w:szCs w:val="28"/>
        </w:rPr>
        <w:t>6</w:t>
      </w:r>
      <w:r w:rsidR="00881DEC" w:rsidRPr="0051631D">
        <w:rPr>
          <w:szCs w:val="28"/>
        </w:rPr>
        <w:t>) номер контактного телефона, почтовый адрес и адрес электронной почты для направления юридически значимых сообщений;</w:t>
      </w:r>
    </w:p>
    <w:p w:rsidR="00881DEC" w:rsidRPr="0051631D" w:rsidRDefault="00F52681" w:rsidP="00881DEC">
      <w:pPr>
        <w:pStyle w:val="ConsPlusNormal"/>
        <w:ind w:firstLine="540"/>
        <w:jc w:val="both"/>
        <w:rPr>
          <w:szCs w:val="28"/>
        </w:rPr>
      </w:pPr>
      <w:r>
        <w:rPr>
          <w:szCs w:val="28"/>
        </w:rPr>
        <w:t>7</w:t>
      </w:r>
      <w:r w:rsidR="00881DEC" w:rsidRPr="0051631D">
        <w:rPr>
          <w:szCs w:val="28"/>
        </w:rPr>
        <w:t>) информация о руководителе юридического лица (фамилия, имя, отч</w:t>
      </w:r>
      <w:r w:rsidR="00881DEC" w:rsidRPr="0051631D">
        <w:rPr>
          <w:szCs w:val="28"/>
        </w:rPr>
        <w:t>е</w:t>
      </w:r>
      <w:r w:rsidR="00881DEC" w:rsidRPr="0051631D">
        <w:rPr>
          <w:szCs w:val="28"/>
        </w:rPr>
        <w:t>ство (при наличии), идентификационный номер налогоплательщика, дол</w:t>
      </w:r>
      <w:r w:rsidR="00881DEC" w:rsidRPr="0051631D">
        <w:rPr>
          <w:szCs w:val="28"/>
        </w:rPr>
        <w:t>ж</w:t>
      </w:r>
      <w:r w:rsidR="00881DEC" w:rsidRPr="0051631D">
        <w:rPr>
          <w:szCs w:val="28"/>
        </w:rPr>
        <w:t>ность) (для юридического лица);</w:t>
      </w:r>
    </w:p>
    <w:p w:rsidR="00881DEC" w:rsidRPr="0051631D" w:rsidRDefault="00F52681" w:rsidP="00881DEC">
      <w:pPr>
        <w:pStyle w:val="ConsPlusNormal"/>
        <w:ind w:firstLine="540"/>
        <w:jc w:val="both"/>
        <w:rPr>
          <w:szCs w:val="28"/>
        </w:rPr>
      </w:pPr>
      <w:r>
        <w:rPr>
          <w:szCs w:val="28"/>
        </w:rPr>
        <w:t>8</w:t>
      </w:r>
      <w:r w:rsidR="00881DEC" w:rsidRPr="0051631D">
        <w:rPr>
          <w:szCs w:val="28"/>
        </w:rPr>
        <w:t>) перечень основных и дополнительных видов деятельности, которые участник отбора вправе осуществлять в соответствии с учредительными д</w:t>
      </w:r>
      <w:r w:rsidR="00881DEC" w:rsidRPr="0051631D">
        <w:rPr>
          <w:szCs w:val="28"/>
        </w:rPr>
        <w:t>о</w:t>
      </w:r>
      <w:r w:rsidR="00881DEC" w:rsidRPr="0051631D">
        <w:rPr>
          <w:szCs w:val="28"/>
        </w:rPr>
        <w:t>кументами организации (для юридического лица);</w:t>
      </w:r>
    </w:p>
    <w:p w:rsidR="00881DEC" w:rsidRPr="0051631D" w:rsidRDefault="00F52681" w:rsidP="00881DEC">
      <w:pPr>
        <w:pStyle w:val="ConsPlusNormal"/>
        <w:ind w:firstLine="540"/>
        <w:jc w:val="both"/>
        <w:rPr>
          <w:szCs w:val="28"/>
        </w:rPr>
      </w:pPr>
      <w:r>
        <w:rPr>
          <w:szCs w:val="28"/>
        </w:rPr>
        <w:t>9</w:t>
      </w:r>
      <w:r w:rsidR="00881DEC" w:rsidRPr="0051631D">
        <w:rPr>
          <w:szCs w:val="28"/>
        </w:rPr>
        <w:t>) 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 (для юридического лица);</w:t>
      </w:r>
    </w:p>
    <w:p w:rsidR="00881DEC" w:rsidRPr="0051631D" w:rsidRDefault="00F52681" w:rsidP="00881DEC">
      <w:pPr>
        <w:pStyle w:val="ConsPlusNormal"/>
        <w:ind w:firstLine="540"/>
        <w:jc w:val="both"/>
        <w:rPr>
          <w:szCs w:val="28"/>
        </w:rPr>
      </w:pPr>
      <w:r>
        <w:rPr>
          <w:szCs w:val="28"/>
        </w:rPr>
        <w:t>10</w:t>
      </w:r>
      <w:r w:rsidR="00881DEC" w:rsidRPr="0051631D">
        <w:rPr>
          <w:szCs w:val="28"/>
        </w:rPr>
        <w:t>) информация и документы (справки), в том числе с указанием ссылки на официальный сайт Федеральной службы по финансовому мониторингу, подтверждающие соответствие участника отбора установленным в объявл</w:t>
      </w:r>
      <w:r w:rsidR="00881DEC" w:rsidRPr="0051631D">
        <w:rPr>
          <w:szCs w:val="28"/>
        </w:rPr>
        <w:t>е</w:t>
      </w:r>
      <w:r w:rsidR="00881DEC" w:rsidRPr="0051631D">
        <w:rPr>
          <w:szCs w:val="28"/>
        </w:rPr>
        <w:t>нии о проведении отбора требованиям;</w:t>
      </w:r>
    </w:p>
    <w:p w:rsidR="00881DEC" w:rsidRPr="0051631D" w:rsidRDefault="00F52681" w:rsidP="00881DEC">
      <w:pPr>
        <w:pStyle w:val="ConsPlusNormal"/>
        <w:ind w:firstLine="540"/>
        <w:jc w:val="both"/>
        <w:rPr>
          <w:szCs w:val="28"/>
        </w:rPr>
      </w:pPr>
      <w:r>
        <w:rPr>
          <w:szCs w:val="28"/>
        </w:rPr>
        <w:t>11</w:t>
      </w:r>
      <w:r w:rsidR="00881DEC" w:rsidRPr="0051631D">
        <w:rPr>
          <w:szCs w:val="28"/>
        </w:rPr>
        <w:t>) подтверждение согласия на публикацию (размещение) в информац</w:t>
      </w:r>
      <w:r w:rsidR="00881DEC" w:rsidRPr="0051631D">
        <w:rPr>
          <w:szCs w:val="28"/>
        </w:rPr>
        <w:t>и</w:t>
      </w:r>
      <w:r w:rsidR="00881DEC" w:rsidRPr="0051631D">
        <w:rPr>
          <w:szCs w:val="28"/>
        </w:rPr>
        <w:t>онно-телекоммуникационной сети «Интернет» информации об участнике о</w:t>
      </w:r>
      <w:r w:rsidR="00881DEC" w:rsidRPr="0051631D">
        <w:rPr>
          <w:szCs w:val="28"/>
        </w:rPr>
        <w:t>т</w:t>
      </w:r>
      <w:r w:rsidR="00881DEC" w:rsidRPr="0051631D">
        <w:rPr>
          <w:szCs w:val="28"/>
        </w:rPr>
        <w:t>бора, о подаваемой участником отбора заявке, а также иной информации об участнике отбора, связанной с соответствующим отбором и результатом пр</w:t>
      </w:r>
      <w:r w:rsidR="00881DEC" w:rsidRPr="0051631D">
        <w:rPr>
          <w:szCs w:val="28"/>
        </w:rPr>
        <w:t>е</w:t>
      </w:r>
      <w:r w:rsidR="00881DEC" w:rsidRPr="0051631D">
        <w:rPr>
          <w:szCs w:val="28"/>
        </w:rPr>
        <w:t>доставления гранта;</w:t>
      </w:r>
    </w:p>
    <w:p w:rsidR="00881DEC" w:rsidRPr="0051631D" w:rsidRDefault="00F52681" w:rsidP="00881DEC">
      <w:pPr>
        <w:pStyle w:val="ConsPlusNormal"/>
        <w:ind w:firstLine="540"/>
        <w:jc w:val="both"/>
        <w:rPr>
          <w:szCs w:val="28"/>
        </w:rPr>
      </w:pPr>
      <w:proofErr w:type="gramStart"/>
      <w:r>
        <w:rPr>
          <w:szCs w:val="28"/>
        </w:rPr>
        <w:t>12</w:t>
      </w:r>
      <w:r w:rsidR="00881DEC" w:rsidRPr="0051631D">
        <w:rPr>
          <w:szCs w:val="28"/>
        </w:rPr>
        <w:t>) подтверждение согласия на осуществление в отношении участника отбора проверки Уполномоченным органом соблюдения порядка и условий предоставления гранта, в том числе в части достижения результатов предо</w:t>
      </w:r>
      <w:r w:rsidR="00881DEC" w:rsidRPr="0051631D">
        <w:rPr>
          <w:szCs w:val="28"/>
        </w:rPr>
        <w:t>с</w:t>
      </w:r>
      <w:r w:rsidR="00881DEC" w:rsidRPr="0051631D">
        <w:rPr>
          <w:szCs w:val="28"/>
        </w:rPr>
        <w:t>тавления гранта, а также проверки органами муниципального финансового контроля соблюдения участником отбора (получателем субсидии) порядка и условий предоставления субсидии в соответствии со статьями 268.1 и 269.2 Бюджетного кодекса Российской Федерации;</w:t>
      </w:r>
      <w:proofErr w:type="gramEnd"/>
    </w:p>
    <w:p w:rsidR="00881DEC" w:rsidRPr="0051631D" w:rsidRDefault="00F52681" w:rsidP="00881DEC">
      <w:pPr>
        <w:pStyle w:val="ConsPlusNormal"/>
        <w:ind w:firstLine="540"/>
        <w:jc w:val="both"/>
        <w:rPr>
          <w:szCs w:val="28"/>
        </w:rPr>
      </w:pPr>
      <w:r>
        <w:rPr>
          <w:szCs w:val="28"/>
        </w:rPr>
        <w:t>13</w:t>
      </w:r>
      <w:r w:rsidR="00881DEC" w:rsidRPr="0051631D">
        <w:rPr>
          <w:szCs w:val="28"/>
        </w:rPr>
        <w:t>) подтверждение согласия участника отбора на получение субсидии в меньшем размере в пределах остатка бюджетных средств (в случае, если з</w:t>
      </w:r>
      <w:r w:rsidR="00881DEC" w:rsidRPr="0051631D">
        <w:rPr>
          <w:szCs w:val="28"/>
        </w:rPr>
        <w:t>а</w:t>
      </w:r>
      <w:r w:rsidR="00881DEC" w:rsidRPr="0051631D">
        <w:rPr>
          <w:szCs w:val="28"/>
        </w:rPr>
        <w:t>явка не может быть принята к финансированию в полном объеме в связи с превышением заявленных к получению объемов субсидий над суммами л</w:t>
      </w:r>
      <w:r w:rsidR="00881DEC" w:rsidRPr="0051631D">
        <w:rPr>
          <w:szCs w:val="28"/>
        </w:rPr>
        <w:t>и</w:t>
      </w:r>
      <w:r w:rsidR="00881DEC" w:rsidRPr="0051631D">
        <w:rPr>
          <w:szCs w:val="28"/>
        </w:rPr>
        <w:t>митов бюджетных обязательств).</w:t>
      </w:r>
    </w:p>
    <w:p w:rsidR="00F97E2F" w:rsidRDefault="0051631D" w:rsidP="000A0D07">
      <w:pPr>
        <w:pStyle w:val="ConsPlusNormal"/>
        <w:ind w:firstLine="540"/>
        <w:jc w:val="both"/>
      </w:pPr>
      <w:r>
        <w:t xml:space="preserve">19. Участник отбора </w:t>
      </w:r>
      <w:r w:rsidR="00F97E2F">
        <w:t>представл</w:t>
      </w:r>
      <w:r>
        <w:t xml:space="preserve">яет </w:t>
      </w:r>
      <w:r w:rsidR="00F97E2F">
        <w:t>в систему «Электронный бюджет» следующи</w:t>
      </w:r>
      <w:r>
        <w:t>е</w:t>
      </w:r>
      <w:r w:rsidR="00F97E2F">
        <w:t xml:space="preserve"> электронны</w:t>
      </w:r>
      <w:r>
        <w:t>е</w:t>
      </w:r>
      <w:r w:rsidR="00F97E2F">
        <w:t xml:space="preserve"> копи</w:t>
      </w:r>
      <w:r>
        <w:t>и</w:t>
      </w:r>
      <w:r w:rsidR="00F97E2F">
        <w:t xml:space="preserve"> документов (документов на бумажном нос</w:t>
      </w:r>
      <w:r w:rsidR="00F97E2F">
        <w:t>и</w:t>
      </w:r>
      <w:r w:rsidR="00F97E2F">
        <w:t>теле, преобразованных в электронную форму путем сканирования):</w:t>
      </w:r>
    </w:p>
    <w:p w:rsidR="00C01244" w:rsidRDefault="00C01244" w:rsidP="00C01244">
      <w:pPr>
        <w:pStyle w:val="ConsPlusNormal"/>
        <w:ind w:firstLine="709"/>
        <w:jc w:val="both"/>
        <w:rPr>
          <w:szCs w:val="28"/>
        </w:rPr>
      </w:pPr>
      <w:proofErr w:type="gramStart"/>
      <w:r>
        <w:t xml:space="preserve">1) </w:t>
      </w:r>
      <w:hyperlink w:anchor="P383" w:history="1">
        <w:r w:rsidRPr="00C01244">
          <w:rPr>
            <w:szCs w:val="28"/>
          </w:rPr>
          <w:t>бизнес-план</w:t>
        </w:r>
      </w:hyperlink>
      <w:r w:rsidRPr="00C01244">
        <w:rPr>
          <w:szCs w:val="28"/>
        </w:rPr>
        <w:t xml:space="preserve"> (технико-экономическое обоснование проекта)</w:t>
      </w:r>
      <w:r>
        <w:rPr>
          <w:szCs w:val="28"/>
        </w:rPr>
        <w:t>,</w:t>
      </w:r>
      <w:r w:rsidRPr="00C01244">
        <w:rPr>
          <w:szCs w:val="28"/>
        </w:rPr>
        <w:t xml:space="preserve"> </w:t>
      </w:r>
      <w:r w:rsidRPr="00C01244">
        <w:rPr>
          <w:color w:val="000000"/>
          <w:szCs w:val="28"/>
        </w:rPr>
        <w:t>пред</w:t>
      </w:r>
      <w:r w:rsidRPr="00C01244">
        <w:rPr>
          <w:color w:val="000000"/>
          <w:szCs w:val="28"/>
        </w:rPr>
        <w:t>у</w:t>
      </w:r>
      <w:r w:rsidRPr="00C01244">
        <w:rPr>
          <w:color w:val="000000"/>
          <w:szCs w:val="28"/>
        </w:rPr>
        <w:t>сматривающий обязательную выплату среднемесячной заработной платы р</w:t>
      </w:r>
      <w:r w:rsidRPr="00C01244">
        <w:rPr>
          <w:color w:val="000000"/>
          <w:szCs w:val="28"/>
        </w:rPr>
        <w:t>а</w:t>
      </w:r>
      <w:r w:rsidRPr="00C01244">
        <w:rPr>
          <w:color w:val="000000"/>
          <w:szCs w:val="28"/>
        </w:rPr>
        <w:t>ботникам, состоящим в трудовых отношениях с субъектом предприним</w:t>
      </w:r>
      <w:r w:rsidRPr="00C01244">
        <w:rPr>
          <w:color w:val="000000"/>
          <w:szCs w:val="28"/>
        </w:rPr>
        <w:t>а</w:t>
      </w:r>
      <w:r w:rsidRPr="00C01244">
        <w:rPr>
          <w:color w:val="000000"/>
          <w:szCs w:val="28"/>
        </w:rPr>
        <w:t>тельства, в рамках реализации проекта, после получения гранта в форме су</w:t>
      </w:r>
      <w:r w:rsidRPr="00C01244">
        <w:rPr>
          <w:color w:val="000000"/>
          <w:szCs w:val="28"/>
        </w:rPr>
        <w:t>б</w:t>
      </w:r>
      <w:r w:rsidRPr="00C01244">
        <w:rPr>
          <w:color w:val="000000"/>
          <w:szCs w:val="28"/>
        </w:rPr>
        <w:t>сидии, не ниже уровня среднеотраслевой заработной платы по соответс</w:t>
      </w:r>
      <w:r w:rsidRPr="00C01244">
        <w:rPr>
          <w:color w:val="000000"/>
          <w:szCs w:val="28"/>
        </w:rPr>
        <w:t>т</w:t>
      </w:r>
      <w:r w:rsidRPr="00C01244">
        <w:rPr>
          <w:color w:val="000000"/>
          <w:szCs w:val="28"/>
        </w:rPr>
        <w:t>вующему виду экономической деятельности в Ставропольском крае (при н</w:t>
      </w:r>
      <w:r w:rsidRPr="00C01244">
        <w:rPr>
          <w:color w:val="000000"/>
          <w:szCs w:val="28"/>
        </w:rPr>
        <w:t>а</w:t>
      </w:r>
      <w:r w:rsidRPr="00C01244">
        <w:rPr>
          <w:color w:val="000000"/>
          <w:szCs w:val="28"/>
        </w:rPr>
        <w:t>личии работников, состоящих в трудовых отношениях с субъектом предпр</w:t>
      </w:r>
      <w:r w:rsidRPr="00C01244">
        <w:rPr>
          <w:color w:val="000000"/>
          <w:szCs w:val="28"/>
        </w:rPr>
        <w:t>и</w:t>
      </w:r>
      <w:r w:rsidRPr="00C01244">
        <w:rPr>
          <w:color w:val="000000"/>
          <w:szCs w:val="28"/>
        </w:rPr>
        <w:t>нимательства)</w:t>
      </w:r>
      <w:r w:rsidRPr="00C01244">
        <w:rPr>
          <w:szCs w:val="28"/>
        </w:rPr>
        <w:t>;</w:t>
      </w:r>
      <w:proofErr w:type="gramEnd"/>
    </w:p>
    <w:p w:rsidR="00C01244" w:rsidRDefault="00C01244" w:rsidP="00C01244">
      <w:pPr>
        <w:pStyle w:val="ConsPlusNormal"/>
        <w:ind w:firstLine="709"/>
        <w:jc w:val="both"/>
        <w:rPr>
          <w:szCs w:val="28"/>
        </w:rPr>
      </w:pPr>
      <w:proofErr w:type="gramStart"/>
      <w:r>
        <w:rPr>
          <w:szCs w:val="28"/>
        </w:rPr>
        <w:t>2) документы, подтверждающие фактически произведенные затраты (товарные накладные, акты выполненных работ (оказанных услуг), счета-фактуры, платежные документы, подтверждающие оплату (заверенные кр</w:t>
      </w:r>
      <w:r>
        <w:rPr>
          <w:szCs w:val="28"/>
        </w:rPr>
        <w:t>е</w:t>
      </w:r>
      <w:r>
        <w:rPr>
          <w:szCs w:val="28"/>
        </w:rPr>
        <w:t>дитной организацией), договоры (при наличии) и так далее;</w:t>
      </w:r>
      <w:proofErr w:type="gramEnd"/>
    </w:p>
    <w:p w:rsidR="00C01244" w:rsidRPr="00C01244" w:rsidRDefault="00C01244" w:rsidP="00C01244">
      <w:pPr>
        <w:pStyle w:val="ConsPlusNormal"/>
        <w:ind w:firstLine="709"/>
        <w:jc w:val="both"/>
        <w:rPr>
          <w:szCs w:val="28"/>
        </w:rPr>
      </w:pPr>
      <w:r w:rsidRPr="00C01244">
        <w:rPr>
          <w:szCs w:val="28"/>
        </w:rPr>
        <w:t>3) копии учредительных документов заявителя и всех изменений к ним, а также документов, подтверждающих полномочия руководителя или иного уполномоченного лица субъекта предпринимательства (для юридического лица);</w:t>
      </w:r>
    </w:p>
    <w:p w:rsidR="00C01244" w:rsidRPr="00D377A7" w:rsidRDefault="00D377A7" w:rsidP="00C01244">
      <w:pPr>
        <w:pStyle w:val="ConsPlusNormal"/>
        <w:ind w:firstLine="709"/>
        <w:jc w:val="both"/>
        <w:rPr>
          <w:szCs w:val="28"/>
        </w:rPr>
      </w:pPr>
      <w:r>
        <w:rPr>
          <w:szCs w:val="28"/>
        </w:rPr>
        <w:t>4</w:t>
      </w:r>
      <w:r w:rsidR="00C01244" w:rsidRPr="00D377A7">
        <w:rPr>
          <w:szCs w:val="28"/>
        </w:rPr>
        <w:t>) копию документа, удостоверяющего личность субъекта предприн</w:t>
      </w:r>
      <w:r w:rsidR="00C01244" w:rsidRPr="00D377A7">
        <w:rPr>
          <w:szCs w:val="28"/>
        </w:rPr>
        <w:t>и</w:t>
      </w:r>
      <w:r w:rsidR="00C01244" w:rsidRPr="00D377A7">
        <w:rPr>
          <w:szCs w:val="28"/>
        </w:rPr>
        <w:t>мательства или документа, подтверждающего полномочия уполномоченного лица субъекта предпринимательства (для индивидуального предпринимат</w:t>
      </w:r>
      <w:r w:rsidR="00C01244" w:rsidRPr="00D377A7">
        <w:rPr>
          <w:szCs w:val="28"/>
        </w:rPr>
        <w:t>е</w:t>
      </w:r>
      <w:r w:rsidR="00C01244" w:rsidRPr="00D377A7">
        <w:rPr>
          <w:szCs w:val="28"/>
        </w:rPr>
        <w:t>ля,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C01244" w:rsidRPr="00D377A7" w:rsidRDefault="00D377A7" w:rsidP="00C01244">
      <w:pPr>
        <w:pStyle w:val="ConsPlusNormal"/>
        <w:ind w:firstLine="709"/>
        <w:jc w:val="both"/>
        <w:rPr>
          <w:szCs w:val="28"/>
        </w:rPr>
      </w:pPr>
      <w:r w:rsidRPr="00D377A7">
        <w:rPr>
          <w:szCs w:val="28"/>
        </w:rPr>
        <w:t>5</w:t>
      </w:r>
      <w:r w:rsidR="00C01244" w:rsidRPr="00D377A7">
        <w:rPr>
          <w:szCs w:val="28"/>
        </w:rPr>
        <w:t>) документ, подтверждающий применение специального налогового режима «Налог на профессиональный доход» (для физических лиц, прим</w:t>
      </w:r>
      <w:r w:rsidR="00C01244" w:rsidRPr="00D377A7">
        <w:rPr>
          <w:szCs w:val="28"/>
        </w:rPr>
        <w:t>е</w:t>
      </w:r>
      <w:r w:rsidR="00C01244" w:rsidRPr="00D377A7">
        <w:rPr>
          <w:szCs w:val="28"/>
        </w:rPr>
        <w:t>няющих специальный налоговый режим «Налог на профессиональный д</w:t>
      </w:r>
      <w:r w:rsidR="00C01244" w:rsidRPr="00D377A7">
        <w:rPr>
          <w:szCs w:val="28"/>
        </w:rPr>
        <w:t>о</w:t>
      </w:r>
      <w:r w:rsidR="00C01244" w:rsidRPr="00D377A7">
        <w:rPr>
          <w:szCs w:val="28"/>
        </w:rPr>
        <w:t>ход») полученный не ранее чем за 30 дней до даты подачи заявки, выданный Федеральной налоговой службой Российской Федерации;</w:t>
      </w:r>
    </w:p>
    <w:p w:rsidR="00F52681" w:rsidRDefault="00D377A7" w:rsidP="00C01244">
      <w:pPr>
        <w:pStyle w:val="ConsPlusNormal"/>
        <w:ind w:firstLine="709"/>
        <w:jc w:val="both"/>
        <w:rPr>
          <w:szCs w:val="28"/>
        </w:rPr>
      </w:pPr>
      <w:r w:rsidRPr="00D377A7">
        <w:rPr>
          <w:szCs w:val="28"/>
        </w:rPr>
        <w:t>6</w:t>
      </w:r>
      <w:r w:rsidR="00C01244" w:rsidRPr="00D377A7">
        <w:rPr>
          <w:szCs w:val="28"/>
        </w:rPr>
        <w:t>) справку об исполнении налогоплательщиком обязанностей по уплате налогов, сборов, страховых взносов, пеней, штрафов, процентов, заверенную инспекцией Федеральной налоговой службы России по месту постановки на налоговый учет заявителя, по состоянию на 1-е число месяца, предшеству</w:t>
      </w:r>
      <w:r w:rsidR="00C01244" w:rsidRPr="00D377A7">
        <w:rPr>
          <w:szCs w:val="28"/>
        </w:rPr>
        <w:t>ю</w:t>
      </w:r>
      <w:r w:rsidR="00C01244" w:rsidRPr="00D377A7">
        <w:rPr>
          <w:szCs w:val="28"/>
        </w:rPr>
        <w:t>щего месяцу, в котором проводится конкурсный отбор;</w:t>
      </w:r>
    </w:p>
    <w:p w:rsidR="00F52681" w:rsidRDefault="00D377A7" w:rsidP="00F52681">
      <w:pPr>
        <w:pStyle w:val="ConsPlusNormal"/>
        <w:ind w:firstLine="709"/>
        <w:jc w:val="both"/>
        <w:rPr>
          <w:szCs w:val="28"/>
        </w:rPr>
      </w:pPr>
      <w:r w:rsidRPr="00D377A7">
        <w:rPr>
          <w:szCs w:val="28"/>
        </w:rPr>
        <w:t>7</w:t>
      </w:r>
      <w:r w:rsidR="00C01244" w:rsidRPr="00D377A7">
        <w:rPr>
          <w:szCs w:val="28"/>
        </w:rPr>
        <w:t>) справку об уровне заработной платы работников, состоящих в тр</w:t>
      </w:r>
      <w:r w:rsidR="00C01244" w:rsidRPr="00D377A7">
        <w:rPr>
          <w:szCs w:val="28"/>
        </w:rPr>
        <w:t>у</w:t>
      </w:r>
      <w:r w:rsidR="00C01244" w:rsidRPr="00D377A7">
        <w:rPr>
          <w:szCs w:val="28"/>
        </w:rPr>
        <w:t>довых отношениях с субъектом предпринимательства (при наличии работн</w:t>
      </w:r>
      <w:r w:rsidR="00C01244" w:rsidRPr="00D377A7">
        <w:rPr>
          <w:szCs w:val="28"/>
        </w:rPr>
        <w:t>и</w:t>
      </w:r>
      <w:r w:rsidR="00C01244" w:rsidRPr="00D377A7">
        <w:rPr>
          <w:szCs w:val="28"/>
        </w:rPr>
        <w:t>ков);</w:t>
      </w:r>
    </w:p>
    <w:p w:rsidR="00D377A7" w:rsidRPr="00D377A7" w:rsidRDefault="00D377A7" w:rsidP="00F52681">
      <w:pPr>
        <w:pStyle w:val="ConsPlusNormal"/>
        <w:ind w:firstLine="709"/>
        <w:jc w:val="both"/>
        <w:rPr>
          <w:szCs w:val="28"/>
        </w:rPr>
      </w:pPr>
      <w:r w:rsidRPr="00D377A7">
        <w:rPr>
          <w:szCs w:val="28"/>
        </w:rPr>
        <w:t>8) подтверждение согласия на публикацию (размещение) в информац</w:t>
      </w:r>
      <w:r w:rsidRPr="00D377A7">
        <w:rPr>
          <w:szCs w:val="28"/>
        </w:rPr>
        <w:t>и</w:t>
      </w:r>
      <w:r w:rsidRPr="00D377A7">
        <w:rPr>
          <w:szCs w:val="28"/>
        </w:rPr>
        <w:t>онно-телекоммуникационной сети «Интернет» информации об участнике о</w:t>
      </w:r>
      <w:r w:rsidRPr="00D377A7">
        <w:rPr>
          <w:szCs w:val="28"/>
        </w:rPr>
        <w:t>т</w:t>
      </w:r>
      <w:r w:rsidRPr="00D377A7">
        <w:rPr>
          <w:szCs w:val="28"/>
        </w:rPr>
        <w:t>бора, о подаваемой участником отбора заявке, а также иной информации об участнике отбора, связанной с соответствующим отбором и результатом пр</w:t>
      </w:r>
      <w:r w:rsidRPr="00D377A7">
        <w:rPr>
          <w:szCs w:val="28"/>
        </w:rPr>
        <w:t>е</w:t>
      </w:r>
      <w:r w:rsidRPr="00D377A7">
        <w:rPr>
          <w:szCs w:val="28"/>
        </w:rPr>
        <w:t>доставления гранта;</w:t>
      </w:r>
    </w:p>
    <w:p w:rsidR="00D377A7" w:rsidRPr="00D377A7" w:rsidRDefault="00D377A7" w:rsidP="00D377A7">
      <w:pPr>
        <w:pStyle w:val="ConsPlusNormal"/>
        <w:ind w:firstLine="540"/>
        <w:jc w:val="both"/>
        <w:rPr>
          <w:szCs w:val="28"/>
        </w:rPr>
      </w:pPr>
      <w:proofErr w:type="gramStart"/>
      <w:r w:rsidRPr="00D377A7">
        <w:rPr>
          <w:szCs w:val="28"/>
        </w:rPr>
        <w:t>9) подтверждение согласия на осуществление в отношении участника отбора проверки Уполномоченным органом соблюдения порядка и условий предоставления гранта, в том числе в части достижения результатов предо</w:t>
      </w:r>
      <w:r w:rsidRPr="00D377A7">
        <w:rPr>
          <w:szCs w:val="28"/>
        </w:rPr>
        <w:t>с</w:t>
      </w:r>
      <w:r w:rsidRPr="00D377A7">
        <w:rPr>
          <w:szCs w:val="28"/>
        </w:rPr>
        <w:t>тавления гранта, а также проверки органами муниципального финансового контроля соблюдения участником отбора (получателем субсидии) порядка и условий предоставления субсидии в соответствии со статьями 268.1 и 269.2 Бюджетного кодекса Российской Федерации;</w:t>
      </w:r>
      <w:proofErr w:type="gramEnd"/>
    </w:p>
    <w:p w:rsidR="00D377A7" w:rsidRDefault="00D377A7" w:rsidP="00D377A7">
      <w:pPr>
        <w:pStyle w:val="ConsPlusNormal"/>
        <w:ind w:firstLine="540"/>
        <w:jc w:val="both"/>
        <w:rPr>
          <w:szCs w:val="28"/>
        </w:rPr>
      </w:pPr>
      <w:r w:rsidRPr="00D377A7">
        <w:rPr>
          <w:szCs w:val="28"/>
        </w:rPr>
        <w:t>10) подтверждение согласия участника отбора на получение субсидии в меньшем размере в пределах остатка бюджетных средств (в случае, если з</w:t>
      </w:r>
      <w:r w:rsidRPr="00D377A7">
        <w:rPr>
          <w:szCs w:val="28"/>
        </w:rPr>
        <w:t>а</w:t>
      </w:r>
      <w:r w:rsidRPr="00D377A7">
        <w:rPr>
          <w:szCs w:val="28"/>
        </w:rPr>
        <w:t>явка не может быть принята к финансированию в полном объеме в связи с превышением заявленных к получению объемов субсидий над суммами л</w:t>
      </w:r>
      <w:r w:rsidRPr="00D377A7">
        <w:rPr>
          <w:szCs w:val="28"/>
        </w:rPr>
        <w:t>и</w:t>
      </w:r>
      <w:r w:rsidRPr="00D377A7">
        <w:rPr>
          <w:szCs w:val="28"/>
        </w:rPr>
        <w:t>митов бюджетных обязательств).</w:t>
      </w:r>
    </w:p>
    <w:p w:rsidR="00881DEC" w:rsidRDefault="00881DEC" w:rsidP="00D377A7">
      <w:pPr>
        <w:pStyle w:val="ConsPlusNormal"/>
        <w:ind w:firstLine="540"/>
        <w:jc w:val="both"/>
        <w:rPr>
          <w:szCs w:val="28"/>
        </w:rPr>
      </w:pPr>
      <w:r>
        <w:rPr>
          <w:szCs w:val="28"/>
        </w:rPr>
        <w:t>По желанию участника отбора могут быть предоставлены и иные док</w:t>
      </w:r>
      <w:r>
        <w:rPr>
          <w:szCs w:val="28"/>
        </w:rPr>
        <w:t>у</w:t>
      </w:r>
      <w:r>
        <w:rPr>
          <w:szCs w:val="28"/>
        </w:rPr>
        <w:t>менты, относящиеся к предполагаемому к реализации проекту.</w:t>
      </w:r>
    </w:p>
    <w:p w:rsidR="00D377A7" w:rsidRDefault="0051631D" w:rsidP="00D377A7">
      <w:pPr>
        <w:pStyle w:val="ConsPlusNormal"/>
        <w:ind w:firstLine="540"/>
        <w:jc w:val="both"/>
        <w:rPr>
          <w:szCs w:val="28"/>
        </w:rPr>
      </w:pPr>
      <w:r>
        <w:rPr>
          <w:szCs w:val="28"/>
        </w:rPr>
        <w:t>20</w:t>
      </w:r>
      <w:r w:rsidR="00D377A7">
        <w:rPr>
          <w:szCs w:val="28"/>
        </w:rPr>
        <w:t xml:space="preserve">. </w:t>
      </w:r>
      <w:r w:rsidR="00D377A7">
        <w:t xml:space="preserve">Электронные копии документов, предусмотренных пунктом </w:t>
      </w:r>
      <w:r w:rsidR="0039412C">
        <w:t>19</w:t>
      </w:r>
      <w:r w:rsidR="00D377A7">
        <w:t xml:space="preserve"> н</w:t>
      </w:r>
      <w:r w:rsidR="00D377A7">
        <w:t>а</w:t>
      </w:r>
      <w:r w:rsidR="00D377A7">
        <w:t>стоящего Порядка, должны иметь распространенные открытые форматы, обеспечивающие возможность просмотра всего документа либо его фрагме</w:t>
      </w:r>
      <w:r w:rsidR="00D377A7">
        <w:t>н</w:t>
      </w:r>
      <w:r w:rsidR="00D377A7">
        <w:t>та средствами общедоступного программного обеспечения просмотра и</w:t>
      </w:r>
      <w:r w:rsidR="00D377A7">
        <w:t>н</w:t>
      </w:r>
      <w:r w:rsidR="00D377A7">
        <w:t>формации, и не должны быть зашифрованы или защищены средствами, не позволяющими осуществить ознакомление с их содержимым без специал</w:t>
      </w:r>
      <w:r w:rsidR="00D377A7">
        <w:t>ь</w:t>
      </w:r>
      <w:r w:rsidR="00D377A7">
        <w:t>ных программных или технологических средств.</w:t>
      </w:r>
    </w:p>
    <w:p w:rsidR="00D377A7" w:rsidRDefault="00D377A7" w:rsidP="00D377A7">
      <w:pPr>
        <w:pStyle w:val="ConsPlusNormal"/>
        <w:ind w:firstLine="540"/>
        <w:jc w:val="both"/>
        <w:rPr>
          <w:szCs w:val="28"/>
        </w:rPr>
      </w:pPr>
      <w:r>
        <w:t>Заявка представляется в соответствии с требованиями и в сроки, указа</w:t>
      </w:r>
      <w:r>
        <w:t>н</w:t>
      </w:r>
      <w:r>
        <w:t>ные в объявлении о проведении конкурса.</w:t>
      </w:r>
    </w:p>
    <w:p w:rsidR="00D377A7" w:rsidRDefault="00D377A7" w:rsidP="00D377A7">
      <w:pPr>
        <w:pStyle w:val="ConsPlusNormal"/>
        <w:ind w:firstLine="540"/>
        <w:jc w:val="both"/>
        <w:rPr>
          <w:szCs w:val="28"/>
        </w:rPr>
      </w:pPr>
      <w:r>
        <w:t>Заявка подписывается усиленной квалифицированной электронной по</w:t>
      </w:r>
      <w:r>
        <w:t>д</w:t>
      </w:r>
      <w:r>
        <w:t>писью руководителя субъекта предпринимательства или уполномоченного им лица (далее - уполномоченное лицо).</w:t>
      </w:r>
    </w:p>
    <w:p w:rsidR="0051631D" w:rsidRDefault="00D377A7" w:rsidP="0051631D">
      <w:pPr>
        <w:pStyle w:val="ConsPlusNormal"/>
        <w:ind w:firstLine="540"/>
        <w:jc w:val="both"/>
      </w:pPr>
      <w:r>
        <w:t>Датой представления субъектом предпринимательства заявки считается день подписания руководителем субъекта предпринимательства или уполн</w:t>
      </w:r>
      <w:r>
        <w:t>о</w:t>
      </w:r>
      <w:r>
        <w:t>моченным лицом заявки с присвоением ей регистрационного номера в си</w:t>
      </w:r>
      <w:r>
        <w:t>с</w:t>
      </w:r>
      <w:r>
        <w:t>теме «Электронный бюджет».</w:t>
      </w:r>
    </w:p>
    <w:p w:rsidR="0051631D" w:rsidRDefault="00881DEC" w:rsidP="0051631D">
      <w:pPr>
        <w:pStyle w:val="ConsPlusNormal"/>
        <w:ind w:firstLine="540"/>
        <w:jc w:val="both"/>
      </w:pPr>
      <w:r>
        <w:t>2</w:t>
      </w:r>
      <w:r w:rsidR="0051631D">
        <w:t>1</w:t>
      </w:r>
      <w:r>
        <w:t xml:space="preserve">. </w:t>
      </w:r>
      <w:r w:rsidR="0051631D">
        <w:t>Для участия в конкурсе в рамках одного отбора субъект предприн</w:t>
      </w:r>
      <w:r w:rsidR="0051631D">
        <w:t>и</w:t>
      </w:r>
      <w:r w:rsidR="0051631D">
        <w:t>мательства имеет право подать только одну заявку.</w:t>
      </w:r>
    </w:p>
    <w:p w:rsidR="00CC02DD" w:rsidRDefault="00CC02DD" w:rsidP="00CC02DD">
      <w:pPr>
        <w:pStyle w:val="ConsPlusNormal"/>
        <w:ind w:firstLine="540"/>
        <w:jc w:val="both"/>
      </w:pPr>
      <w:r>
        <w:t xml:space="preserve">22. Заявка может быть отозвана </w:t>
      </w:r>
      <w:r w:rsidR="00610286">
        <w:t>участником отбора</w:t>
      </w:r>
      <w:r>
        <w:t xml:space="preserve"> до даты окончания приема заявок, указанной в объявлении о проведении конкурса, путем фо</w:t>
      </w:r>
      <w:r>
        <w:t>р</w:t>
      </w:r>
      <w:r>
        <w:t>мирования уведомления об отзыве заявки в электронной форме с использ</w:t>
      </w:r>
      <w:r>
        <w:t>о</w:t>
      </w:r>
      <w:r>
        <w:t xml:space="preserve">ванием системы </w:t>
      </w:r>
      <w:r w:rsidR="00610286">
        <w:t>«</w:t>
      </w:r>
      <w:r>
        <w:t>Электронный бюджет</w:t>
      </w:r>
      <w:r w:rsidR="00610286">
        <w:t>»</w:t>
      </w:r>
      <w:r>
        <w:t>, подписанного усиленной квалиф</w:t>
      </w:r>
      <w:r>
        <w:t>и</w:t>
      </w:r>
      <w:r>
        <w:t>цированной электронной подписью руководителя субъекта предприним</w:t>
      </w:r>
      <w:r>
        <w:t>а</w:t>
      </w:r>
      <w:r>
        <w:t>тельства или уполномоченного лица.</w:t>
      </w:r>
    </w:p>
    <w:p w:rsidR="00CC02DD" w:rsidRDefault="00CC02DD" w:rsidP="00CC02DD">
      <w:pPr>
        <w:pStyle w:val="ConsPlusNormal"/>
        <w:ind w:firstLine="540"/>
        <w:jc w:val="both"/>
      </w:pPr>
      <w:r>
        <w:t>Отозванная субъектом предпринимательства заявка не учитывается при определении количества заявок, представленных для участия в конкурсе.</w:t>
      </w:r>
    </w:p>
    <w:p w:rsidR="00CC02DD" w:rsidRDefault="00CC02DD" w:rsidP="00CC02DD">
      <w:pPr>
        <w:pStyle w:val="ConsPlusNormal"/>
        <w:ind w:firstLine="540"/>
        <w:jc w:val="both"/>
      </w:pPr>
      <w:r>
        <w:t>Возврат заявки, в том числе на доработку, не осуществляется.</w:t>
      </w:r>
    </w:p>
    <w:p w:rsidR="00CC02DD" w:rsidRDefault="00CC02DD" w:rsidP="00CC02DD">
      <w:pPr>
        <w:pStyle w:val="ConsPlusNormal"/>
        <w:ind w:firstLine="540"/>
        <w:jc w:val="both"/>
      </w:pPr>
      <w:r>
        <w:t>До даты окончания приема заявок, указанной в объявлении о проведении конкурса, субъект предпринимательства вправе внести изменения в пре</w:t>
      </w:r>
      <w:r>
        <w:t>д</w:t>
      </w:r>
      <w:r>
        <w:t xml:space="preserve">ставленную им заявку посредством формирования в электронной форме с использованием системы </w:t>
      </w:r>
      <w:r w:rsidR="00610286">
        <w:t>«</w:t>
      </w:r>
      <w:r>
        <w:t>Электронный бюджет</w:t>
      </w:r>
      <w:r w:rsidR="00610286">
        <w:t>»</w:t>
      </w:r>
      <w:r>
        <w:t xml:space="preserve"> уведомления об отзыве з</w:t>
      </w:r>
      <w:r>
        <w:t>а</w:t>
      </w:r>
      <w:r>
        <w:t>явки и последующего формирования новой заявки</w:t>
      </w:r>
      <w:r w:rsidR="00610286">
        <w:t>.</w:t>
      </w:r>
    </w:p>
    <w:p w:rsidR="00610286" w:rsidRDefault="00610286" w:rsidP="00CC02DD">
      <w:pPr>
        <w:pStyle w:val="ConsPlusNormal"/>
        <w:ind w:firstLine="540"/>
        <w:jc w:val="both"/>
      </w:pPr>
      <w:r>
        <w:t xml:space="preserve">Причина, указанная участником отбора в уведомлении об отзыве заявки, является основанием для отзыва заявки.  </w:t>
      </w:r>
    </w:p>
    <w:p w:rsidR="008D7753" w:rsidRPr="00B00BA1" w:rsidRDefault="00B00BA1" w:rsidP="00B00BA1">
      <w:pPr>
        <w:pStyle w:val="ConsPlusNormal"/>
        <w:ind w:firstLine="540"/>
        <w:jc w:val="both"/>
        <w:rPr>
          <w:szCs w:val="28"/>
        </w:rPr>
      </w:pPr>
      <w:r>
        <w:t>23</w:t>
      </w:r>
      <w:r w:rsidRPr="00B00BA1">
        <w:t xml:space="preserve">. </w:t>
      </w:r>
      <w:r w:rsidR="008D7753" w:rsidRPr="00B00BA1">
        <w:rPr>
          <w:szCs w:val="28"/>
        </w:rPr>
        <w:t xml:space="preserve">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в </w:t>
      </w:r>
      <w:r>
        <w:rPr>
          <w:szCs w:val="28"/>
        </w:rPr>
        <w:t xml:space="preserve">администрацию Ипатовского округа </w:t>
      </w:r>
      <w:r w:rsidR="008D7753" w:rsidRPr="00B00BA1">
        <w:rPr>
          <w:szCs w:val="28"/>
        </w:rPr>
        <w:t>не более 5 з</w:t>
      </w:r>
      <w:r w:rsidR="008D7753" w:rsidRPr="00B00BA1">
        <w:rPr>
          <w:szCs w:val="28"/>
        </w:rPr>
        <w:t>а</w:t>
      </w:r>
      <w:r w:rsidR="008D7753" w:rsidRPr="00B00BA1">
        <w:rPr>
          <w:szCs w:val="28"/>
        </w:rPr>
        <w:t xml:space="preserve">просов о разъяснении положений объявления о проведении отбора путем </w:t>
      </w:r>
      <w:r w:rsidR="006D6F98">
        <w:rPr>
          <w:szCs w:val="28"/>
        </w:rPr>
        <w:t xml:space="preserve">формирования в системе «Электронный бюджет» </w:t>
      </w:r>
      <w:r w:rsidR="008D7753" w:rsidRPr="00B00BA1">
        <w:rPr>
          <w:szCs w:val="28"/>
        </w:rPr>
        <w:t>соответствующего запроса.</w:t>
      </w:r>
    </w:p>
    <w:p w:rsidR="00DC1C8D" w:rsidRDefault="006C2359" w:rsidP="008D7753">
      <w:pPr>
        <w:pStyle w:val="ConsPlusNormal"/>
        <w:ind w:firstLine="709"/>
        <w:jc w:val="both"/>
      </w:pPr>
      <w:proofErr w:type="gramStart"/>
      <w:r w:rsidRPr="00DC1C8D">
        <w:rPr>
          <w:szCs w:val="28"/>
        </w:rPr>
        <w:t xml:space="preserve">Администрация Ипатовского </w:t>
      </w:r>
      <w:r w:rsidR="00DC1C8D">
        <w:rPr>
          <w:szCs w:val="28"/>
        </w:rPr>
        <w:t xml:space="preserve">округа </w:t>
      </w:r>
      <w:r w:rsidR="00DC1C8D">
        <w:t>направляет участнику отбора, н</w:t>
      </w:r>
      <w:r w:rsidR="00DC1C8D">
        <w:t>а</w:t>
      </w:r>
      <w:r w:rsidR="00DC1C8D">
        <w:t>правившему запрос, разъяснение положений объявления о проведении ко</w:t>
      </w:r>
      <w:r w:rsidR="00DC1C8D">
        <w:t>н</w:t>
      </w:r>
      <w:r w:rsidR="00DC1C8D">
        <w:t>курса путем формирования в системе «Электронный бюджет» соответс</w:t>
      </w:r>
      <w:r w:rsidR="00DC1C8D">
        <w:t>т</w:t>
      </w:r>
      <w:r w:rsidR="00DC1C8D">
        <w:t xml:space="preserve">вующего разъяснения в течение 2 рабочих дней со дня поступления запроса в администрацию Ипатовского округа, но не позднее 1 рабочего дня до даты окончания приема заявок, указанной в объявлении о проведении конкурса (далее - разъяснение положений объявления о проведении конкурса). </w:t>
      </w:r>
      <w:proofErr w:type="gramEnd"/>
    </w:p>
    <w:p w:rsidR="008D7753" w:rsidRDefault="008D7753" w:rsidP="008D7753">
      <w:pPr>
        <w:pStyle w:val="ConsPlusNormal"/>
        <w:ind w:firstLine="709"/>
        <w:jc w:val="both"/>
        <w:rPr>
          <w:szCs w:val="28"/>
        </w:rPr>
      </w:pPr>
      <w:r w:rsidRPr="00DC1C8D">
        <w:rPr>
          <w:szCs w:val="28"/>
        </w:rPr>
        <w:t xml:space="preserve">Представленное </w:t>
      </w:r>
      <w:r w:rsidR="00AD01B5">
        <w:rPr>
          <w:szCs w:val="28"/>
        </w:rPr>
        <w:t>а</w:t>
      </w:r>
      <w:r w:rsidR="00DC1C8D" w:rsidRPr="00DC1C8D">
        <w:rPr>
          <w:szCs w:val="28"/>
        </w:rPr>
        <w:t xml:space="preserve">дминистрацией Ипатовского округа </w:t>
      </w:r>
      <w:r w:rsidRPr="00DC1C8D">
        <w:rPr>
          <w:szCs w:val="28"/>
        </w:rPr>
        <w:t>разъяснение п</w:t>
      </w:r>
      <w:r w:rsidRPr="00DC1C8D">
        <w:rPr>
          <w:szCs w:val="28"/>
        </w:rPr>
        <w:t>о</w:t>
      </w:r>
      <w:r w:rsidRPr="00DC1C8D">
        <w:rPr>
          <w:szCs w:val="28"/>
        </w:rPr>
        <w:t xml:space="preserve">ложений объявления о проведении </w:t>
      </w:r>
      <w:r w:rsidR="00AD01B5">
        <w:rPr>
          <w:szCs w:val="28"/>
        </w:rPr>
        <w:t>конкурса</w:t>
      </w:r>
      <w:r w:rsidRPr="00DC1C8D">
        <w:rPr>
          <w:szCs w:val="28"/>
        </w:rPr>
        <w:t xml:space="preserve"> не должно изменять сути и</w:t>
      </w:r>
      <w:r w:rsidRPr="00DC1C8D">
        <w:rPr>
          <w:szCs w:val="28"/>
        </w:rPr>
        <w:t>н</w:t>
      </w:r>
      <w:r w:rsidRPr="00DC1C8D">
        <w:rPr>
          <w:szCs w:val="28"/>
        </w:rPr>
        <w:t>формации, содержащейся в указанном объявлении.</w:t>
      </w:r>
    </w:p>
    <w:p w:rsidR="00FA0BD7" w:rsidRDefault="00FA0BD7" w:rsidP="008D7753">
      <w:pPr>
        <w:pStyle w:val="ConsPlusNormal"/>
        <w:ind w:firstLine="709"/>
        <w:jc w:val="both"/>
        <w:rPr>
          <w:szCs w:val="28"/>
        </w:rPr>
      </w:pPr>
      <w:r>
        <w:rPr>
          <w:szCs w:val="28"/>
        </w:rPr>
        <w:t xml:space="preserve">24. </w:t>
      </w:r>
      <w:r w:rsidRPr="00FA0BD7">
        <w:rPr>
          <w:szCs w:val="28"/>
        </w:rPr>
        <w:t xml:space="preserve">В случае если </w:t>
      </w:r>
      <w:proofErr w:type="gramStart"/>
      <w:r w:rsidRPr="00FA0BD7">
        <w:rPr>
          <w:szCs w:val="28"/>
        </w:rPr>
        <w:t>по окончании срока приема документов для участия в конкурсном отборе документы для участия в конкурсном отборе</w:t>
      </w:r>
      <w:proofErr w:type="gramEnd"/>
      <w:r w:rsidRPr="00FA0BD7">
        <w:rPr>
          <w:szCs w:val="28"/>
        </w:rPr>
        <w:t xml:space="preserve"> поданы только от одного субъекта предпринимательства, и они соответствуют треб</w:t>
      </w:r>
      <w:r w:rsidRPr="00FA0BD7">
        <w:rPr>
          <w:szCs w:val="28"/>
        </w:rPr>
        <w:t>о</w:t>
      </w:r>
      <w:r w:rsidRPr="00FA0BD7">
        <w:rPr>
          <w:szCs w:val="28"/>
        </w:rPr>
        <w:t>ваниям, установленным настоящим Порядком, то такие документы рассма</w:t>
      </w:r>
      <w:r w:rsidRPr="00FA0BD7">
        <w:rPr>
          <w:szCs w:val="28"/>
        </w:rPr>
        <w:t>т</w:t>
      </w:r>
      <w:r w:rsidRPr="00FA0BD7">
        <w:rPr>
          <w:szCs w:val="28"/>
        </w:rPr>
        <w:t>риваются в соответствии с настоящим Порядком.</w:t>
      </w:r>
    </w:p>
    <w:p w:rsidR="00C06015" w:rsidRPr="00C06015" w:rsidRDefault="00C06015" w:rsidP="00C06015">
      <w:pPr>
        <w:pStyle w:val="ConsPlusNormal"/>
        <w:ind w:firstLine="709"/>
        <w:jc w:val="both"/>
        <w:rPr>
          <w:szCs w:val="28"/>
        </w:rPr>
      </w:pPr>
      <w:r>
        <w:rPr>
          <w:szCs w:val="28"/>
        </w:rPr>
        <w:t xml:space="preserve">25. </w:t>
      </w:r>
      <w:r w:rsidRPr="00C06015">
        <w:rPr>
          <w:szCs w:val="28"/>
        </w:rPr>
        <w:t>В случае если по окончании срока приема заявок, указанного в об</w:t>
      </w:r>
      <w:r w:rsidRPr="00C06015">
        <w:rPr>
          <w:szCs w:val="28"/>
        </w:rPr>
        <w:t>ъ</w:t>
      </w:r>
      <w:r w:rsidRPr="00C06015">
        <w:rPr>
          <w:szCs w:val="28"/>
        </w:rPr>
        <w:t xml:space="preserve">явлении о проведении конкурса, не представлено ни одной заявки, или все заявки отозваны </w:t>
      </w:r>
      <w:r>
        <w:rPr>
          <w:szCs w:val="28"/>
        </w:rPr>
        <w:t>участниками отбора</w:t>
      </w:r>
      <w:r w:rsidRPr="00C06015">
        <w:rPr>
          <w:szCs w:val="28"/>
        </w:rPr>
        <w:t xml:space="preserve">, или </w:t>
      </w:r>
      <w:r w:rsidR="00AD01B5">
        <w:rPr>
          <w:szCs w:val="28"/>
        </w:rPr>
        <w:t>а</w:t>
      </w:r>
      <w:r>
        <w:rPr>
          <w:szCs w:val="28"/>
        </w:rPr>
        <w:t>дминистрацией Ипатовского о</w:t>
      </w:r>
      <w:r>
        <w:rPr>
          <w:szCs w:val="28"/>
        </w:rPr>
        <w:t>к</w:t>
      </w:r>
      <w:r>
        <w:rPr>
          <w:szCs w:val="28"/>
        </w:rPr>
        <w:t xml:space="preserve">руга </w:t>
      </w:r>
      <w:r w:rsidRPr="00C06015">
        <w:rPr>
          <w:szCs w:val="28"/>
        </w:rPr>
        <w:t>принято решение об отклонении всех заявок, конкурс признается нес</w:t>
      </w:r>
      <w:r w:rsidRPr="00C06015">
        <w:rPr>
          <w:szCs w:val="28"/>
        </w:rPr>
        <w:t>о</w:t>
      </w:r>
      <w:r w:rsidRPr="00C06015">
        <w:rPr>
          <w:szCs w:val="28"/>
        </w:rPr>
        <w:t>стоявшимся.</w:t>
      </w:r>
    </w:p>
    <w:p w:rsidR="00C06015" w:rsidRDefault="00C06015" w:rsidP="00C06015">
      <w:pPr>
        <w:pStyle w:val="ConsPlusNormal"/>
        <w:ind w:firstLine="709"/>
        <w:jc w:val="both"/>
        <w:rPr>
          <w:szCs w:val="28"/>
        </w:rPr>
      </w:pPr>
      <w:proofErr w:type="gramStart"/>
      <w:r w:rsidRPr="00C06015">
        <w:rPr>
          <w:szCs w:val="28"/>
        </w:rPr>
        <w:t>Информация о признании конкурс</w:t>
      </w:r>
      <w:r w:rsidR="00DB36A7">
        <w:rPr>
          <w:szCs w:val="28"/>
        </w:rPr>
        <w:t>а</w:t>
      </w:r>
      <w:r w:rsidRPr="00C06015">
        <w:rPr>
          <w:szCs w:val="28"/>
        </w:rPr>
        <w:t xml:space="preserve"> несостоявшимся с указанием пр</w:t>
      </w:r>
      <w:r w:rsidRPr="00C06015">
        <w:rPr>
          <w:szCs w:val="28"/>
        </w:rPr>
        <w:t>и</w:t>
      </w:r>
      <w:r w:rsidRPr="00C06015">
        <w:rPr>
          <w:szCs w:val="28"/>
        </w:rPr>
        <w:t>чин признания конкурса несостоявшимся в срок не позднее 3 рабочих дней со дня признания конкурса несостоявшимся размещается на официальном сайте</w:t>
      </w:r>
      <w:r w:rsidR="0085199F">
        <w:rPr>
          <w:szCs w:val="28"/>
        </w:rPr>
        <w:t xml:space="preserve"> а</w:t>
      </w:r>
      <w:r w:rsidR="0085199F">
        <w:rPr>
          <w:szCs w:val="28"/>
        </w:rPr>
        <w:t>д</w:t>
      </w:r>
      <w:r w:rsidR="0085199F">
        <w:rPr>
          <w:szCs w:val="28"/>
        </w:rPr>
        <w:t xml:space="preserve">министрации </w:t>
      </w:r>
      <w:r w:rsidR="00DB36A7">
        <w:rPr>
          <w:szCs w:val="28"/>
        </w:rPr>
        <w:t xml:space="preserve">Ипатовского </w:t>
      </w:r>
      <w:r w:rsidR="0085199F">
        <w:rPr>
          <w:szCs w:val="28"/>
        </w:rPr>
        <w:t>округа</w:t>
      </w:r>
      <w:r w:rsidRPr="00C06015">
        <w:rPr>
          <w:szCs w:val="28"/>
        </w:rPr>
        <w:t>, а также на едином портале.</w:t>
      </w:r>
      <w:proofErr w:type="gramEnd"/>
    </w:p>
    <w:p w:rsidR="001C50C9" w:rsidRDefault="001C50C9" w:rsidP="001C50C9">
      <w:pPr>
        <w:pStyle w:val="ConsPlusNormal"/>
        <w:ind w:firstLine="709"/>
        <w:jc w:val="both"/>
        <w:rPr>
          <w:szCs w:val="28"/>
        </w:rPr>
      </w:pPr>
      <w:proofErr w:type="gramStart"/>
      <w:r>
        <w:rPr>
          <w:szCs w:val="28"/>
        </w:rPr>
        <w:t xml:space="preserve">Администрация Ипатовского округа </w:t>
      </w:r>
      <w:r w:rsidRPr="001C50C9">
        <w:rPr>
          <w:szCs w:val="28"/>
        </w:rPr>
        <w:t>отменяет конкурс в случае во</w:t>
      </w:r>
      <w:r w:rsidRPr="001C50C9">
        <w:rPr>
          <w:szCs w:val="28"/>
        </w:rPr>
        <w:t>з</w:t>
      </w:r>
      <w:r w:rsidRPr="001C50C9">
        <w:rPr>
          <w:szCs w:val="28"/>
        </w:rPr>
        <w:t>никновения обстоятельств непреодолимой силы в соответствии с</w:t>
      </w:r>
      <w:r>
        <w:rPr>
          <w:szCs w:val="28"/>
        </w:rPr>
        <w:t xml:space="preserve"> </w:t>
      </w:r>
      <w:r w:rsidRPr="00062055">
        <w:rPr>
          <w:szCs w:val="28"/>
        </w:rPr>
        <w:t>пунктом 3 статьи 401 Гражданского кодекса Российской Федерации</w:t>
      </w:r>
      <w:r w:rsidR="00062055" w:rsidRPr="00062055">
        <w:rPr>
          <w:szCs w:val="28"/>
        </w:rPr>
        <w:t>: если иное не пр</w:t>
      </w:r>
      <w:r w:rsidR="00062055" w:rsidRPr="00062055">
        <w:rPr>
          <w:szCs w:val="28"/>
        </w:rPr>
        <w:t>е</w:t>
      </w:r>
      <w:r w:rsidR="00062055" w:rsidRPr="00062055">
        <w:rPr>
          <w:szCs w:val="28"/>
        </w:rPr>
        <w:t>дусмотрено законом или договором, лицо, не исполнившее или ненадлеж</w:t>
      </w:r>
      <w:r w:rsidR="00062055" w:rsidRPr="00062055">
        <w:rPr>
          <w:szCs w:val="28"/>
        </w:rPr>
        <w:t>а</w:t>
      </w:r>
      <w:r w:rsidR="00062055" w:rsidRPr="00062055">
        <w:rPr>
          <w:szCs w:val="28"/>
        </w:rPr>
        <w:t>щим образом исполнившее обязательство при осуществлении предприним</w:t>
      </w:r>
      <w:r w:rsidR="00062055" w:rsidRPr="00062055">
        <w:rPr>
          <w:szCs w:val="28"/>
        </w:rPr>
        <w:t>а</w:t>
      </w:r>
      <w:r w:rsidR="00062055" w:rsidRPr="00062055">
        <w:rPr>
          <w:szCs w:val="28"/>
        </w:rPr>
        <w:t>тельской деятельности, несет ответственность, если не докажет, что надл</w:t>
      </w:r>
      <w:r w:rsidR="00062055" w:rsidRPr="00062055">
        <w:rPr>
          <w:szCs w:val="28"/>
        </w:rPr>
        <w:t>е</w:t>
      </w:r>
      <w:r w:rsidR="00062055" w:rsidRPr="00062055">
        <w:rPr>
          <w:szCs w:val="28"/>
        </w:rPr>
        <w:t>жащее исполнение оказалось невозможным вследствие непреодолимой силы, то есть чрезвычайных и непредотвратимых при</w:t>
      </w:r>
      <w:proofErr w:type="gramEnd"/>
      <w:r w:rsidR="00062055" w:rsidRPr="00062055">
        <w:rPr>
          <w:szCs w:val="28"/>
        </w:rPr>
        <w:t xml:space="preserve"> данных условиях обсто</w:t>
      </w:r>
      <w:r w:rsidR="00062055" w:rsidRPr="00062055">
        <w:rPr>
          <w:szCs w:val="28"/>
        </w:rPr>
        <w:t>я</w:t>
      </w:r>
      <w:r w:rsidR="00062055" w:rsidRPr="00062055">
        <w:rPr>
          <w:szCs w:val="28"/>
        </w:rPr>
        <w:t>тельств. К таким обстоятельствам не относятся, в частности, нарушение об</w:t>
      </w:r>
      <w:r w:rsidR="00062055" w:rsidRPr="00062055">
        <w:rPr>
          <w:szCs w:val="28"/>
        </w:rPr>
        <w:t>я</w:t>
      </w:r>
      <w:r w:rsidR="00062055" w:rsidRPr="00062055">
        <w:rPr>
          <w:szCs w:val="28"/>
        </w:rPr>
        <w:t>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A839AD" w:rsidRPr="00A839AD" w:rsidRDefault="00BC5AA0" w:rsidP="00A839AD">
      <w:pPr>
        <w:pStyle w:val="ConsPlusNormal"/>
        <w:ind w:firstLine="709"/>
        <w:jc w:val="both"/>
        <w:rPr>
          <w:szCs w:val="28"/>
        </w:rPr>
      </w:pPr>
      <w:r>
        <w:rPr>
          <w:szCs w:val="28"/>
        </w:rPr>
        <w:t xml:space="preserve">Субъекты предпринимательства – участники </w:t>
      </w:r>
      <w:r w:rsidR="00A839AD">
        <w:rPr>
          <w:szCs w:val="28"/>
        </w:rPr>
        <w:t>отбора</w:t>
      </w:r>
      <w:r w:rsidR="00A839AD" w:rsidRPr="00A839AD">
        <w:rPr>
          <w:szCs w:val="28"/>
        </w:rPr>
        <w:t>, подавшие зая</w:t>
      </w:r>
      <w:r w:rsidR="00A839AD" w:rsidRPr="00A839AD">
        <w:rPr>
          <w:szCs w:val="28"/>
        </w:rPr>
        <w:t>в</w:t>
      </w:r>
      <w:r w:rsidR="00A839AD" w:rsidRPr="00A839AD">
        <w:rPr>
          <w:szCs w:val="28"/>
        </w:rPr>
        <w:t>ки, информируются об отмене кон</w:t>
      </w:r>
      <w:r w:rsidR="00A839AD">
        <w:rPr>
          <w:szCs w:val="28"/>
        </w:rPr>
        <w:t>курса с использованием системы «</w:t>
      </w:r>
      <w:r w:rsidR="00A839AD" w:rsidRPr="00A839AD">
        <w:rPr>
          <w:szCs w:val="28"/>
        </w:rPr>
        <w:t>Электро</w:t>
      </w:r>
      <w:r w:rsidR="00A839AD" w:rsidRPr="00A839AD">
        <w:rPr>
          <w:szCs w:val="28"/>
        </w:rPr>
        <w:t>н</w:t>
      </w:r>
      <w:r w:rsidR="00A839AD" w:rsidRPr="00A839AD">
        <w:rPr>
          <w:szCs w:val="28"/>
        </w:rPr>
        <w:t>ный бюджет</w:t>
      </w:r>
      <w:r w:rsidR="00A839AD">
        <w:rPr>
          <w:szCs w:val="28"/>
        </w:rPr>
        <w:t>»</w:t>
      </w:r>
      <w:r w:rsidR="00A839AD" w:rsidRPr="00A839AD">
        <w:rPr>
          <w:szCs w:val="28"/>
        </w:rPr>
        <w:t>.</w:t>
      </w:r>
    </w:p>
    <w:p w:rsidR="00A839AD" w:rsidRDefault="00A839AD" w:rsidP="00A839AD">
      <w:pPr>
        <w:pStyle w:val="ConsPlusNormal"/>
        <w:ind w:firstLine="709"/>
        <w:jc w:val="both"/>
        <w:rPr>
          <w:szCs w:val="28"/>
        </w:rPr>
      </w:pPr>
      <w:r w:rsidRPr="00A839AD">
        <w:rPr>
          <w:szCs w:val="28"/>
        </w:rPr>
        <w:t>Конкурс считается отмененным со дня размещения объявления о его отмене на едином портале.</w:t>
      </w:r>
    </w:p>
    <w:p w:rsidR="00A839AD" w:rsidRPr="00A839AD" w:rsidRDefault="00A839AD" w:rsidP="00A839AD">
      <w:pPr>
        <w:pStyle w:val="ConsPlusNormal"/>
        <w:ind w:firstLine="709"/>
        <w:jc w:val="both"/>
        <w:rPr>
          <w:szCs w:val="28"/>
        </w:rPr>
      </w:pPr>
      <w:r>
        <w:rPr>
          <w:szCs w:val="28"/>
        </w:rPr>
        <w:t xml:space="preserve">26. Администрации Ипатовского округа </w:t>
      </w:r>
      <w:r w:rsidRPr="00A839AD">
        <w:rPr>
          <w:szCs w:val="28"/>
        </w:rPr>
        <w:t xml:space="preserve">не позднее 1 рабочего дня, следующего за датой окончания приема заявок, указанной в объявлении о проведении конкурса, в системе </w:t>
      </w:r>
      <w:r>
        <w:rPr>
          <w:szCs w:val="28"/>
        </w:rPr>
        <w:t>«</w:t>
      </w:r>
      <w:r w:rsidRPr="00A839AD">
        <w:rPr>
          <w:szCs w:val="28"/>
        </w:rPr>
        <w:t>Электронный бюджет</w:t>
      </w:r>
      <w:r>
        <w:rPr>
          <w:szCs w:val="28"/>
        </w:rPr>
        <w:t>»</w:t>
      </w:r>
      <w:r w:rsidRPr="00A839AD">
        <w:rPr>
          <w:szCs w:val="28"/>
        </w:rPr>
        <w:t xml:space="preserve"> открывается доступ к представленным </w:t>
      </w:r>
      <w:r>
        <w:rPr>
          <w:szCs w:val="28"/>
        </w:rPr>
        <w:t>участниками отбора</w:t>
      </w:r>
      <w:r w:rsidRPr="00A839AD">
        <w:rPr>
          <w:szCs w:val="28"/>
        </w:rPr>
        <w:t xml:space="preserve"> заявкам для их рассмотрения и оце</w:t>
      </w:r>
      <w:r w:rsidRPr="00A839AD">
        <w:rPr>
          <w:szCs w:val="28"/>
        </w:rPr>
        <w:t>н</w:t>
      </w:r>
      <w:r w:rsidRPr="00A839AD">
        <w:rPr>
          <w:szCs w:val="28"/>
        </w:rPr>
        <w:t>ки.</w:t>
      </w:r>
    </w:p>
    <w:p w:rsidR="00A839AD" w:rsidRPr="00A839AD" w:rsidRDefault="00A839AD" w:rsidP="00A839AD">
      <w:pPr>
        <w:pStyle w:val="ConsPlusNormal"/>
        <w:ind w:firstLine="709"/>
        <w:jc w:val="both"/>
        <w:rPr>
          <w:szCs w:val="28"/>
        </w:rPr>
      </w:pPr>
      <w:r w:rsidRPr="00A839AD">
        <w:rPr>
          <w:szCs w:val="28"/>
        </w:rPr>
        <w:t>Протокол вскрытия заявок автоматически формируется на едином по</w:t>
      </w:r>
      <w:r w:rsidRPr="00A839AD">
        <w:rPr>
          <w:szCs w:val="28"/>
        </w:rPr>
        <w:t>р</w:t>
      </w:r>
      <w:r w:rsidRPr="00A839AD">
        <w:rPr>
          <w:szCs w:val="28"/>
        </w:rPr>
        <w:t xml:space="preserve">тале, подписывается усиленной квалифицированной электронной подписью </w:t>
      </w:r>
      <w:r w:rsidR="00BC5AA0">
        <w:rPr>
          <w:szCs w:val="28"/>
        </w:rPr>
        <w:t xml:space="preserve">первого заместителя </w:t>
      </w:r>
      <w:r w:rsidR="00BC5AA0" w:rsidRPr="00C72226">
        <w:rPr>
          <w:szCs w:val="28"/>
        </w:rPr>
        <w:t xml:space="preserve">главы </w:t>
      </w:r>
      <w:r w:rsidR="00BC5AA0">
        <w:rPr>
          <w:szCs w:val="28"/>
        </w:rPr>
        <w:t xml:space="preserve">администрации </w:t>
      </w:r>
      <w:r w:rsidR="00BC5AA0" w:rsidRPr="00C72226">
        <w:rPr>
          <w:szCs w:val="28"/>
        </w:rPr>
        <w:t xml:space="preserve">Ипатовского </w:t>
      </w:r>
      <w:r w:rsidR="00BC5AA0">
        <w:rPr>
          <w:szCs w:val="28"/>
        </w:rPr>
        <w:t xml:space="preserve">муниципального </w:t>
      </w:r>
      <w:r w:rsidR="00BC5AA0" w:rsidRPr="00C72226">
        <w:rPr>
          <w:szCs w:val="28"/>
        </w:rPr>
        <w:t>о</w:t>
      </w:r>
      <w:r w:rsidR="00BC5AA0" w:rsidRPr="00C72226">
        <w:rPr>
          <w:szCs w:val="28"/>
        </w:rPr>
        <w:t>к</w:t>
      </w:r>
      <w:r w:rsidR="00BC5AA0" w:rsidRPr="00C72226">
        <w:rPr>
          <w:szCs w:val="28"/>
        </w:rPr>
        <w:t>руга</w:t>
      </w:r>
      <w:r w:rsidR="00BC5AA0">
        <w:rPr>
          <w:szCs w:val="28"/>
        </w:rPr>
        <w:t xml:space="preserve"> Ставропольского края, курирующего работу уполномоченного органа</w:t>
      </w:r>
      <w:r w:rsidR="00BC5AA0" w:rsidRPr="00C72226">
        <w:rPr>
          <w:szCs w:val="28"/>
        </w:rPr>
        <w:t xml:space="preserve"> (уполномоченного им лица) </w:t>
      </w:r>
      <w:r w:rsidRPr="00A839AD">
        <w:rPr>
          <w:szCs w:val="28"/>
        </w:rPr>
        <w:t xml:space="preserve">в системе </w:t>
      </w:r>
      <w:r>
        <w:rPr>
          <w:szCs w:val="28"/>
        </w:rPr>
        <w:t>«</w:t>
      </w:r>
      <w:r w:rsidRPr="00A839AD">
        <w:rPr>
          <w:szCs w:val="28"/>
        </w:rPr>
        <w:t>Электронный бюд</w:t>
      </w:r>
      <w:r>
        <w:rPr>
          <w:szCs w:val="28"/>
        </w:rPr>
        <w:t>жет»</w:t>
      </w:r>
      <w:r w:rsidRPr="00A839AD">
        <w:rPr>
          <w:szCs w:val="28"/>
        </w:rPr>
        <w:t xml:space="preserve"> не поз</w:t>
      </w:r>
      <w:r w:rsidRPr="00A839AD">
        <w:rPr>
          <w:szCs w:val="28"/>
        </w:rPr>
        <w:t>д</w:t>
      </w:r>
      <w:r w:rsidRPr="00A839AD">
        <w:rPr>
          <w:szCs w:val="28"/>
        </w:rPr>
        <w:t xml:space="preserve">нее 1 рабочего дня, следующего за датой открытия доступа к представленным </w:t>
      </w:r>
      <w:r>
        <w:rPr>
          <w:szCs w:val="28"/>
        </w:rPr>
        <w:t>уч</w:t>
      </w:r>
      <w:r>
        <w:rPr>
          <w:szCs w:val="28"/>
        </w:rPr>
        <w:t>а</w:t>
      </w:r>
      <w:r>
        <w:rPr>
          <w:szCs w:val="28"/>
        </w:rPr>
        <w:t>стн</w:t>
      </w:r>
      <w:r>
        <w:rPr>
          <w:szCs w:val="28"/>
        </w:rPr>
        <w:t>и</w:t>
      </w:r>
      <w:r>
        <w:rPr>
          <w:szCs w:val="28"/>
        </w:rPr>
        <w:t>ками отбора</w:t>
      </w:r>
      <w:r w:rsidRPr="00A839AD">
        <w:rPr>
          <w:szCs w:val="28"/>
        </w:rPr>
        <w:t xml:space="preserve"> заявкам.</w:t>
      </w:r>
    </w:p>
    <w:p w:rsidR="00A839AD" w:rsidRDefault="00A839AD" w:rsidP="00A839AD">
      <w:pPr>
        <w:pStyle w:val="ConsPlusNormal"/>
        <w:ind w:firstLine="709"/>
        <w:jc w:val="both"/>
        <w:rPr>
          <w:szCs w:val="28"/>
        </w:rPr>
      </w:pPr>
      <w:r w:rsidRPr="00A839AD">
        <w:rPr>
          <w:szCs w:val="28"/>
        </w:rPr>
        <w:t>Протокол вскрытия заявок автоматически размещается на едином по</w:t>
      </w:r>
      <w:r w:rsidRPr="00A839AD">
        <w:rPr>
          <w:szCs w:val="28"/>
        </w:rPr>
        <w:t>р</w:t>
      </w:r>
      <w:r w:rsidRPr="00A839AD">
        <w:rPr>
          <w:szCs w:val="28"/>
        </w:rPr>
        <w:t>тале не позднее 1 рабочего дня, следующего за днем его подписания.</w:t>
      </w:r>
    </w:p>
    <w:p w:rsidR="00D05FFF" w:rsidRDefault="00D05FFF" w:rsidP="00A839AD">
      <w:pPr>
        <w:pStyle w:val="ConsPlusNormal"/>
        <w:ind w:firstLine="709"/>
        <w:jc w:val="both"/>
        <w:rPr>
          <w:szCs w:val="28"/>
        </w:rPr>
      </w:pPr>
      <w:r>
        <w:rPr>
          <w:szCs w:val="28"/>
        </w:rPr>
        <w:t xml:space="preserve">27. </w:t>
      </w:r>
      <w:r w:rsidR="002F4CAA">
        <w:rPr>
          <w:szCs w:val="28"/>
        </w:rPr>
        <w:t xml:space="preserve">Администрация Ипатовского округа </w:t>
      </w:r>
      <w:r w:rsidR="002F4CAA" w:rsidRPr="002F4CAA">
        <w:rPr>
          <w:szCs w:val="28"/>
        </w:rPr>
        <w:t xml:space="preserve">в течение </w:t>
      </w:r>
      <w:r w:rsidR="00376980">
        <w:rPr>
          <w:szCs w:val="28"/>
        </w:rPr>
        <w:t>1</w:t>
      </w:r>
      <w:r w:rsidR="002F4CAA" w:rsidRPr="002F4CAA">
        <w:rPr>
          <w:szCs w:val="28"/>
        </w:rPr>
        <w:t xml:space="preserve">5 рабочих дней </w:t>
      </w:r>
      <w:proofErr w:type="gramStart"/>
      <w:r w:rsidR="002F4CAA" w:rsidRPr="002F4CAA">
        <w:rPr>
          <w:szCs w:val="28"/>
        </w:rPr>
        <w:t>с даты окончания</w:t>
      </w:r>
      <w:proofErr w:type="gramEnd"/>
      <w:r w:rsidR="002F4CAA" w:rsidRPr="002F4CAA">
        <w:rPr>
          <w:szCs w:val="28"/>
        </w:rPr>
        <w:t xml:space="preserve"> приема заявок, указанной в объявлении о проведении ко</w:t>
      </w:r>
      <w:r w:rsidR="002F4CAA" w:rsidRPr="002F4CAA">
        <w:rPr>
          <w:szCs w:val="28"/>
        </w:rPr>
        <w:t>н</w:t>
      </w:r>
      <w:r w:rsidR="002F4CAA" w:rsidRPr="002F4CAA">
        <w:rPr>
          <w:szCs w:val="28"/>
        </w:rPr>
        <w:t xml:space="preserve">курса, осуществляет рассмотрение заявок и проверку </w:t>
      </w:r>
      <w:r w:rsidR="002F4CAA">
        <w:rPr>
          <w:szCs w:val="28"/>
        </w:rPr>
        <w:t xml:space="preserve">участников отбора </w:t>
      </w:r>
      <w:r w:rsidR="002F4CAA" w:rsidRPr="002F4CAA">
        <w:rPr>
          <w:szCs w:val="28"/>
        </w:rPr>
        <w:t>на соответствие требованиям, установленным настоящим Порядком.</w:t>
      </w:r>
    </w:p>
    <w:p w:rsidR="00376980" w:rsidRDefault="00376980" w:rsidP="00A839AD">
      <w:pPr>
        <w:pStyle w:val="ConsPlusNormal"/>
        <w:ind w:firstLine="709"/>
        <w:jc w:val="both"/>
        <w:rPr>
          <w:szCs w:val="28"/>
        </w:rPr>
      </w:pPr>
      <w:r>
        <w:rPr>
          <w:szCs w:val="28"/>
        </w:rPr>
        <w:t>28. При проведении отбора возврат заявок участникам отбора на дор</w:t>
      </w:r>
      <w:r>
        <w:rPr>
          <w:szCs w:val="28"/>
        </w:rPr>
        <w:t>а</w:t>
      </w:r>
      <w:r>
        <w:rPr>
          <w:szCs w:val="28"/>
        </w:rPr>
        <w:t>ботку не предусмотрен.</w:t>
      </w:r>
    </w:p>
    <w:p w:rsidR="00CC276A" w:rsidRDefault="00CC276A" w:rsidP="00A839AD">
      <w:pPr>
        <w:pStyle w:val="ConsPlusNormal"/>
        <w:ind w:firstLine="709"/>
        <w:jc w:val="both"/>
        <w:rPr>
          <w:szCs w:val="28"/>
        </w:rPr>
      </w:pPr>
      <w:r>
        <w:rPr>
          <w:szCs w:val="28"/>
        </w:rPr>
        <w:t>29. Заявка признается надлежащей, если она соответствует требован</w:t>
      </w:r>
      <w:r>
        <w:rPr>
          <w:szCs w:val="28"/>
        </w:rPr>
        <w:t>и</w:t>
      </w:r>
      <w:r>
        <w:rPr>
          <w:szCs w:val="28"/>
        </w:rPr>
        <w:t>ям, указанным в объявлении о проведении отбора и установленным насто</w:t>
      </w:r>
      <w:r>
        <w:rPr>
          <w:szCs w:val="28"/>
        </w:rPr>
        <w:t>я</w:t>
      </w:r>
      <w:r>
        <w:rPr>
          <w:szCs w:val="28"/>
        </w:rPr>
        <w:t xml:space="preserve">щим Порядком, при отсутствии оснований </w:t>
      </w:r>
      <w:proofErr w:type="gramStart"/>
      <w:r>
        <w:rPr>
          <w:szCs w:val="28"/>
        </w:rPr>
        <w:t>для</w:t>
      </w:r>
      <w:proofErr w:type="gramEnd"/>
      <w:r>
        <w:rPr>
          <w:szCs w:val="28"/>
        </w:rPr>
        <w:t xml:space="preserve"> </w:t>
      </w:r>
      <w:proofErr w:type="gramStart"/>
      <w:r>
        <w:rPr>
          <w:szCs w:val="28"/>
        </w:rPr>
        <w:t>отклонении</w:t>
      </w:r>
      <w:proofErr w:type="gramEnd"/>
      <w:r>
        <w:rPr>
          <w:szCs w:val="28"/>
        </w:rPr>
        <w:t xml:space="preserve"> заявки.</w:t>
      </w:r>
    </w:p>
    <w:p w:rsidR="00E21118" w:rsidRPr="00E21118" w:rsidRDefault="00E21118" w:rsidP="00E21118">
      <w:pPr>
        <w:pStyle w:val="ConsPlusNormal"/>
        <w:ind w:firstLine="709"/>
        <w:jc w:val="both"/>
        <w:rPr>
          <w:szCs w:val="28"/>
        </w:rPr>
      </w:pPr>
      <w:r>
        <w:rPr>
          <w:szCs w:val="28"/>
        </w:rPr>
        <w:t xml:space="preserve">30. </w:t>
      </w:r>
      <w:r w:rsidRPr="00E21118">
        <w:rPr>
          <w:szCs w:val="28"/>
        </w:rPr>
        <w:t>Основаниями для отклонения заявки являются:</w:t>
      </w:r>
    </w:p>
    <w:p w:rsidR="00E21118" w:rsidRPr="00E21118" w:rsidRDefault="00E21118" w:rsidP="00E21118">
      <w:pPr>
        <w:pStyle w:val="ConsPlusNormal"/>
        <w:ind w:firstLine="709"/>
        <w:jc w:val="both"/>
        <w:rPr>
          <w:szCs w:val="28"/>
        </w:rPr>
      </w:pPr>
      <w:r w:rsidRPr="00E21118">
        <w:rPr>
          <w:szCs w:val="28"/>
        </w:rPr>
        <w:t>1) несоответствие субъекта предпринимательства категориям, устано</w:t>
      </w:r>
      <w:r w:rsidRPr="00E21118">
        <w:rPr>
          <w:szCs w:val="28"/>
        </w:rPr>
        <w:t>в</w:t>
      </w:r>
      <w:r w:rsidRPr="00E21118">
        <w:rPr>
          <w:szCs w:val="28"/>
        </w:rPr>
        <w:t xml:space="preserve">ленным пунктом </w:t>
      </w:r>
      <w:r>
        <w:rPr>
          <w:szCs w:val="28"/>
        </w:rPr>
        <w:t>1</w:t>
      </w:r>
      <w:r w:rsidR="00BC5AA0">
        <w:rPr>
          <w:szCs w:val="28"/>
        </w:rPr>
        <w:t>2</w:t>
      </w:r>
      <w:r w:rsidRPr="00E21118">
        <w:rPr>
          <w:szCs w:val="28"/>
        </w:rPr>
        <w:t xml:space="preserve"> настоящего Порядка;</w:t>
      </w:r>
    </w:p>
    <w:p w:rsidR="00E21118" w:rsidRPr="00E21118" w:rsidRDefault="00E21118" w:rsidP="00E21118">
      <w:pPr>
        <w:pStyle w:val="ConsPlusNormal"/>
        <w:ind w:firstLine="709"/>
        <w:jc w:val="both"/>
        <w:rPr>
          <w:szCs w:val="28"/>
        </w:rPr>
      </w:pPr>
      <w:r w:rsidRPr="00E21118">
        <w:rPr>
          <w:szCs w:val="28"/>
        </w:rPr>
        <w:t>2) не</w:t>
      </w:r>
      <w:r>
        <w:rPr>
          <w:szCs w:val="28"/>
        </w:rPr>
        <w:t>представление (представление не в полном объеме) участником отбора документов, указанных в объявлении о проведении отбора и пред</w:t>
      </w:r>
      <w:r>
        <w:rPr>
          <w:szCs w:val="28"/>
        </w:rPr>
        <w:t>у</w:t>
      </w:r>
      <w:r>
        <w:rPr>
          <w:szCs w:val="28"/>
        </w:rPr>
        <w:t xml:space="preserve">смотренных </w:t>
      </w:r>
      <w:r w:rsidRPr="00E21118">
        <w:rPr>
          <w:szCs w:val="28"/>
        </w:rPr>
        <w:t>пунктом 1</w:t>
      </w:r>
      <w:r>
        <w:rPr>
          <w:szCs w:val="28"/>
        </w:rPr>
        <w:t>9</w:t>
      </w:r>
      <w:r w:rsidRPr="00E21118">
        <w:rPr>
          <w:szCs w:val="28"/>
        </w:rPr>
        <w:t xml:space="preserve"> настоящего Порядка;</w:t>
      </w:r>
    </w:p>
    <w:p w:rsidR="00E21118" w:rsidRPr="00E21118" w:rsidRDefault="00E21118" w:rsidP="00E21118">
      <w:pPr>
        <w:pStyle w:val="ConsPlusNormal"/>
        <w:ind w:firstLine="709"/>
        <w:jc w:val="both"/>
        <w:rPr>
          <w:szCs w:val="28"/>
        </w:rPr>
      </w:pPr>
      <w:r w:rsidRPr="00E21118">
        <w:rPr>
          <w:szCs w:val="28"/>
        </w:rPr>
        <w:t xml:space="preserve">3) несоответствие представленных </w:t>
      </w:r>
      <w:r w:rsidR="00A95402">
        <w:rPr>
          <w:szCs w:val="28"/>
        </w:rPr>
        <w:t xml:space="preserve">участником отбора </w:t>
      </w:r>
      <w:r w:rsidRPr="00E21118">
        <w:rPr>
          <w:szCs w:val="28"/>
        </w:rPr>
        <w:t>заявки и (или) документов, предусмотренных пунктом 1</w:t>
      </w:r>
      <w:r w:rsidR="00A95402">
        <w:rPr>
          <w:szCs w:val="28"/>
        </w:rPr>
        <w:t>9</w:t>
      </w:r>
      <w:r w:rsidRPr="00E21118">
        <w:rPr>
          <w:szCs w:val="28"/>
        </w:rPr>
        <w:t xml:space="preserve"> настоящего Порядка, требован</w:t>
      </w:r>
      <w:r w:rsidRPr="00E21118">
        <w:rPr>
          <w:szCs w:val="28"/>
        </w:rPr>
        <w:t>и</w:t>
      </w:r>
      <w:r w:rsidRPr="00E21118">
        <w:rPr>
          <w:szCs w:val="28"/>
        </w:rPr>
        <w:t>ям, установленным объявлением о проведении конкурса;</w:t>
      </w:r>
    </w:p>
    <w:p w:rsidR="00E21118" w:rsidRPr="00E21118" w:rsidRDefault="00A95402" w:rsidP="00E21118">
      <w:pPr>
        <w:pStyle w:val="ConsPlusNormal"/>
        <w:ind w:firstLine="709"/>
        <w:jc w:val="both"/>
        <w:rPr>
          <w:szCs w:val="28"/>
        </w:rPr>
      </w:pPr>
      <w:r>
        <w:rPr>
          <w:szCs w:val="28"/>
        </w:rPr>
        <w:t>4</w:t>
      </w:r>
      <w:r w:rsidR="00E21118" w:rsidRPr="00E21118">
        <w:rPr>
          <w:szCs w:val="28"/>
        </w:rPr>
        <w:t>) недостоверность информации, содержащейся в документах, пре</w:t>
      </w:r>
      <w:r w:rsidR="00E21118" w:rsidRPr="00E21118">
        <w:rPr>
          <w:szCs w:val="28"/>
        </w:rPr>
        <w:t>д</w:t>
      </w:r>
      <w:r w:rsidR="00E21118" w:rsidRPr="00E21118">
        <w:rPr>
          <w:szCs w:val="28"/>
        </w:rPr>
        <w:t xml:space="preserve">ставленных </w:t>
      </w:r>
      <w:r>
        <w:rPr>
          <w:szCs w:val="28"/>
        </w:rPr>
        <w:t>участником отбора</w:t>
      </w:r>
      <w:r w:rsidR="00E21118" w:rsidRPr="00E21118">
        <w:rPr>
          <w:szCs w:val="28"/>
        </w:rPr>
        <w:t>;</w:t>
      </w:r>
    </w:p>
    <w:p w:rsidR="00E21118" w:rsidRPr="00E21118" w:rsidRDefault="00A95402" w:rsidP="00E21118">
      <w:pPr>
        <w:pStyle w:val="ConsPlusNormal"/>
        <w:ind w:firstLine="709"/>
        <w:jc w:val="both"/>
        <w:rPr>
          <w:szCs w:val="28"/>
        </w:rPr>
      </w:pPr>
      <w:r>
        <w:rPr>
          <w:szCs w:val="28"/>
        </w:rPr>
        <w:t>5</w:t>
      </w:r>
      <w:r w:rsidR="00E21118" w:rsidRPr="00E21118">
        <w:rPr>
          <w:szCs w:val="28"/>
        </w:rPr>
        <w:t xml:space="preserve">) подача </w:t>
      </w:r>
      <w:r>
        <w:rPr>
          <w:szCs w:val="28"/>
        </w:rPr>
        <w:t xml:space="preserve">участником отбора </w:t>
      </w:r>
      <w:r w:rsidR="00E21118" w:rsidRPr="00E21118">
        <w:rPr>
          <w:szCs w:val="28"/>
        </w:rPr>
        <w:t xml:space="preserve">заявки после даты и (или) времени, </w:t>
      </w:r>
      <w:proofErr w:type="gramStart"/>
      <w:r w:rsidR="00E21118" w:rsidRPr="00E21118">
        <w:rPr>
          <w:szCs w:val="28"/>
        </w:rPr>
        <w:t>опр</w:t>
      </w:r>
      <w:r w:rsidR="00E21118" w:rsidRPr="00E21118">
        <w:rPr>
          <w:szCs w:val="28"/>
        </w:rPr>
        <w:t>е</w:t>
      </w:r>
      <w:r w:rsidR="00E21118" w:rsidRPr="00E21118">
        <w:rPr>
          <w:szCs w:val="28"/>
        </w:rPr>
        <w:t>деленных</w:t>
      </w:r>
      <w:proofErr w:type="gramEnd"/>
      <w:r w:rsidR="00E21118" w:rsidRPr="00E21118">
        <w:rPr>
          <w:szCs w:val="28"/>
        </w:rPr>
        <w:t xml:space="preserve"> для подачи заявки в объявлении о проведении конкурса;</w:t>
      </w:r>
    </w:p>
    <w:p w:rsidR="00E21118" w:rsidRPr="00E21118" w:rsidRDefault="00A95402" w:rsidP="00E21118">
      <w:pPr>
        <w:pStyle w:val="ConsPlusNormal"/>
        <w:ind w:firstLine="709"/>
        <w:jc w:val="both"/>
        <w:rPr>
          <w:szCs w:val="28"/>
        </w:rPr>
      </w:pPr>
      <w:r>
        <w:rPr>
          <w:szCs w:val="28"/>
        </w:rPr>
        <w:t>6</w:t>
      </w:r>
      <w:r w:rsidR="00E21118" w:rsidRPr="00E21118">
        <w:rPr>
          <w:szCs w:val="28"/>
        </w:rPr>
        <w:t xml:space="preserve">) </w:t>
      </w:r>
      <w:r>
        <w:rPr>
          <w:szCs w:val="28"/>
        </w:rPr>
        <w:t>предоставление электронных образов документов не позволяет в полном объеме прочитать текст документа и (или) распознать обязательные реквизиты документов, перечень которых приведен в пункте 19 настоящего Порядка</w:t>
      </w:r>
      <w:r w:rsidR="00E21118" w:rsidRPr="00E21118">
        <w:rPr>
          <w:szCs w:val="28"/>
        </w:rPr>
        <w:t>;</w:t>
      </w:r>
    </w:p>
    <w:p w:rsidR="00E21118" w:rsidRPr="00A839AD" w:rsidRDefault="00A95402" w:rsidP="00E21118">
      <w:pPr>
        <w:pStyle w:val="ConsPlusNormal"/>
        <w:ind w:firstLine="709"/>
        <w:jc w:val="both"/>
        <w:rPr>
          <w:szCs w:val="28"/>
        </w:rPr>
      </w:pPr>
      <w:r>
        <w:rPr>
          <w:szCs w:val="28"/>
        </w:rPr>
        <w:t>7</w:t>
      </w:r>
      <w:r w:rsidR="00E21118" w:rsidRPr="00E21118">
        <w:rPr>
          <w:szCs w:val="28"/>
        </w:rPr>
        <w:t>) представление субъектом предпринимательства более одной заявки.</w:t>
      </w:r>
    </w:p>
    <w:p w:rsidR="00CB21DE" w:rsidRPr="00CB21DE" w:rsidRDefault="00CB21DE" w:rsidP="00CB21DE">
      <w:pPr>
        <w:pStyle w:val="ConsPlusNormal"/>
        <w:ind w:firstLine="709"/>
        <w:jc w:val="both"/>
        <w:rPr>
          <w:szCs w:val="28"/>
        </w:rPr>
      </w:pPr>
      <w:r w:rsidRPr="00CB21DE">
        <w:rPr>
          <w:szCs w:val="28"/>
        </w:rPr>
        <w:t>31</w:t>
      </w:r>
      <w:r w:rsidR="00407E4A" w:rsidRPr="00CB21DE">
        <w:rPr>
          <w:szCs w:val="28"/>
        </w:rPr>
        <w:t xml:space="preserve">. </w:t>
      </w:r>
      <w:proofErr w:type="gramStart"/>
      <w:r w:rsidRPr="00CB21DE">
        <w:rPr>
          <w:szCs w:val="28"/>
        </w:rPr>
        <w:t xml:space="preserve">На основании результатов рассмотрения заявок и проверки </w:t>
      </w:r>
      <w:r>
        <w:rPr>
          <w:szCs w:val="28"/>
        </w:rPr>
        <w:t>учас</w:t>
      </w:r>
      <w:r>
        <w:rPr>
          <w:szCs w:val="28"/>
        </w:rPr>
        <w:t>т</w:t>
      </w:r>
      <w:r>
        <w:rPr>
          <w:szCs w:val="28"/>
        </w:rPr>
        <w:t xml:space="preserve">ников отбора </w:t>
      </w:r>
      <w:r w:rsidRPr="00CB21DE">
        <w:rPr>
          <w:szCs w:val="28"/>
        </w:rPr>
        <w:t>на соответствие требованиям, установленным настоящим П</w:t>
      </w:r>
      <w:r w:rsidRPr="00CB21DE">
        <w:rPr>
          <w:szCs w:val="28"/>
        </w:rPr>
        <w:t>о</w:t>
      </w:r>
      <w:r w:rsidRPr="00CB21DE">
        <w:rPr>
          <w:szCs w:val="28"/>
        </w:rPr>
        <w:t>рядком, на едином портале автоматически формируется протокол рассмотр</w:t>
      </w:r>
      <w:r w:rsidRPr="00CB21DE">
        <w:rPr>
          <w:szCs w:val="28"/>
        </w:rPr>
        <w:t>е</w:t>
      </w:r>
      <w:r w:rsidRPr="00CB21DE">
        <w:rPr>
          <w:szCs w:val="28"/>
        </w:rPr>
        <w:t>ния заявок, который подписывается усиленной квалифицированной эле</w:t>
      </w:r>
      <w:r w:rsidRPr="00CB21DE">
        <w:rPr>
          <w:szCs w:val="28"/>
        </w:rPr>
        <w:t>к</w:t>
      </w:r>
      <w:r w:rsidRPr="00CB21DE">
        <w:rPr>
          <w:szCs w:val="28"/>
        </w:rPr>
        <w:t xml:space="preserve">тронной подписью </w:t>
      </w:r>
      <w:r>
        <w:rPr>
          <w:szCs w:val="28"/>
        </w:rPr>
        <w:t>председателя конкурсной комиссии</w:t>
      </w:r>
      <w:r w:rsidRPr="00CB21DE">
        <w:rPr>
          <w:szCs w:val="28"/>
        </w:rPr>
        <w:t>, в систе</w:t>
      </w:r>
      <w:r>
        <w:rPr>
          <w:szCs w:val="28"/>
        </w:rPr>
        <w:t>ме «</w:t>
      </w:r>
      <w:r w:rsidRPr="00CB21DE">
        <w:rPr>
          <w:szCs w:val="28"/>
        </w:rPr>
        <w:t>Эле</w:t>
      </w:r>
      <w:r w:rsidRPr="00CB21DE">
        <w:rPr>
          <w:szCs w:val="28"/>
        </w:rPr>
        <w:t>к</w:t>
      </w:r>
      <w:r w:rsidRPr="00CB21DE">
        <w:rPr>
          <w:szCs w:val="28"/>
        </w:rPr>
        <w:t>тронный бюджет</w:t>
      </w:r>
      <w:r>
        <w:rPr>
          <w:szCs w:val="28"/>
        </w:rPr>
        <w:t>»</w:t>
      </w:r>
      <w:r w:rsidRPr="00CB21DE">
        <w:rPr>
          <w:szCs w:val="28"/>
        </w:rPr>
        <w:t xml:space="preserve"> не позднее 5 рабочих дней с даты окончания приема за</w:t>
      </w:r>
      <w:r w:rsidRPr="00CB21DE">
        <w:rPr>
          <w:szCs w:val="28"/>
        </w:rPr>
        <w:t>я</w:t>
      </w:r>
      <w:r w:rsidRPr="00CB21DE">
        <w:rPr>
          <w:szCs w:val="28"/>
        </w:rPr>
        <w:t>вок, указанной в объявлении о проведении конкурса.</w:t>
      </w:r>
      <w:proofErr w:type="gramEnd"/>
    </w:p>
    <w:p w:rsidR="00CB21DE" w:rsidRDefault="00CB21DE" w:rsidP="00CB21DE">
      <w:pPr>
        <w:pStyle w:val="ConsPlusNormal"/>
        <w:ind w:firstLine="709"/>
        <w:jc w:val="both"/>
        <w:rPr>
          <w:szCs w:val="28"/>
        </w:rPr>
      </w:pPr>
      <w:r w:rsidRPr="00CB21DE">
        <w:rPr>
          <w:szCs w:val="28"/>
        </w:rPr>
        <w:t>Протокол рассмотрения заявок автоматически размещается на едином портале не позднее 1 рабочего дня, следующего за днем его подписания.</w:t>
      </w:r>
    </w:p>
    <w:p w:rsidR="00B90539" w:rsidRDefault="00E506A8" w:rsidP="00CB21DE">
      <w:pPr>
        <w:pStyle w:val="ConsPlusNormal"/>
        <w:ind w:firstLine="709"/>
        <w:jc w:val="both"/>
      </w:pPr>
      <w:r>
        <w:rPr>
          <w:szCs w:val="28"/>
        </w:rPr>
        <w:t xml:space="preserve">32. </w:t>
      </w:r>
      <w:proofErr w:type="gramStart"/>
      <w:r>
        <w:t>В случае если в целях полного, всестороннего и объективного ра</w:t>
      </w:r>
      <w:r>
        <w:t>с</w:t>
      </w:r>
      <w:r>
        <w:t>смотрения и оценки заявки необходимо получение информации и докуме</w:t>
      </w:r>
      <w:r>
        <w:t>н</w:t>
      </w:r>
      <w:r>
        <w:t>тов от участника отбора для разъяснений по представленным документам и информации, конкурсная комиссия осуществляет запрос у участника отбора разъяснений в отношении документов и информации с использованием си</w:t>
      </w:r>
      <w:r>
        <w:t>с</w:t>
      </w:r>
      <w:r>
        <w:t>темы «Электронный бюджет», направляемый по необходимости в равной м</w:t>
      </w:r>
      <w:r>
        <w:t>е</w:t>
      </w:r>
      <w:r>
        <w:t>ре всем участникам отбора.</w:t>
      </w:r>
      <w:proofErr w:type="gramEnd"/>
      <w:r>
        <w:t xml:space="preserve"> В запросе, указанном в первом абзаце настоящ</w:t>
      </w:r>
      <w:r>
        <w:t>е</w:t>
      </w:r>
      <w:r>
        <w:t>го пункта, устанавливается срок представления участником отбора разъясн</w:t>
      </w:r>
      <w:r>
        <w:t>е</w:t>
      </w:r>
      <w:r>
        <w:t>ний в отношении документов и информации, который должен составлять не менее 2 (двух) рабочих дней со дня, следующего за днем размещения соо</w:t>
      </w:r>
      <w:r>
        <w:t>т</w:t>
      </w:r>
      <w:r>
        <w:t xml:space="preserve">ветствующего запроса. </w:t>
      </w:r>
    </w:p>
    <w:p w:rsidR="00383333" w:rsidRDefault="00E506A8" w:rsidP="00CB21DE">
      <w:pPr>
        <w:pStyle w:val="ConsPlusNormal"/>
        <w:ind w:firstLine="709"/>
        <w:jc w:val="both"/>
      </w:pPr>
      <w:r>
        <w:t>Участник отбора формирует и представляет в систему «Электронный бюджет» информацию и документы, запрашиваемые в соответствии с пе</w:t>
      </w:r>
      <w:r>
        <w:t>р</w:t>
      </w:r>
      <w:r>
        <w:t xml:space="preserve">вым абзацем настоящего пункта, в сроки, установленные соответствующим запросом с учетом второго абзаца настоящего пункта. </w:t>
      </w:r>
    </w:p>
    <w:p w:rsidR="00CB21DE" w:rsidRDefault="00E506A8" w:rsidP="00CB21DE">
      <w:pPr>
        <w:pStyle w:val="ConsPlusNormal"/>
        <w:ind w:firstLine="709"/>
        <w:jc w:val="both"/>
      </w:pPr>
      <w:proofErr w:type="gramStart"/>
      <w:r>
        <w:t>В случае если участник отбора в ответ на запрос не представил запр</w:t>
      </w:r>
      <w:r>
        <w:t>а</w:t>
      </w:r>
      <w:r>
        <w:t>шиваемые документы и информацию в срок, установленный соответству</w:t>
      </w:r>
      <w:r>
        <w:t>ю</w:t>
      </w:r>
      <w:r>
        <w:t>щим запросом с учетом положений второго абзаца настоящего пункта, и</w:t>
      </w:r>
      <w:r>
        <w:t>н</w:t>
      </w:r>
      <w:r>
        <w:t>формация об этом включается в протокол рассмотрения заявок, предусмо</w:t>
      </w:r>
      <w:r>
        <w:t>т</w:t>
      </w:r>
      <w:r>
        <w:t xml:space="preserve">ренный пунктом </w:t>
      </w:r>
      <w:r w:rsidR="0003754C">
        <w:t>31</w:t>
      </w:r>
      <w:r>
        <w:t xml:space="preserve"> настоящего Порядка, или в протокол подведения итогов отбора получате</w:t>
      </w:r>
      <w:r w:rsidR="00EE23B1">
        <w:t>лей грантов</w:t>
      </w:r>
      <w:r>
        <w:t xml:space="preserve">, предусмотренный пунктом </w:t>
      </w:r>
      <w:r w:rsidRPr="00EE23B1">
        <w:t>3</w:t>
      </w:r>
      <w:r w:rsidR="00EE23B1" w:rsidRPr="00EE23B1">
        <w:t>4</w:t>
      </w:r>
      <w:r>
        <w:t xml:space="preserve"> настоящего П</w:t>
      </w:r>
      <w:r>
        <w:t>о</w:t>
      </w:r>
      <w:r>
        <w:t>рядка.</w:t>
      </w:r>
      <w:proofErr w:type="gramEnd"/>
    </w:p>
    <w:p w:rsidR="0003754C" w:rsidRDefault="0003754C" w:rsidP="00CB21DE">
      <w:pPr>
        <w:pStyle w:val="ConsPlusNormal"/>
        <w:ind w:firstLine="709"/>
        <w:jc w:val="both"/>
      </w:pPr>
      <w:r>
        <w:t>33. В течение 10 (десяти) рабочих дней со дня подписания протокола рассмотрения заявок конкурсная комиссия осуществляет оценку заявок уч</w:t>
      </w:r>
      <w:r>
        <w:t>а</w:t>
      </w:r>
      <w:r>
        <w:t>стников отбора, допущенных к отбору, по балльной шкале согласно критер</w:t>
      </w:r>
      <w:r>
        <w:t>и</w:t>
      </w:r>
      <w:r>
        <w:t>ям оценки заявок и показателям критериев оценки заявки, согласно Прил</w:t>
      </w:r>
      <w:r>
        <w:t>о</w:t>
      </w:r>
      <w:r>
        <w:t xml:space="preserve">жению 1 к настоящему Порядку. </w:t>
      </w:r>
    </w:p>
    <w:p w:rsidR="00F4246A" w:rsidRDefault="0003754C" w:rsidP="00CB21DE">
      <w:pPr>
        <w:pStyle w:val="ConsPlusNormal"/>
        <w:ind w:firstLine="709"/>
        <w:jc w:val="both"/>
      </w:pPr>
      <w:r>
        <w:t>По результатам оценки составляется рейтинг заявок. Порядковый н</w:t>
      </w:r>
      <w:r>
        <w:t>о</w:t>
      </w:r>
      <w:r>
        <w:t>мер в рейтинге присваивается заявке по количеству набранных баллов. В случае если две и более заявки имеют одинаковое количество баллов, поря</w:t>
      </w:r>
      <w:r>
        <w:t>д</w:t>
      </w:r>
      <w:r>
        <w:t xml:space="preserve">ковый номер присваивается исходя из даты и времени поступления заявки (заявка, поступившая ранее, получает более высокий порядковый номер). </w:t>
      </w:r>
    </w:p>
    <w:p w:rsidR="00F4246A" w:rsidRDefault="0003754C" w:rsidP="00CB21DE">
      <w:pPr>
        <w:pStyle w:val="ConsPlusNormal"/>
        <w:ind w:firstLine="709"/>
        <w:jc w:val="both"/>
      </w:pPr>
      <w:r>
        <w:t>В рейтинговом списке участники отбора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w:t>
      </w:r>
      <w:r>
        <w:t>л</w:t>
      </w:r>
      <w:r>
        <w:t xml:space="preserve">лов. </w:t>
      </w:r>
    </w:p>
    <w:p w:rsidR="0003754C" w:rsidRDefault="0003754C" w:rsidP="00CB21DE">
      <w:pPr>
        <w:pStyle w:val="ConsPlusNormal"/>
        <w:ind w:firstLine="709"/>
        <w:jc w:val="both"/>
      </w:pPr>
      <w:r>
        <w:t>Участники отбора признаются победителями отбора исходя из очере</w:t>
      </w:r>
      <w:r>
        <w:t>д</w:t>
      </w:r>
      <w:r>
        <w:t xml:space="preserve">ности порядковых номеров, присвоенных их заявкам в рейтинге, размера бюджетных ассигнований, распределяемых в рамках отбора, и соответствия участника отбора категориям лиц, установленным пунктом </w:t>
      </w:r>
      <w:r w:rsidR="00F4246A">
        <w:t>7</w:t>
      </w:r>
      <w:r>
        <w:t xml:space="preserve">, и требованиям, установленным пунктом </w:t>
      </w:r>
      <w:r w:rsidR="00F4246A">
        <w:t>1</w:t>
      </w:r>
      <w:r w:rsidR="00EE23B1">
        <w:t>2</w:t>
      </w:r>
      <w:r>
        <w:t xml:space="preserve"> настоящего Порядка.</w:t>
      </w:r>
    </w:p>
    <w:p w:rsidR="00383333" w:rsidRDefault="00B90539" w:rsidP="00CB21DE">
      <w:pPr>
        <w:pStyle w:val="ConsPlusNormal"/>
        <w:ind w:firstLine="709"/>
        <w:jc w:val="both"/>
      </w:pPr>
      <w:r>
        <w:t xml:space="preserve">34. </w:t>
      </w:r>
      <w:proofErr w:type="gramStart"/>
      <w:r>
        <w:t>На основании результатов ранжирования и определения победителя</w:t>
      </w:r>
      <w:r w:rsidR="00383333">
        <w:t xml:space="preserve"> </w:t>
      </w:r>
      <w:r>
        <w:t>(победителей) отбора в соответствии с пунктом 3</w:t>
      </w:r>
      <w:r w:rsidR="00383333">
        <w:t>3</w:t>
      </w:r>
      <w:r>
        <w:t xml:space="preserve"> настоящего Порядка на едином портале автоматически формируется протокол подведения итогов о</w:t>
      </w:r>
      <w:r>
        <w:t>т</w:t>
      </w:r>
      <w:r>
        <w:t xml:space="preserve">бора и подписывается усиленной квалифицированной электронной подписью председателя конкурсной комиссии в системе «Электронный бюджет», а также размещается на едином портале в срок не позднее 1 (одного) рабочего дня, следующего за днем его подписания. </w:t>
      </w:r>
      <w:proofErr w:type="gramEnd"/>
    </w:p>
    <w:p w:rsidR="00B90539" w:rsidRDefault="00B90539" w:rsidP="00CB21DE">
      <w:pPr>
        <w:pStyle w:val="ConsPlusNormal"/>
        <w:ind w:firstLine="709"/>
        <w:jc w:val="both"/>
      </w:pPr>
      <w:r>
        <w:t>Внесение изменений в протокол подведения итогов отбора осущест</w:t>
      </w:r>
      <w:r>
        <w:t>в</w:t>
      </w:r>
      <w:r>
        <w:t xml:space="preserve">ляется не позднее 10 (десяти) календарных дней со дня </w:t>
      </w:r>
      <w:proofErr w:type="gramStart"/>
      <w:r>
        <w:t>подписания первой версии протокола подведения итогов отбора</w:t>
      </w:r>
      <w:proofErr w:type="gramEnd"/>
      <w:r>
        <w:t xml:space="preserve"> путем формирования новых ве</w:t>
      </w:r>
      <w:r>
        <w:t>р</w:t>
      </w:r>
      <w:r>
        <w:t>сий указанных протоколов с указанием причин внесения изменений.</w:t>
      </w:r>
    </w:p>
    <w:p w:rsidR="004C7103" w:rsidRDefault="004C7103" w:rsidP="00CB21DE">
      <w:pPr>
        <w:pStyle w:val="ConsPlusNormal"/>
        <w:ind w:firstLine="709"/>
        <w:jc w:val="both"/>
      </w:pPr>
      <w:r>
        <w:t xml:space="preserve">35. Отбор признается несостоявшимся в следующих случаях: </w:t>
      </w:r>
    </w:p>
    <w:p w:rsidR="004C7103" w:rsidRDefault="004C7103" w:rsidP="00CB21DE">
      <w:pPr>
        <w:pStyle w:val="ConsPlusNormal"/>
        <w:ind w:firstLine="709"/>
        <w:jc w:val="both"/>
      </w:pPr>
      <w:r>
        <w:t xml:space="preserve">1) по окончании срока подачи заявок подана только одна заявка; </w:t>
      </w:r>
    </w:p>
    <w:p w:rsidR="004C7103" w:rsidRDefault="004C7103" w:rsidP="00CB21DE">
      <w:pPr>
        <w:pStyle w:val="ConsPlusNormal"/>
        <w:ind w:firstLine="709"/>
        <w:jc w:val="both"/>
      </w:pPr>
      <w:r>
        <w:t>2) по результатам рассмотрения заявок только одна заявка соответств</w:t>
      </w:r>
      <w:r>
        <w:t>у</w:t>
      </w:r>
      <w:r>
        <w:t xml:space="preserve">ет требованиям, установленным в объявлении о проведении отбора; </w:t>
      </w:r>
    </w:p>
    <w:p w:rsidR="004C7103" w:rsidRDefault="004C7103" w:rsidP="00CB21DE">
      <w:pPr>
        <w:pStyle w:val="ConsPlusNormal"/>
        <w:ind w:firstLine="709"/>
        <w:jc w:val="both"/>
      </w:pPr>
      <w:r>
        <w:t xml:space="preserve">3) по окончании срока подачи заявок не подано ни одной заявки; </w:t>
      </w:r>
    </w:p>
    <w:p w:rsidR="004C7103" w:rsidRDefault="004C7103" w:rsidP="00CB21DE">
      <w:pPr>
        <w:pStyle w:val="ConsPlusNormal"/>
        <w:ind w:firstLine="709"/>
        <w:jc w:val="both"/>
      </w:pPr>
      <w:r>
        <w:t xml:space="preserve">4) по результатам рассмотрения заявок отклонены все заявки. </w:t>
      </w:r>
    </w:p>
    <w:p w:rsidR="004C7103" w:rsidRPr="00CB21DE" w:rsidRDefault="004C7103" w:rsidP="00CB21DE">
      <w:pPr>
        <w:pStyle w:val="ConsPlusNormal"/>
        <w:ind w:firstLine="709"/>
        <w:jc w:val="both"/>
        <w:rPr>
          <w:szCs w:val="28"/>
        </w:rPr>
      </w:pPr>
      <w:r>
        <w:t>При несостоявшемся отборе соглашение заключается с участником о</w:t>
      </w:r>
      <w:r>
        <w:t>т</w:t>
      </w:r>
      <w:r>
        <w:t>бора,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CB21DE" w:rsidRDefault="004C7103" w:rsidP="00407E4A">
      <w:pPr>
        <w:pStyle w:val="ConsPlusNormal"/>
        <w:ind w:firstLine="709"/>
        <w:jc w:val="both"/>
      </w:pPr>
      <w:r w:rsidRPr="004C7103">
        <w:rPr>
          <w:szCs w:val="28"/>
        </w:rPr>
        <w:t xml:space="preserve">36. </w:t>
      </w:r>
      <w:r w:rsidR="006A2854">
        <w:t>На основании протокола подведения итогов, при отсутствии или наличии в нем оснований, указанных в пункте 30 настоящего Порядка, адм</w:t>
      </w:r>
      <w:r w:rsidR="006A2854">
        <w:t>и</w:t>
      </w:r>
      <w:r w:rsidR="006A2854">
        <w:t>нистрация Ипатовского округа принимает решение о предоставлении или об отказе в предоставлении гранта.</w:t>
      </w:r>
    </w:p>
    <w:p w:rsidR="008C2251" w:rsidRDefault="008C2251" w:rsidP="00407E4A">
      <w:pPr>
        <w:pStyle w:val="ConsPlusNormal"/>
        <w:ind w:firstLine="709"/>
        <w:jc w:val="both"/>
      </w:pPr>
      <w:r>
        <w:t xml:space="preserve">37. </w:t>
      </w:r>
      <w:r w:rsidRPr="008C2251">
        <w:t xml:space="preserve">Решение о предоставлении гранта </w:t>
      </w:r>
      <w:r w:rsidR="00EE23B1">
        <w:t>п</w:t>
      </w:r>
      <w:r w:rsidRPr="008C2251">
        <w:t>обедителям конкурса и разм</w:t>
      </w:r>
      <w:r w:rsidRPr="008C2251">
        <w:t>е</w:t>
      </w:r>
      <w:r w:rsidRPr="008C2251">
        <w:t>рах предоставляемых им субсидий (далее - решение о предоставлении субс</w:t>
      </w:r>
      <w:r w:rsidRPr="008C2251">
        <w:t>и</w:t>
      </w:r>
      <w:r w:rsidRPr="008C2251">
        <w:t>дий) и решение об отказе в предоставлении субсидий размещаются на официал</w:t>
      </w:r>
      <w:r w:rsidRPr="008C2251">
        <w:t>ь</w:t>
      </w:r>
      <w:r w:rsidRPr="008C2251">
        <w:t xml:space="preserve">ном сайте </w:t>
      </w:r>
      <w:r w:rsidR="00EE23B1">
        <w:t xml:space="preserve">администрации Ипатовского округа </w:t>
      </w:r>
      <w:r w:rsidRPr="008C2251">
        <w:t xml:space="preserve">и едином портале в течение 3 рабочих дней со дня принятия </w:t>
      </w:r>
      <w:r w:rsidR="00EE23B1">
        <w:t>а</w:t>
      </w:r>
      <w:r w:rsidRPr="008C2251">
        <w:t>дминистраций Ипатовского округа соотве</w:t>
      </w:r>
      <w:r w:rsidRPr="008C2251">
        <w:t>т</w:t>
      </w:r>
      <w:r w:rsidRPr="008C2251">
        <w:t>ствующего р</w:t>
      </w:r>
      <w:r w:rsidRPr="008C2251">
        <w:t>е</w:t>
      </w:r>
      <w:r w:rsidRPr="008C2251">
        <w:t>шения.</w:t>
      </w:r>
    </w:p>
    <w:p w:rsidR="00537DCF" w:rsidRDefault="00537DCF" w:rsidP="00407E4A">
      <w:pPr>
        <w:pStyle w:val="ConsPlusNormal"/>
        <w:ind w:firstLine="709"/>
        <w:jc w:val="both"/>
      </w:pPr>
    </w:p>
    <w:p w:rsidR="00537DCF" w:rsidRDefault="00537DCF" w:rsidP="00537DCF">
      <w:pPr>
        <w:pStyle w:val="ConsPlusNormal"/>
        <w:ind w:firstLine="709"/>
        <w:jc w:val="center"/>
      </w:pPr>
      <w:r>
        <w:rPr>
          <w:lang w:val="en-US"/>
        </w:rPr>
        <w:t>IV</w:t>
      </w:r>
      <w:r>
        <w:t>. Условия и порядок предоставления гранта</w:t>
      </w:r>
    </w:p>
    <w:p w:rsidR="00537DCF" w:rsidRPr="00537DCF" w:rsidRDefault="00537DCF" w:rsidP="00407E4A">
      <w:pPr>
        <w:pStyle w:val="ConsPlusNormal"/>
        <w:ind w:firstLine="709"/>
        <w:jc w:val="both"/>
      </w:pPr>
      <w:r>
        <w:t xml:space="preserve"> </w:t>
      </w:r>
    </w:p>
    <w:p w:rsidR="008C2251" w:rsidRDefault="008C2251" w:rsidP="00407E4A">
      <w:pPr>
        <w:pStyle w:val="ConsPlusNormal"/>
        <w:ind w:firstLine="709"/>
        <w:jc w:val="both"/>
      </w:pPr>
      <w:r>
        <w:t xml:space="preserve">38. </w:t>
      </w:r>
      <w:r w:rsidR="002202DA">
        <w:t xml:space="preserve">Размер </w:t>
      </w:r>
      <w:r w:rsidR="00537DCF">
        <w:t>гранта</w:t>
      </w:r>
      <w:r w:rsidR="002202DA">
        <w:t xml:space="preserve"> определяется в размере, указанном в заявке, и в соо</w:t>
      </w:r>
      <w:r w:rsidR="002202DA">
        <w:t>т</w:t>
      </w:r>
      <w:r w:rsidR="002202DA">
        <w:t>ветствии с пунктом 5 настоящего Порядка.</w:t>
      </w:r>
    </w:p>
    <w:p w:rsidR="002202DA" w:rsidRPr="002202DA" w:rsidRDefault="002202DA" w:rsidP="002202DA">
      <w:pPr>
        <w:pStyle w:val="ConsPlusNormal"/>
        <w:ind w:firstLine="709"/>
        <w:jc w:val="both"/>
        <w:rPr>
          <w:szCs w:val="28"/>
        </w:rPr>
      </w:pPr>
      <w:r w:rsidRPr="002202DA">
        <w:rPr>
          <w:szCs w:val="28"/>
        </w:rPr>
        <w:t xml:space="preserve">В случае если совокупный размер </w:t>
      </w:r>
      <w:r w:rsidR="0012300A">
        <w:rPr>
          <w:szCs w:val="28"/>
        </w:rPr>
        <w:t>гранта</w:t>
      </w:r>
      <w:r w:rsidRPr="002202DA">
        <w:rPr>
          <w:szCs w:val="28"/>
        </w:rPr>
        <w:t xml:space="preserve">, подлежащих предоставлению победителям конкурса согласно заявкам, представленным ими, превышает общий объем средств </w:t>
      </w:r>
      <w:r>
        <w:rPr>
          <w:szCs w:val="28"/>
        </w:rPr>
        <w:t>местного</w:t>
      </w:r>
      <w:r w:rsidRPr="002202DA">
        <w:rPr>
          <w:szCs w:val="28"/>
        </w:rPr>
        <w:t xml:space="preserve"> бюджета, размер </w:t>
      </w:r>
      <w:r w:rsidR="0012300A">
        <w:rPr>
          <w:szCs w:val="28"/>
        </w:rPr>
        <w:t>гранта</w:t>
      </w:r>
      <w:r w:rsidRPr="002202DA">
        <w:rPr>
          <w:szCs w:val="28"/>
        </w:rPr>
        <w:t>, предоставляемой победителю конкурса, определяется по следующей формуле:</w:t>
      </w:r>
    </w:p>
    <w:p w:rsidR="002202DA" w:rsidRPr="002202DA" w:rsidRDefault="002202DA" w:rsidP="002202DA">
      <w:pPr>
        <w:pStyle w:val="ConsPlusNormal"/>
        <w:ind w:firstLine="709"/>
        <w:rPr>
          <w:szCs w:val="28"/>
        </w:rPr>
      </w:pPr>
    </w:p>
    <w:p w:rsidR="002202DA" w:rsidRPr="002202DA" w:rsidRDefault="00476A07" w:rsidP="002202DA">
      <w:pPr>
        <w:pStyle w:val="ConsPlusNormal"/>
        <w:ind w:firstLine="709"/>
        <w:rPr>
          <w:szCs w:val="28"/>
        </w:rPr>
      </w:pPr>
      <w:proofErr w:type="spellStart"/>
      <w:r>
        <w:rPr>
          <w:szCs w:val="28"/>
        </w:rPr>
        <w:t>Г</w:t>
      </w:r>
      <w:r w:rsidR="002202DA" w:rsidRPr="002202DA">
        <w:rPr>
          <w:szCs w:val="28"/>
        </w:rPr>
        <w:t>с</w:t>
      </w:r>
      <w:proofErr w:type="spellEnd"/>
      <w:r w:rsidR="002202DA" w:rsidRPr="002202DA">
        <w:rPr>
          <w:szCs w:val="28"/>
        </w:rPr>
        <w:t xml:space="preserve"> = (</w:t>
      </w:r>
      <w:proofErr w:type="spellStart"/>
      <w:r>
        <w:rPr>
          <w:szCs w:val="28"/>
        </w:rPr>
        <w:t>Г</w:t>
      </w:r>
      <w:r w:rsidR="002202DA" w:rsidRPr="002202DA">
        <w:rPr>
          <w:szCs w:val="28"/>
        </w:rPr>
        <w:t>з</w:t>
      </w:r>
      <w:proofErr w:type="spellEnd"/>
      <w:r w:rsidR="002202DA" w:rsidRPr="002202DA">
        <w:rPr>
          <w:szCs w:val="28"/>
        </w:rPr>
        <w:t xml:space="preserve"> / </w:t>
      </w:r>
      <w:proofErr w:type="spellStart"/>
      <w:r>
        <w:rPr>
          <w:szCs w:val="28"/>
        </w:rPr>
        <w:t>Г</w:t>
      </w:r>
      <w:r w:rsidR="002202DA" w:rsidRPr="002202DA">
        <w:rPr>
          <w:szCs w:val="28"/>
        </w:rPr>
        <w:t>общ</w:t>
      </w:r>
      <w:proofErr w:type="spellEnd"/>
      <w:r w:rsidR="002202DA" w:rsidRPr="002202DA">
        <w:rPr>
          <w:szCs w:val="28"/>
        </w:rPr>
        <w:t xml:space="preserve">) </w:t>
      </w:r>
      <w:proofErr w:type="spellStart"/>
      <w:r w:rsidR="002202DA" w:rsidRPr="002202DA">
        <w:rPr>
          <w:szCs w:val="28"/>
        </w:rPr>
        <w:t>x</w:t>
      </w:r>
      <w:proofErr w:type="spellEnd"/>
      <w:r w:rsidR="002202DA" w:rsidRPr="002202DA">
        <w:rPr>
          <w:szCs w:val="28"/>
        </w:rPr>
        <w:t xml:space="preserve"> </w:t>
      </w:r>
      <w:proofErr w:type="spellStart"/>
      <w:proofErr w:type="gramStart"/>
      <w:r w:rsidR="002202DA" w:rsidRPr="002202DA">
        <w:rPr>
          <w:szCs w:val="28"/>
        </w:rPr>
        <w:t>V</w:t>
      </w:r>
      <w:proofErr w:type="gramEnd"/>
      <w:r w:rsidR="002202DA" w:rsidRPr="002202DA">
        <w:rPr>
          <w:szCs w:val="28"/>
        </w:rPr>
        <w:t>б</w:t>
      </w:r>
      <w:r>
        <w:rPr>
          <w:szCs w:val="28"/>
        </w:rPr>
        <w:t>г</w:t>
      </w:r>
      <w:proofErr w:type="spellEnd"/>
      <w:r w:rsidR="002202DA" w:rsidRPr="002202DA">
        <w:rPr>
          <w:szCs w:val="28"/>
        </w:rPr>
        <w:t>, где</w:t>
      </w:r>
    </w:p>
    <w:p w:rsidR="002202DA" w:rsidRPr="002202DA" w:rsidRDefault="002202DA" w:rsidP="002202DA">
      <w:pPr>
        <w:pStyle w:val="ConsPlusNormal"/>
        <w:ind w:firstLine="709"/>
        <w:rPr>
          <w:szCs w:val="28"/>
        </w:rPr>
      </w:pPr>
    </w:p>
    <w:p w:rsidR="002202DA" w:rsidRPr="002202DA" w:rsidRDefault="00476A07" w:rsidP="002202DA">
      <w:pPr>
        <w:pStyle w:val="ConsPlusNormal"/>
        <w:ind w:firstLine="709"/>
        <w:rPr>
          <w:szCs w:val="28"/>
        </w:rPr>
      </w:pPr>
      <w:proofErr w:type="spellStart"/>
      <w:r>
        <w:rPr>
          <w:szCs w:val="28"/>
        </w:rPr>
        <w:t>Г</w:t>
      </w:r>
      <w:r w:rsidR="002202DA" w:rsidRPr="002202DA">
        <w:rPr>
          <w:szCs w:val="28"/>
        </w:rPr>
        <w:t>с</w:t>
      </w:r>
      <w:proofErr w:type="spellEnd"/>
      <w:r w:rsidR="002202DA" w:rsidRPr="002202DA">
        <w:rPr>
          <w:szCs w:val="28"/>
        </w:rPr>
        <w:t xml:space="preserve"> - размер </w:t>
      </w:r>
      <w:r w:rsidR="0012300A">
        <w:rPr>
          <w:szCs w:val="28"/>
        </w:rPr>
        <w:t>гранта</w:t>
      </w:r>
      <w:r w:rsidR="002202DA" w:rsidRPr="002202DA">
        <w:rPr>
          <w:szCs w:val="28"/>
        </w:rPr>
        <w:t>, предоставляемо</w:t>
      </w:r>
      <w:r w:rsidR="0012300A">
        <w:rPr>
          <w:szCs w:val="28"/>
        </w:rPr>
        <w:t>го</w:t>
      </w:r>
      <w:r w:rsidR="002202DA" w:rsidRPr="002202DA">
        <w:rPr>
          <w:szCs w:val="28"/>
        </w:rPr>
        <w:t xml:space="preserve"> победителю конкурса;</w:t>
      </w:r>
    </w:p>
    <w:p w:rsidR="002202DA" w:rsidRPr="002202DA" w:rsidRDefault="00476A07" w:rsidP="002202DA">
      <w:pPr>
        <w:pStyle w:val="ConsPlusNormal"/>
        <w:ind w:firstLine="709"/>
        <w:jc w:val="both"/>
        <w:rPr>
          <w:szCs w:val="28"/>
        </w:rPr>
      </w:pPr>
      <w:proofErr w:type="spellStart"/>
      <w:r>
        <w:rPr>
          <w:szCs w:val="28"/>
        </w:rPr>
        <w:t>Г</w:t>
      </w:r>
      <w:r w:rsidR="002202DA" w:rsidRPr="002202DA">
        <w:rPr>
          <w:szCs w:val="28"/>
        </w:rPr>
        <w:t>з</w:t>
      </w:r>
      <w:proofErr w:type="spellEnd"/>
      <w:r w:rsidR="002202DA" w:rsidRPr="002202DA">
        <w:rPr>
          <w:szCs w:val="28"/>
        </w:rPr>
        <w:t xml:space="preserve"> - размер запрашиваемо</w:t>
      </w:r>
      <w:r w:rsidR="0012300A">
        <w:rPr>
          <w:szCs w:val="28"/>
        </w:rPr>
        <w:t>го</w:t>
      </w:r>
      <w:r w:rsidR="002202DA" w:rsidRPr="002202DA">
        <w:rPr>
          <w:szCs w:val="28"/>
        </w:rPr>
        <w:t xml:space="preserve"> </w:t>
      </w:r>
      <w:r w:rsidR="0012300A">
        <w:rPr>
          <w:szCs w:val="28"/>
        </w:rPr>
        <w:t>гранта</w:t>
      </w:r>
      <w:r w:rsidR="002202DA" w:rsidRPr="002202DA">
        <w:rPr>
          <w:szCs w:val="28"/>
        </w:rPr>
        <w:t xml:space="preserve"> согласно заявке, представленной победителем конкурса;</w:t>
      </w:r>
    </w:p>
    <w:p w:rsidR="002202DA" w:rsidRPr="002202DA" w:rsidRDefault="00476A07" w:rsidP="002202DA">
      <w:pPr>
        <w:pStyle w:val="ConsPlusNormal"/>
        <w:ind w:firstLine="709"/>
        <w:jc w:val="both"/>
        <w:rPr>
          <w:szCs w:val="28"/>
        </w:rPr>
      </w:pPr>
      <w:proofErr w:type="spellStart"/>
      <w:r>
        <w:rPr>
          <w:szCs w:val="28"/>
        </w:rPr>
        <w:t>Г</w:t>
      </w:r>
      <w:r w:rsidR="002202DA" w:rsidRPr="002202DA">
        <w:rPr>
          <w:szCs w:val="28"/>
        </w:rPr>
        <w:t>общ</w:t>
      </w:r>
      <w:proofErr w:type="spellEnd"/>
      <w:r w:rsidR="002202DA" w:rsidRPr="002202DA">
        <w:rPr>
          <w:szCs w:val="28"/>
        </w:rPr>
        <w:t xml:space="preserve"> - совокупный размер </w:t>
      </w:r>
      <w:r w:rsidR="0012300A">
        <w:rPr>
          <w:szCs w:val="28"/>
        </w:rPr>
        <w:t>гранта</w:t>
      </w:r>
      <w:r w:rsidR="002202DA" w:rsidRPr="002202DA">
        <w:rPr>
          <w:szCs w:val="28"/>
        </w:rPr>
        <w:t>, подлежащих предоставлению поб</w:t>
      </w:r>
      <w:r w:rsidR="002202DA" w:rsidRPr="002202DA">
        <w:rPr>
          <w:szCs w:val="28"/>
        </w:rPr>
        <w:t>е</w:t>
      </w:r>
      <w:r w:rsidR="002202DA" w:rsidRPr="002202DA">
        <w:rPr>
          <w:szCs w:val="28"/>
        </w:rPr>
        <w:t>дителям конкурса согласно заявкам, представленным ими;</w:t>
      </w:r>
    </w:p>
    <w:p w:rsidR="00691C58" w:rsidRDefault="002202DA" w:rsidP="00691C58">
      <w:pPr>
        <w:pStyle w:val="ConsPlusNormal"/>
        <w:ind w:firstLine="709"/>
        <w:jc w:val="both"/>
        <w:rPr>
          <w:szCs w:val="28"/>
        </w:rPr>
      </w:pPr>
      <w:proofErr w:type="spellStart"/>
      <w:proofErr w:type="gramStart"/>
      <w:r w:rsidRPr="002202DA">
        <w:rPr>
          <w:szCs w:val="28"/>
        </w:rPr>
        <w:t>V</w:t>
      </w:r>
      <w:proofErr w:type="gramEnd"/>
      <w:r w:rsidRPr="002202DA">
        <w:rPr>
          <w:szCs w:val="28"/>
        </w:rPr>
        <w:t>б</w:t>
      </w:r>
      <w:r w:rsidR="00476A07">
        <w:rPr>
          <w:szCs w:val="28"/>
        </w:rPr>
        <w:t>г</w:t>
      </w:r>
      <w:proofErr w:type="spellEnd"/>
      <w:r w:rsidRPr="002202DA">
        <w:rPr>
          <w:szCs w:val="28"/>
        </w:rPr>
        <w:t xml:space="preserve"> - общий объем бюджетных ассигнований, предусмотренных на т</w:t>
      </w:r>
      <w:r w:rsidRPr="002202DA">
        <w:rPr>
          <w:szCs w:val="28"/>
        </w:rPr>
        <w:t>е</w:t>
      </w:r>
      <w:r w:rsidRPr="002202DA">
        <w:rPr>
          <w:szCs w:val="28"/>
        </w:rPr>
        <w:t xml:space="preserve">кущий финансовый год и плановый период, на предоставление </w:t>
      </w:r>
      <w:r w:rsidR="0012300A">
        <w:rPr>
          <w:szCs w:val="28"/>
        </w:rPr>
        <w:t>грантов</w:t>
      </w:r>
      <w:r w:rsidRPr="002202DA">
        <w:rPr>
          <w:szCs w:val="28"/>
        </w:rPr>
        <w:t>.</w:t>
      </w:r>
    </w:p>
    <w:p w:rsidR="005D061F" w:rsidRDefault="00807AD1" w:rsidP="005D061F">
      <w:pPr>
        <w:pStyle w:val="ConsPlusNormal"/>
        <w:ind w:firstLine="709"/>
        <w:jc w:val="both"/>
      </w:pPr>
      <w:r>
        <w:rPr>
          <w:szCs w:val="28"/>
        </w:rPr>
        <w:t xml:space="preserve">39. </w:t>
      </w:r>
      <w:proofErr w:type="gramStart"/>
      <w:r>
        <w:rPr>
          <w:szCs w:val="28"/>
        </w:rPr>
        <w:t xml:space="preserve">Администрация Ипатовского </w:t>
      </w:r>
      <w:r w:rsidRPr="00807AD1">
        <w:rPr>
          <w:szCs w:val="28"/>
        </w:rPr>
        <w:t xml:space="preserve">округа </w:t>
      </w:r>
      <w:r w:rsidRPr="00807AD1">
        <w:t xml:space="preserve">в течение 5 рабочих дней со дня, следующего за днем принятия решения о предоставлении </w:t>
      </w:r>
      <w:r w:rsidR="0012300A">
        <w:t>гранта</w:t>
      </w:r>
      <w:r w:rsidRPr="00807AD1">
        <w:t xml:space="preserve"> или решения об отказе в предоставлении </w:t>
      </w:r>
      <w:r w:rsidR="0012300A">
        <w:t>гранта</w:t>
      </w:r>
      <w:r w:rsidRPr="00807AD1">
        <w:t>, направляет победителям ко</w:t>
      </w:r>
      <w:r w:rsidRPr="00807AD1">
        <w:t>н</w:t>
      </w:r>
      <w:r w:rsidRPr="00807AD1">
        <w:t xml:space="preserve">курса уведомления о предоставлении </w:t>
      </w:r>
      <w:r w:rsidR="0012300A">
        <w:t xml:space="preserve">гранта и с указанием размеров гранта </w:t>
      </w:r>
      <w:r w:rsidRPr="00807AD1">
        <w:t xml:space="preserve">и необходимости заключения с </w:t>
      </w:r>
      <w:r w:rsidR="0012300A">
        <w:t>а</w:t>
      </w:r>
      <w:r w:rsidRPr="00807AD1">
        <w:t>дминистрацией Ипатовского округа соглаш</w:t>
      </w:r>
      <w:r w:rsidRPr="00807AD1">
        <w:t>е</w:t>
      </w:r>
      <w:r w:rsidRPr="00807AD1">
        <w:t xml:space="preserve">ний о предоставлении </w:t>
      </w:r>
      <w:r w:rsidR="0012300A">
        <w:t>гранта</w:t>
      </w:r>
      <w:r w:rsidR="00167CEB">
        <w:t>, по форме, утвержденной финансовым упра</w:t>
      </w:r>
      <w:r w:rsidR="00167CEB">
        <w:t>в</w:t>
      </w:r>
      <w:r w:rsidR="00167CEB">
        <w:t>лением администрации Ипатовского муниципального округа</w:t>
      </w:r>
      <w:r w:rsidRPr="00807AD1">
        <w:t xml:space="preserve"> </w:t>
      </w:r>
      <w:r w:rsidR="00167CEB">
        <w:t>Ставропольск</w:t>
      </w:r>
      <w:r w:rsidR="00167CEB">
        <w:t>о</w:t>
      </w:r>
      <w:r w:rsidR="00167CEB">
        <w:t xml:space="preserve">го края, </w:t>
      </w:r>
      <w:r w:rsidR="005D061F">
        <w:t>на</w:t>
      </w:r>
      <w:proofErr w:type="gramEnd"/>
      <w:r w:rsidR="005D061F">
        <w:t xml:space="preserve"> адрес электронной почты, указанный в заявке.</w:t>
      </w:r>
    </w:p>
    <w:p w:rsidR="005D061F" w:rsidRDefault="005D061F" w:rsidP="005D061F">
      <w:pPr>
        <w:pStyle w:val="ConsPlusNormal"/>
        <w:ind w:firstLine="709"/>
        <w:jc w:val="both"/>
      </w:pPr>
      <w:r w:rsidRPr="005D061F">
        <w:t>Победитель конкурса в течение 2 рабочих дней со дня получения ув</w:t>
      </w:r>
      <w:r w:rsidRPr="005D061F">
        <w:t>е</w:t>
      </w:r>
      <w:r w:rsidRPr="005D061F">
        <w:t xml:space="preserve">домления о заключении </w:t>
      </w:r>
      <w:r>
        <w:t>соглашения</w:t>
      </w:r>
      <w:r w:rsidRPr="005D061F">
        <w:t xml:space="preserve"> подписывает </w:t>
      </w:r>
      <w:r>
        <w:t>соглашение</w:t>
      </w:r>
      <w:r w:rsidRPr="005D061F">
        <w:t xml:space="preserve"> о предоставл</w:t>
      </w:r>
      <w:r w:rsidRPr="005D061F">
        <w:t>е</w:t>
      </w:r>
      <w:r w:rsidRPr="005D061F">
        <w:t xml:space="preserve">нии </w:t>
      </w:r>
      <w:r w:rsidR="00476A07">
        <w:t>гранта</w:t>
      </w:r>
      <w:r w:rsidRPr="005D061F">
        <w:t xml:space="preserve"> или извещает </w:t>
      </w:r>
      <w:r w:rsidR="00476A07">
        <w:t>а</w:t>
      </w:r>
      <w:r>
        <w:t xml:space="preserve">дминистрацию </w:t>
      </w:r>
      <w:r w:rsidR="00476A07">
        <w:t xml:space="preserve">Ипатовского </w:t>
      </w:r>
      <w:r>
        <w:t>округа</w:t>
      </w:r>
      <w:r w:rsidRPr="005D061F">
        <w:t xml:space="preserve"> об отказе от з</w:t>
      </w:r>
      <w:r w:rsidRPr="005D061F">
        <w:t>а</w:t>
      </w:r>
      <w:r w:rsidRPr="005D061F">
        <w:t xml:space="preserve">ключения </w:t>
      </w:r>
      <w:r>
        <w:t xml:space="preserve">соглашения </w:t>
      </w:r>
      <w:r w:rsidR="00476A07">
        <w:t>о предоставлении гранта</w:t>
      </w:r>
      <w:r w:rsidRPr="005D061F">
        <w:t>.</w:t>
      </w:r>
    </w:p>
    <w:p w:rsidR="005D061F" w:rsidRPr="005D061F" w:rsidRDefault="005D061F" w:rsidP="005D061F">
      <w:pPr>
        <w:pStyle w:val="ConsPlusNormal"/>
        <w:ind w:firstLine="709"/>
        <w:jc w:val="both"/>
      </w:pPr>
      <w:r w:rsidRPr="005D061F">
        <w:t xml:space="preserve">Победитель конкурса считается уклонившимся от подписания </w:t>
      </w:r>
      <w:r>
        <w:t>согл</w:t>
      </w:r>
      <w:r>
        <w:t>а</w:t>
      </w:r>
      <w:r>
        <w:t>шения</w:t>
      </w:r>
      <w:r w:rsidRPr="005D061F">
        <w:t xml:space="preserve"> о предоставлении </w:t>
      </w:r>
      <w:r w:rsidR="00476A07">
        <w:t>гранта</w:t>
      </w:r>
      <w:r w:rsidRPr="005D061F">
        <w:t xml:space="preserve">, если он не подписал и не направил в </w:t>
      </w:r>
      <w:r w:rsidR="00476A07">
        <w:t>а</w:t>
      </w:r>
      <w:r>
        <w:t>дм</w:t>
      </w:r>
      <w:r>
        <w:t>и</w:t>
      </w:r>
      <w:r>
        <w:t xml:space="preserve">нистрацию </w:t>
      </w:r>
      <w:r w:rsidR="00476A07">
        <w:t xml:space="preserve">Ипатовского </w:t>
      </w:r>
      <w:r>
        <w:t xml:space="preserve">округа соглашение </w:t>
      </w:r>
      <w:r w:rsidRPr="005D061F">
        <w:t xml:space="preserve">о предоставлении </w:t>
      </w:r>
      <w:r w:rsidR="00476A07">
        <w:t xml:space="preserve">гранта </w:t>
      </w:r>
      <w:r w:rsidRPr="005D061F">
        <w:t>в теч</w:t>
      </w:r>
      <w:r w:rsidRPr="005D061F">
        <w:t>е</w:t>
      </w:r>
      <w:r w:rsidRPr="005D061F">
        <w:t>ние срока, ук</w:t>
      </w:r>
      <w:r w:rsidRPr="005D061F">
        <w:t>а</w:t>
      </w:r>
      <w:r w:rsidRPr="005D061F">
        <w:t>занного в абзаце втором настоящего пункта.</w:t>
      </w:r>
    </w:p>
    <w:p w:rsidR="00691C58" w:rsidRPr="00691C58" w:rsidRDefault="00691C58" w:rsidP="00691C58">
      <w:pPr>
        <w:pStyle w:val="ConsPlusNormal"/>
        <w:ind w:firstLine="709"/>
        <w:jc w:val="both"/>
        <w:rPr>
          <w:szCs w:val="28"/>
        </w:rPr>
      </w:pPr>
      <w:r>
        <w:t xml:space="preserve">40. </w:t>
      </w:r>
      <w:r w:rsidR="00167CEB">
        <w:t xml:space="preserve">Администрация Ипатовского округа в течение 3 (трех) рабочих дней после подписания соглашения </w:t>
      </w:r>
      <w:r w:rsidR="008051FC">
        <w:t xml:space="preserve">с </w:t>
      </w:r>
      <w:r w:rsidR="00167CEB">
        <w:t>победителем отбора проверяет побед</w:t>
      </w:r>
      <w:r w:rsidR="00167CEB">
        <w:t>и</w:t>
      </w:r>
      <w:r w:rsidR="00167CEB">
        <w:t xml:space="preserve">теля отбора на соответствие требованиям, указанным в пункте </w:t>
      </w:r>
      <w:r w:rsidR="00535341">
        <w:t>1</w:t>
      </w:r>
      <w:r w:rsidR="008051FC">
        <w:t>2</w:t>
      </w:r>
      <w:r w:rsidR="00167CEB">
        <w:t xml:space="preserve"> настоящего Порядка, на дату заключения соглашения.</w:t>
      </w:r>
    </w:p>
    <w:p w:rsidR="0090625C" w:rsidRDefault="001802D1" w:rsidP="002202DA">
      <w:pPr>
        <w:pStyle w:val="ConsPlusNormal"/>
        <w:ind w:firstLine="709"/>
        <w:jc w:val="both"/>
      </w:pPr>
      <w:r w:rsidRPr="008051FC">
        <w:rPr>
          <w:szCs w:val="28"/>
        </w:rPr>
        <w:t xml:space="preserve">41. </w:t>
      </w:r>
      <w:r w:rsidRPr="008051FC">
        <w:t>Основани</w:t>
      </w:r>
      <w:r w:rsidR="00126D99" w:rsidRPr="008051FC">
        <w:t>я</w:t>
      </w:r>
      <w:r w:rsidRPr="008051FC">
        <w:t>м</w:t>
      </w:r>
      <w:r w:rsidR="00126D99" w:rsidRPr="008051FC">
        <w:t>и</w:t>
      </w:r>
      <w:r w:rsidRPr="008051FC">
        <w:t xml:space="preserve"> для </w:t>
      </w:r>
      <w:r w:rsidR="00126D99" w:rsidRPr="008051FC">
        <w:t xml:space="preserve">принятия </w:t>
      </w:r>
      <w:r w:rsidR="008051FC" w:rsidRPr="008051FC">
        <w:t>а</w:t>
      </w:r>
      <w:r w:rsidR="00126D99" w:rsidRPr="008051FC">
        <w:t xml:space="preserve">дминистрацией </w:t>
      </w:r>
      <w:r w:rsidR="008051FC" w:rsidRPr="008051FC">
        <w:t xml:space="preserve">Ипатовского </w:t>
      </w:r>
      <w:r w:rsidR="00126D99" w:rsidRPr="008051FC">
        <w:t xml:space="preserve">округа решения об </w:t>
      </w:r>
      <w:r w:rsidRPr="008051FC">
        <w:t>отказ</w:t>
      </w:r>
      <w:r w:rsidR="00126D99" w:rsidRPr="008051FC">
        <w:t>е</w:t>
      </w:r>
      <w:r w:rsidRPr="008051FC">
        <w:t xml:space="preserve"> </w:t>
      </w:r>
      <w:r w:rsidR="00126D99" w:rsidRPr="008051FC">
        <w:t xml:space="preserve">участнику отбора </w:t>
      </w:r>
      <w:r w:rsidRPr="008051FC">
        <w:t xml:space="preserve">в предоставлении </w:t>
      </w:r>
      <w:r w:rsidR="00E1743D" w:rsidRPr="008051FC">
        <w:t>гранта</w:t>
      </w:r>
      <w:r w:rsidR="00126D99" w:rsidRPr="008051FC">
        <w:t xml:space="preserve"> являю</w:t>
      </w:r>
      <w:r w:rsidRPr="008051FC">
        <w:t>тся</w:t>
      </w:r>
      <w:r w:rsidR="0090625C" w:rsidRPr="008051FC">
        <w:t>:</w:t>
      </w:r>
    </w:p>
    <w:p w:rsidR="001802D1" w:rsidRPr="00E4406B" w:rsidRDefault="001802D1" w:rsidP="001802D1">
      <w:pPr>
        <w:autoSpaceDE w:val="0"/>
        <w:autoSpaceDN w:val="0"/>
        <w:adjustRightInd w:val="0"/>
        <w:ind w:firstLine="540"/>
        <w:rPr>
          <w:szCs w:val="28"/>
          <w:lang w:val="ru-RU"/>
        </w:rPr>
      </w:pPr>
      <w:r w:rsidRPr="00E4406B">
        <w:rPr>
          <w:szCs w:val="28"/>
          <w:lang w:val="ru-RU"/>
        </w:rPr>
        <w:t>1) несоответствие представленных субъектом предпринимательства д</w:t>
      </w:r>
      <w:r w:rsidRPr="00E4406B">
        <w:rPr>
          <w:szCs w:val="28"/>
          <w:lang w:val="ru-RU"/>
        </w:rPr>
        <w:t>о</w:t>
      </w:r>
      <w:r w:rsidRPr="00E4406B">
        <w:rPr>
          <w:szCs w:val="28"/>
          <w:lang w:val="ru-RU"/>
        </w:rPr>
        <w:t>кументов требованиям, определенным настоящим Порядком, или непре</w:t>
      </w:r>
      <w:r w:rsidRPr="00E4406B">
        <w:rPr>
          <w:szCs w:val="28"/>
          <w:lang w:val="ru-RU"/>
        </w:rPr>
        <w:t>д</w:t>
      </w:r>
      <w:r w:rsidRPr="00E4406B">
        <w:rPr>
          <w:szCs w:val="28"/>
          <w:lang w:val="ru-RU"/>
        </w:rPr>
        <w:t>ставление (представление не в полном объеме) указанных документов;</w:t>
      </w:r>
    </w:p>
    <w:p w:rsidR="001802D1" w:rsidRDefault="001802D1" w:rsidP="001802D1">
      <w:pPr>
        <w:autoSpaceDE w:val="0"/>
        <w:autoSpaceDN w:val="0"/>
        <w:adjustRightInd w:val="0"/>
        <w:ind w:firstLine="540"/>
        <w:rPr>
          <w:szCs w:val="28"/>
          <w:lang w:val="ru-RU"/>
        </w:rPr>
      </w:pPr>
      <w:r w:rsidRPr="00E4406B">
        <w:rPr>
          <w:szCs w:val="28"/>
          <w:lang w:val="ru-RU"/>
        </w:rPr>
        <w:t>2) установление факта недостоверности представленной субъектом предпринимательства информации.</w:t>
      </w:r>
    </w:p>
    <w:p w:rsidR="00126D99" w:rsidRDefault="00126D99" w:rsidP="001802D1">
      <w:pPr>
        <w:autoSpaceDE w:val="0"/>
        <w:autoSpaceDN w:val="0"/>
        <w:adjustRightInd w:val="0"/>
        <w:ind w:firstLine="540"/>
        <w:rPr>
          <w:szCs w:val="28"/>
          <w:lang w:val="ru-RU"/>
        </w:rPr>
      </w:pPr>
      <w:r>
        <w:rPr>
          <w:szCs w:val="28"/>
          <w:lang w:val="ru-RU"/>
        </w:rPr>
        <w:t xml:space="preserve">В случае наличия основания для отказа победителю отбора, указанного в настоящем пункте, администрация </w:t>
      </w:r>
      <w:r w:rsidR="008051FC">
        <w:rPr>
          <w:szCs w:val="28"/>
          <w:lang w:val="ru-RU"/>
        </w:rPr>
        <w:t xml:space="preserve">Ипатовского </w:t>
      </w:r>
      <w:r>
        <w:rPr>
          <w:szCs w:val="28"/>
          <w:lang w:val="ru-RU"/>
        </w:rPr>
        <w:t xml:space="preserve">округа в течение 1 рабочего дня направляет </w:t>
      </w:r>
      <w:r w:rsidR="0090625C">
        <w:rPr>
          <w:szCs w:val="28"/>
          <w:lang w:val="ru-RU"/>
        </w:rPr>
        <w:t>участнику</w:t>
      </w:r>
      <w:r>
        <w:rPr>
          <w:szCs w:val="28"/>
          <w:lang w:val="ru-RU"/>
        </w:rPr>
        <w:t xml:space="preserve"> отбора письменное уведомление об отказе в пр</w:t>
      </w:r>
      <w:r>
        <w:rPr>
          <w:szCs w:val="28"/>
          <w:lang w:val="ru-RU"/>
        </w:rPr>
        <w:t>е</w:t>
      </w:r>
      <w:r>
        <w:rPr>
          <w:szCs w:val="28"/>
          <w:lang w:val="ru-RU"/>
        </w:rPr>
        <w:t xml:space="preserve">доставлении </w:t>
      </w:r>
      <w:r w:rsidR="00E1743D">
        <w:rPr>
          <w:szCs w:val="28"/>
          <w:lang w:val="ru-RU"/>
        </w:rPr>
        <w:t>гранта</w:t>
      </w:r>
      <w:r>
        <w:rPr>
          <w:szCs w:val="28"/>
          <w:lang w:val="ru-RU"/>
        </w:rPr>
        <w:t xml:space="preserve"> и направляется </w:t>
      </w:r>
      <w:r w:rsidR="0090625C">
        <w:rPr>
          <w:szCs w:val="28"/>
          <w:lang w:val="ru-RU"/>
        </w:rPr>
        <w:t>его</w:t>
      </w:r>
      <w:r>
        <w:rPr>
          <w:szCs w:val="28"/>
          <w:lang w:val="ru-RU"/>
        </w:rPr>
        <w:t xml:space="preserve"> на электронную почту, указанную в зая</w:t>
      </w:r>
      <w:r>
        <w:rPr>
          <w:szCs w:val="28"/>
          <w:lang w:val="ru-RU"/>
        </w:rPr>
        <w:t>в</w:t>
      </w:r>
      <w:r>
        <w:rPr>
          <w:szCs w:val="28"/>
          <w:lang w:val="ru-RU"/>
        </w:rPr>
        <w:t>ке.</w:t>
      </w:r>
    </w:p>
    <w:p w:rsidR="00126D99" w:rsidRPr="00E4406B" w:rsidRDefault="00126D99" w:rsidP="001802D1">
      <w:pPr>
        <w:autoSpaceDE w:val="0"/>
        <w:autoSpaceDN w:val="0"/>
        <w:adjustRightInd w:val="0"/>
        <w:ind w:firstLine="540"/>
        <w:rPr>
          <w:szCs w:val="28"/>
          <w:lang w:val="ru-RU"/>
        </w:rPr>
      </w:pPr>
      <w:r>
        <w:rPr>
          <w:szCs w:val="28"/>
          <w:lang w:val="ru-RU"/>
        </w:rPr>
        <w:t>4</w:t>
      </w:r>
      <w:r w:rsidR="0090625C">
        <w:rPr>
          <w:szCs w:val="28"/>
          <w:lang w:val="ru-RU"/>
        </w:rPr>
        <w:t>2</w:t>
      </w:r>
      <w:r>
        <w:rPr>
          <w:szCs w:val="28"/>
          <w:lang w:val="ru-RU"/>
        </w:rPr>
        <w:t xml:space="preserve">. В случае отсутствия оснований для отказа </w:t>
      </w:r>
      <w:r w:rsidR="0090625C">
        <w:rPr>
          <w:szCs w:val="28"/>
          <w:lang w:val="ru-RU"/>
        </w:rPr>
        <w:t>участнику</w:t>
      </w:r>
      <w:r>
        <w:rPr>
          <w:szCs w:val="28"/>
          <w:lang w:val="ru-RU"/>
        </w:rPr>
        <w:t xml:space="preserve"> отбора</w:t>
      </w:r>
      <w:r w:rsidR="0090625C" w:rsidRPr="0090625C">
        <w:rPr>
          <w:szCs w:val="28"/>
          <w:lang w:val="ru-RU"/>
        </w:rPr>
        <w:t xml:space="preserve"> </w:t>
      </w:r>
      <w:r w:rsidR="0090625C">
        <w:rPr>
          <w:szCs w:val="28"/>
          <w:lang w:val="ru-RU"/>
        </w:rPr>
        <w:t>в пре</w:t>
      </w:r>
      <w:r w:rsidR="0090625C">
        <w:rPr>
          <w:szCs w:val="28"/>
          <w:lang w:val="ru-RU"/>
        </w:rPr>
        <w:t>д</w:t>
      </w:r>
      <w:r w:rsidR="0090625C">
        <w:rPr>
          <w:szCs w:val="28"/>
          <w:lang w:val="ru-RU"/>
        </w:rPr>
        <w:t xml:space="preserve">ставлении </w:t>
      </w:r>
      <w:r w:rsidR="00E1743D">
        <w:rPr>
          <w:szCs w:val="28"/>
          <w:lang w:val="ru-RU"/>
        </w:rPr>
        <w:t>гранта</w:t>
      </w:r>
      <w:r w:rsidR="0090625C">
        <w:rPr>
          <w:szCs w:val="28"/>
          <w:lang w:val="ru-RU"/>
        </w:rPr>
        <w:t>, указанных в пункте 41 настоящего Порядка,</w:t>
      </w:r>
      <w:r>
        <w:rPr>
          <w:szCs w:val="28"/>
          <w:lang w:val="ru-RU"/>
        </w:rPr>
        <w:t xml:space="preserve"> администр</w:t>
      </w:r>
      <w:r>
        <w:rPr>
          <w:szCs w:val="28"/>
          <w:lang w:val="ru-RU"/>
        </w:rPr>
        <w:t>а</w:t>
      </w:r>
      <w:r>
        <w:rPr>
          <w:szCs w:val="28"/>
          <w:lang w:val="ru-RU"/>
        </w:rPr>
        <w:t>ция Ипатовского</w:t>
      </w:r>
      <w:r w:rsidR="0090625C">
        <w:rPr>
          <w:szCs w:val="28"/>
          <w:lang w:val="ru-RU"/>
        </w:rPr>
        <w:t xml:space="preserve"> округа подписывает соглашение с победителем отбора в т</w:t>
      </w:r>
      <w:r w:rsidR="0090625C">
        <w:rPr>
          <w:szCs w:val="28"/>
          <w:lang w:val="ru-RU"/>
        </w:rPr>
        <w:t>е</w:t>
      </w:r>
      <w:r w:rsidR="0090625C">
        <w:rPr>
          <w:szCs w:val="28"/>
          <w:lang w:val="ru-RU"/>
        </w:rPr>
        <w:t xml:space="preserve">чение 5 рабочих дней. </w:t>
      </w:r>
      <w:r>
        <w:rPr>
          <w:szCs w:val="28"/>
          <w:lang w:val="ru-RU"/>
        </w:rPr>
        <w:t xml:space="preserve">    </w:t>
      </w:r>
    </w:p>
    <w:p w:rsidR="00707B3D" w:rsidRPr="0090625C" w:rsidRDefault="00707B3D" w:rsidP="0090625C">
      <w:pPr>
        <w:pStyle w:val="ConsPlusNormal"/>
        <w:ind w:firstLine="540"/>
        <w:jc w:val="both"/>
        <w:rPr>
          <w:szCs w:val="28"/>
        </w:rPr>
      </w:pPr>
      <w:r w:rsidRPr="0090625C">
        <w:rPr>
          <w:szCs w:val="28"/>
        </w:rPr>
        <w:t xml:space="preserve">Соглашение </w:t>
      </w:r>
      <w:r w:rsidR="00082C9A" w:rsidRPr="0090625C">
        <w:rPr>
          <w:szCs w:val="28"/>
        </w:rPr>
        <w:t xml:space="preserve">с получателем </w:t>
      </w:r>
      <w:r w:rsidR="0090625C" w:rsidRPr="0090625C">
        <w:rPr>
          <w:szCs w:val="28"/>
        </w:rPr>
        <w:t xml:space="preserve">субсидии </w:t>
      </w:r>
      <w:r w:rsidRPr="0090625C">
        <w:rPr>
          <w:szCs w:val="28"/>
        </w:rPr>
        <w:t>должно содержать:</w:t>
      </w:r>
    </w:p>
    <w:p w:rsidR="00707B3D" w:rsidRPr="0090625C" w:rsidRDefault="00DF00D7" w:rsidP="00707B3D">
      <w:pPr>
        <w:pStyle w:val="ConsPlusNormal"/>
        <w:ind w:firstLine="540"/>
        <w:jc w:val="both"/>
        <w:rPr>
          <w:szCs w:val="28"/>
        </w:rPr>
      </w:pPr>
      <w:r w:rsidRPr="0090625C">
        <w:rPr>
          <w:szCs w:val="28"/>
        </w:rPr>
        <w:t xml:space="preserve">1) </w:t>
      </w:r>
      <w:r w:rsidR="00707B3D" w:rsidRPr="0090625C">
        <w:rPr>
          <w:szCs w:val="28"/>
        </w:rPr>
        <w:t>согласие получателя гранта на осуществление в отношении него пр</w:t>
      </w:r>
      <w:r w:rsidR="00707B3D" w:rsidRPr="0090625C">
        <w:rPr>
          <w:szCs w:val="28"/>
        </w:rPr>
        <w:t>о</w:t>
      </w:r>
      <w:r w:rsidR="00707B3D" w:rsidRPr="0090625C">
        <w:rPr>
          <w:szCs w:val="28"/>
        </w:rPr>
        <w:t>верки уполномоченным органом соблюдения цели, условий и порядка пр</w:t>
      </w:r>
      <w:r w:rsidR="00707B3D" w:rsidRPr="0090625C">
        <w:rPr>
          <w:szCs w:val="28"/>
        </w:rPr>
        <w:t>е</w:t>
      </w:r>
      <w:r w:rsidR="00707B3D" w:rsidRPr="0090625C">
        <w:rPr>
          <w:szCs w:val="28"/>
        </w:rPr>
        <w:t xml:space="preserve">доставления </w:t>
      </w:r>
      <w:r w:rsidR="00E1743D">
        <w:rPr>
          <w:szCs w:val="28"/>
        </w:rPr>
        <w:t>гранта</w:t>
      </w:r>
      <w:r w:rsidR="00707B3D" w:rsidRPr="0090625C">
        <w:rPr>
          <w:szCs w:val="28"/>
        </w:rPr>
        <w:t>;</w:t>
      </w:r>
    </w:p>
    <w:p w:rsidR="00707B3D" w:rsidRPr="0090625C" w:rsidRDefault="00DF00D7" w:rsidP="00707B3D">
      <w:pPr>
        <w:pStyle w:val="ConsPlusNormal"/>
        <w:ind w:firstLine="540"/>
        <w:jc w:val="both"/>
        <w:rPr>
          <w:szCs w:val="28"/>
        </w:rPr>
      </w:pPr>
      <w:r w:rsidRPr="0090625C">
        <w:rPr>
          <w:szCs w:val="28"/>
        </w:rPr>
        <w:t xml:space="preserve">2) </w:t>
      </w:r>
      <w:r w:rsidR="00707B3D" w:rsidRPr="0090625C">
        <w:rPr>
          <w:szCs w:val="28"/>
        </w:rPr>
        <w:t xml:space="preserve">значения результатов предоставления </w:t>
      </w:r>
      <w:r w:rsidR="00E1743D">
        <w:rPr>
          <w:szCs w:val="28"/>
        </w:rPr>
        <w:t>гранта</w:t>
      </w:r>
      <w:r w:rsidR="00707B3D" w:rsidRPr="0090625C">
        <w:rPr>
          <w:szCs w:val="28"/>
        </w:rPr>
        <w:t>, а также показатели, н</w:t>
      </w:r>
      <w:r w:rsidR="00707B3D" w:rsidRPr="0090625C">
        <w:rPr>
          <w:szCs w:val="28"/>
        </w:rPr>
        <w:t>е</w:t>
      </w:r>
      <w:r w:rsidR="00707B3D" w:rsidRPr="0090625C">
        <w:rPr>
          <w:szCs w:val="28"/>
        </w:rPr>
        <w:t xml:space="preserve">обходимые для достижения результата предоставления </w:t>
      </w:r>
      <w:r w:rsidR="00E1743D">
        <w:rPr>
          <w:szCs w:val="28"/>
        </w:rPr>
        <w:t>гранта</w:t>
      </w:r>
      <w:r w:rsidR="00707B3D" w:rsidRPr="0090625C">
        <w:rPr>
          <w:szCs w:val="28"/>
        </w:rPr>
        <w:t>, и их значения;</w:t>
      </w:r>
    </w:p>
    <w:p w:rsidR="00707B3D" w:rsidRPr="0090625C" w:rsidRDefault="00DF00D7" w:rsidP="00707B3D">
      <w:pPr>
        <w:pStyle w:val="ConsPlusNormal"/>
        <w:ind w:firstLine="540"/>
        <w:jc w:val="both"/>
        <w:rPr>
          <w:szCs w:val="28"/>
        </w:rPr>
      </w:pPr>
      <w:r w:rsidRPr="0090625C">
        <w:rPr>
          <w:szCs w:val="28"/>
        </w:rPr>
        <w:t xml:space="preserve">3) </w:t>
      </w:r>
      <w:r w:rsidR="00707B3D" w:rsidRPr="0090625C">
        <w:rPr>
          <w:szCs w:val="28"/>
        </w:rPr>
        <w:t xml:space="preserve">обязательство подтверждения статуса субъекта малого или среднего предпринимательства в соответствии с Федеральным </w:t>
      </w:r>
      <w:hyperlink r:id="rId15" w:history="1">
        <w:r w:rsidR="00707B3D" w:rsidRPr="0090625C">
          <w:rPr>
            <w:szCs w:val="28"/>
          </w:rPr>
          <w:t>законом</w:t>
        </w:r>
      </w:hyperlink>
      <w:r w:rsidR="00707B3D" w:rsidRPr="0090625C">
        <w:rPr>
          <w:szCs w:val="28"/>
        </w:rPr>
        <w:t xml:space="preserve"> </w:t>
      </w:r>
      <w:r w:rsidRPr="0090625C">
        <w:rPr>
          <w:szCs w:val="28"/>
        </w:rPr>
        <w:t xml:space="preserve">от </w:t>
      </w:r>
      <w:r w:rsidR="006D3AC8" w:rsidRPr="0090625C">
        <w:rPr>
          <w:szCs w:val="28"/>
        </w:rPr>
        <w:t xml:space="preserve">24 июля 2007 г. </w:t>
      </w:r>
      <w:r w:rsidR="00707B3D" w:rsidRPr="0090625C">
        <w:rPr>
          <w:szCs w:val="28"/>
        </w:rPr>
        <w:t xml:space="preserve">№ 209-ФЗ </w:t>
      </w:r>
      <w:r w:rsidR="006D3AC8" w:rsidRPr="0090625C">
        <w:rPr>
          <w:szCs w:val="28"/>
        </w:rPr>
        <w:t xml:space="preserve">«О развитии малого и среднего предпринимательства в Российской Федерации» </w:t>
      </w:r>
      <w:r w:rsidR="00707B3D" w:rsidRPr="0090625C">
        <w:rPr>
          <w:szCs w:val="28"/>
        </w:rPr>
        <w:t xml:space="preserve">в течение 12 месяцев, начиная с года, следующего за годом получения </w:t>
      </w:r>
      <w:r w:rsidR="00E1743D">
        <w:rPr>
          <w:szCs w:val="28"/>
        </w:rPr>
        <w:t>гранта</w:t>
      </w:r>
      <w:r w:rsidR="00707B3D" w:rsidRPr="0090625C">
        <w:rPr>
          <w:szCs w:val="28"/>
        </w:rPr>
        <w:t>, либо до окончания срока реализации проекта в с</w:t>
      </w:r>
      <w:r w:rsidR="00707B3D" w:rsidRPr="0090625C">
        <w:rPr>
          <w:szCs w:val="28"/>
        </w:rPr>
        <w:t>о</w:t>
      </w:r>
      <w:r w:rsidR="00707B3D" w:rsidRPr="0090625C">
        <w:rPr>
          <w:szCs w:val="28"/>
        </w:rPr>
        <w:t>ответствующей сфере;</w:t>
      </w:r>
    </w:p>
    <w:p w:rsidR="00707B3D" w:rsidRPr="0090625C" w:rsidRDefault="006D3AC8" w:rsidP="00707B3D">
      <w:pPr>
        <w:pStyle w:val="ConsPlusNormal"/>
        <w:ind w:firstLine="540"/>
        <w:jc w:val="both"/>
        <w:rPr>
          <w:szCs w:val="28"/>
        </w:rPr>
      </w:pPr>
      <w:r w:rsidRPr="0090625C">
        <w:rPr>
          <w:szCs w:val="28"/>
        </w:rPr>
        <w:t xml:space="preserve">4) </w:t>
      </w:r>
      <w:r w:rsidR="00707B3D" w:rsidRPr="0090625C">
        <w:rPr>
          <w:szCs w:val="28"/>
        </w:rPr>
        <w:t xml:space="preserve">согласие на осуществление мониторинга деятельности получателя </w:t>
      </w:r>
      <w:r w:rsidR="0090625C" w:rsidRPr="0090625C">
        <w:rPr>
          <w:szCs w:val="28"/>
        </w:rPr>
        <w:t xml:space="preserve">субсидии </w:t>
      </w:r>
      <w:r w:rsidRPr="0090625C">
        <w:rPr>
          <w:szCs w:val="28"/>
        </w:rPr>
        <w:t>У</w:t>
      </w:r>
      <w:r w:rsidR="00707B3D" w:rsidRPr="0090625C">
        <w:rPr>
          <w:szCs w:val="28"/>
        </w:rPr>
        <w:t xml:space="preserve">полномоченным органом в течение 12 месяцев, начиная с года, следующего за годом получения </w:t>
      </w:r>
      <w:r w:rsidR="00E1743D">
        <w:rPr>
          <w:szCs w:val="28"/>
        </w:rPr>
        <w:t>гранта</w:t>
      </w:r>
      <w:r w:rsidR="00707B3D" w:rsidRPr="0090625C">
        <w:rPr>
          <w:szCs w:val="28"/>
        </w:rPr>
        <w:t>, либо до окончания срока реализации проекта в соответствующей сфере предпринимательства;</w:t>
      </w:r>
    </w:p>
    <w:p w:rsidR="00707B3D" w:rsidRPr="0090625C" w:rsidRDefault="00B44225" w:rsidP="00707B3D">
      <w:pPr>
        <w:pStyle w:val="ConsPlusNormal"/>
        <w:ind w:firstLine="540"/>
        <w:jc w:val="both"/>
        <w:rPr>
          <w:szCs w:val="28"/>
        </w:rPr>
      </w:pPr>
      <w:r w:rsidRPr="0090625C">
        <w:rPr>
          <w:szCs w:val="28"/>
        </w:rPr>
        <w:t xml:space="preserve">5) </w:t>
      </w:r>
      <w:r w:rsidR="00707B3D" w:rsidRPr="0090625C">
        <w:rPr>
          <w:szCs w:val="28"/>
        </w:rPr>
        <w:t xml:space="preserve">запрет приобретения получателем </w:t>
      </w:r>
      <w:r w:rsidR="00E1743D">
        <w:rPr>
          <w:szCs w:val="28"/>
        </w:rPr>
        <w:t>гранта</w:t>
      </w:r>
      <w:r w:rsidR="00707B3D" w:rsidRPr="0090625C">
        <w:rPr>
          <w:szCs w:val="28"/>
        </w:rPr>
        <w:t xml:space="preserve"> за счет полученных средств бюджета средств иностранной валюты, за исключением операций, осущест</w:t>
      </w:r>
      <w:r w:rsidR="00707B3D" w:rsidRPr="0090625C">
        <w:rPr>
          <w:szCs w:val="28"/>
        </w:rPr>
        <w:t>в</w:t>
      </w:r>
      <w:r w:rsidR="00707B3D" w:rsidRPr="0090625C">
        <w:rPr>
          <w:szCs w:val="28"/>
        </w:rPr>
        <w:t>ляемых в соответствии с валютным законодательством Российской Федер</w:t>
      </w:r>
      <w:r w:rsidR="00707B3D" w:rsidRPr="0090625C">
        <w:rPr>
          <w:szCs w:val="28"/>
        </w:rPr>
        <w:t>а</w:t>
      </w:r>
      <w:r w:rsidR="00707B3D" w:rsidRPr="0090625C">
        <w:rPr>
          <w:szCs w:val="28"/>
        </w:rPr>
        <w:t>ции при закупке (поставке) высокотехнологичного импортного оборудов</w:t>
      </w:r>
      <w:r w:rsidR="00707B3D" w:rsidRPr="0090625C">
        <w:rPr>
          <w:szCs w:val="28"/>
        </w:rPr>
        <w:t>а</w:t>
      </w:r>
      <w:r w:rsidR="00707B3D" w:rsidRPr="0090625C">
        <w:rPr>
          <w:szCs w:val="28"/>
        </w:rPr>
        <w:t>ния, сырья и комплектующих изделий, а также связанных с достижением ц</w:t>
      </w:r>
      <w:r w:rsidR="00707B3D" w:rsidRPr="0090625C">
        <w:rPr>
          <w:szCs w:val="28"/>
        </w:rPr>
        <w:t>е</w:t>
      </w:r>
      <w:r w:rsidR="00707B3D" w:rsidRPr="0090625C">
        <w:rPr>
          <w:szCs w:val="28"/>
        </w:rPr>
        <w:t>лей предоставления этих средств иных операций.</w:t>
      </w:r>
    </w:p>
    <w:p w:rsidR="00977F1F" w:rsidRDefault="0090625C" w:rsidP="006A5A3A">
      <w:pPr>
        <w:pStyle w:val="ConsPlusNormal"/>
        <w:ind w:firstLine="540"/>
        <w:jc w:val="both"/>
        <w:rPr>
          <w:szCs w:val="28"/>
        </w:rPr>
      </w:pPr>
      <w:r w:rsidRPr="00977F1F">
        <w:rPr>
          <w:szCs w:val="28"/>
        </w:rPr>
        <w:t>4</w:t>
      </w:r>
      <w:r w:rsidR="00A504EC" w:rsidRPr="00977F1F">
        <w:rPr>
          <w:szCs w:val="28"/>
        </w:rPr>
        <w:t>3</w:t>
      </w:r>
      <w:r w:rsidR="006A5A3A" w:rsidRPr="00977F1F">
        <w:rPr>
          <w:szCs w:val="28"/>
        </w:rPr>
        <w:t xml:space="preserve">. </w:t>
      </w:r>
      <w:r w:rsidR="00977F1F" w:rsidRPr="00977F1F">
        <w:t>Администрация Ипатовского округа в течение 30 (тридцати) кале</w:t>
      </w:r>
      <w:r w:rsidR="00977F1F" w:rsidRPr="00977F1F">
        <w:t>н</w:t>
      </w:r>
      <w:r w:rsidR="00977F1F" w:rsidRPr="00977F1F">
        <w:t>дарных дней с даты получения обращения победителем отбора о заключении дополнительного соглашения рассматривает его и заключает дополнительное соглашение либо отказывает в заключени</w:t>
      </w:r>
      <w:proofErr w:type="gramStart"/>
      <w:r w:rsidR="00977F1F" w:rsidRPr="00977F1F">
        <w:t>и</w:t>
      </w:r>
      <w:proofErr w:type="gramEnd"/>
      <w:r w:rsidR="00977F1F" w:rsidRPr="00977F1F">
        <w:t xml:space="preserve"> дополнительного соглашения, </w:t>
      </w:r>
      <w:r w:rsidR="006A5A3A" w:rsidRPr="00977F1F">
        <w:rPr>
          <w:szCs w:val="28"/>
        </w:rPr>
        <w:t>в</w:t>
      </w:r>
      <w:r w:rsidR="006A5A3A" w:rsidRPr="00BE2853">
        <w:rPr>
          <w:szCs w:val="28"/>
        </w:rPr>
        <w:t xml:space="preserve"> соответствии с типовой формой, утвержденной финансовым управлением администрации </w:t>
      </w:r>
      <w:r w:rsidR="008051FC">
        <w:rPr>
          <w:szCs w:val="28"/>
        </w:rPr>
        <w:t xml:space="preserve">Ипатовского </w:t>
      </w:r>
      <w:r w:rsidR="006A5A3A" w:rsidRPr="00BE2853">
        <w:rPr>
          <w:szCs w:val="28"/>
        </w:rPr>
        <w:t xml:space="preserve">округа. </w:t>
      </w:r>
    </w:p>
    <w:p w:rsidR="006A5A3A" w:rsidRPr="00BE2853" w:rsidRDefault="006A5A3A" w:rsidP="006A5A3A">
      <w:pPr>
        <w:pStyle w:val="ConsPlusNormal"/>
        <w:ind w:firstLine="540"/>
        <w:jc w:val="both"/>
        <w:rPr>
          <w:szCs w:val="28"/>
        </w:rPr>
      </w:pPr>
      <w:r w:rsidRPr="00BE2853">
        <w:rPr>
          <w:szCs w:val="28"/>
        </w:rPr>
        <w:t xml:space="preserve">В случае расторжения соглашения между </w:t>
      </w:r>
      <w:r w:rsidR="00100F35" w:rsidRPr="00BE2853">
        <w:rPr>
          <w:szCs w:val="28"/>
        </w:rPr>
        <w:t>администрацией округа</w:t>
      </w:r>
      <w:r w:rsidRPr="00BE2853">
        <w:rPr>
          <w:szCs w:val="28"/>
        </w:rPr>
        <w:t xml:space="preserve"> и п</w:t>
      </w:r>
      <w:r w:rsidRPr="00BE2853">
        <w:rPr>
          <w:szCs w:val="28"/>
        </w:rPr>
        <w:t>о</w:t>
      </w:r>
      <w:r w:rsidRPr="00BE2853">
        <w:rPr>
          <w:szCs w:val="28"/>
        </w:rPr>
        <w:t>лучателем гранта заключается дополнител</w:t>
      </w:r>
      <w:r w:rsidRPr="00BE2853">
        <w:rPr>
          <w:szCs w:val="28"/>
        </w:rPr>
        <w:t>ь</w:t>
      </w:r>
      <w:r w:rsidRPr="00BE2853">
        <w:rPr>
          <w:szCs w:val="28"/>
        </w:rPr>
        <w:t>ное соглашение о расторжении соглашения в соответствии с типовой фо</w:t>
      </w:r>
      <w:r w:rsidRPr="00BE2853">
        <w:rPr>
          <w:szCs w:val="28"/>
        </w:rPr>
        <w:t>р</w:t>
      </w:r>
      <w:r w:rsidRPr="00BE2853">
        <w:rPr>
          <w:szCs w:val="28"/>
        </w:rPr>
        <w:t xml:space="preserve">мой, утвержденной финансовым управлением администрации </w:t>
      </w:r>
      <w:r w:rsidR="008051FC">
        <w:rPr>
          <w:szCs w:val="28"/>
        </w:rPr>
        <w:t xml:space="preserve">Ипатовского </w:t>
      </w:r>
      <w:r w:rsidRPr="00BE2853">
        <w:rPr>
          <w:szCs w:val="28"/>
        </w:rPr>
        <w:t>округа. Дополнительное соглаш</w:t>
      </w:r>
      <w:r w:rsidRPr="00BE2853">
        <w:rPr>
          <w:szCs w:val="28"/>
        </w:rPr>
        <w:t>е</w:t>
      </w:r>
      <w:r w:rsidRPr="00BE2853">
        <w:rPr>
          <w:szCs w:val="28"/>
        </w:rPr>
        <w:t>ние и (или) дополнительное соглашение о расторжении является неотъемл</w:t>
      </w:r>
      <w:r w:rsidRPr="00BE2853">
        <w:rPr>
          <w:szCs w:val="28"/>
        </w:rPr>
        <w:t>е</w:t>
      </w:r>
      <w:r w:rsidRPr="00BE2853">
        <w:rPr>
          <w:szCs w:val="28"/>
        </w:rPr>
        <w:t>мой частью соглаш</w:t>
      </w:r>
      <w:r w:rsidRPr="00BE2853">
        <w:rPr>
          <w:szCs w:val="28"/>
        </w:rPr>
        <w:t>е</w:t>
      </w:r>
      <w:r w:rsidRPr="00BE2853">
        <w:rPr>
          <w:szCs w:val="28"/>
        </w:rPr>
        <w:t>ния.</w:t>
      </w:r>
      <w:r w:rsidR="00082C9A" w:rsidRPr="00BE2853">
        <w:rPr>
          <w:szCs w:val="28"/>
        </w:rPr>
        <w:t xml:space="preserve"> </w:t>
      </w:r>
    </w:p>
    <w:p w:rsidR="006A5A3A" w:rsidRPr="00CD18DC" w:rsidRDefault="006A5A3A" w:rsidP="006A5A3A">
      <w:pPr>
        <w:pStyle w:val="ConsPlusNormal"/>
        <w:ind w:firstLine="540"/>
        <w:jc w:val="both"/>
        <w:rPr>
          <w:szCs w:val="28"/>
        </w:rPr>
      </w:pPr>
      <w:r w:rsidRPr="00CD18DC">
        <w:rPr>
          <w:szCs w:val="28"/>
        </w:rPr>
        <w:t>Изменения в соглашение вносятся в следующих случаях:</w:t>
      </w:r>
      <w:bookmarkStart w:id="2" w:name="P213"/>
      <w:bookmarkEnd w:id="2"/>
    </w:p>
    <w:p w:rsidR="006A5A3A" w:rsidRPr="00CD18DC" w:rsidRDefault="00223AE7" w:rsidP="006A5A3A">
      <w:pPr>
        <w:pStyle w:val="ConsPlusNormal"/>
        <w:ind w:firstLine="540"/>
        <w:jc w:val="both"/>
        <w:rPr>
          <w:szCs w:val="28"/>
        </w:rPr>
      </w:pPr>
      <w:r w:rsidRPr="00CD18DC">
        <w:rPr>
          <w:szCs w:val="28"/>
        </w:rPr>
        <w:t xml:space="preserve">1) </w:t>
      </w:r>
      <w:r w:rsidR="006A5A3A" w:rsidRPr="00CD18DC">
        <w:rPr>
          <w:szCs w:val="28"/>
        </w:rPr>
        <w:t>изменение федерального и (или) краевого законодательства, влекуще</w:t>
      </w:r>
      <w:r w:rsidR="008051FC">
        <w:rPr>
          <w:szCs w:val="28"/>
        </w:rPr>
        <w:t>е</w:t>
      </w:r>
      <w:r w:rsidR="006A5A3A" w:rsidRPr="00CD18DC">
        <w:rPr>
          <w:szCs w:val="28"/>
        </w:rPr>
        <w:t xml:space="preserve"> изменение условий соглашения;</w:t>
      </w:r>
    </w:p>
    <w:p w:rsidR="006A5A3A" w:rsidRPr="00CD18DC" w:rsidRDefault="00223AE7" w:rsidP="006A5A3A">
      <w:pPr>
        <w:pStyle w:val="ConsPlusNormal"/>
        <w:ind w:firstLine="540"/>
        <w:jc w:val="both"/>
        <w:rPr>
          <w:szCs w:val="28"/>
        </w:rPr>
      </w:pPr>
      <w:r w:rsidRPr="00CD18DC">
        <w:rPr>
          <w:szCs w:val="28"/>
        </w:rPr>
        <w:t xml:space="preserve">2) </w:t>
      </w:r>
      <w:r w:rsidR="006A5A3A" w:rsidRPr="00CD18DC">
        <w:rPr>
          <w:szCs w:val="28"/>
        </w:rPr>
        <w:t xml:space="preserve">уменьшение </w:t>
      </w:r>
      <w:r w:rsidRPr="00CD18DC">
        <w:rPr>
          <w:szCs w:val="28"/>
        </w:rPr>
        <w:t xml:space="preserve">администрации </w:t>
      </w:r>
      <w:r w:rsidR="008051FC">
        <w:rPr>
          <w:szCs w:val="28"/>
        </w:rPr>
        <w:t xml:space="preserve">Ипатовского </w:t>
      </w:r>
      <w:r w:rsidRPr="00CD18DC">
        <w:rPr>
          <w:szCs w:val="28"/>
        </w:rPr>
        <w:t xml:space="preserve">округа </w:t>
      </w:r>
      <w:r w:rsidR="006A5A3A" w:rsidRPr="00CD18DC">
        <w:rPr>
          <w:szCs w:val="28"/>
        </w:rPr>
        <w:t>ранее доведенных лимитов бюджетных обязательств, приводящего к невозможности предо</w:t>
      </w:r>
      <w:r w:rsidR="006A5A3A" w:rsidRPr="00CD18DC">
        <w:rPr>
          <w:szCs w:val="28"/>
        </w:rPr>
        <w:t>с</w:t>
      </w:r>
      <w:r w:rsidR="006A5A3A" w:rsidRPr="00CD18DC">
        <w:rPr>
          <w:szCs w:val="28"/>
        </w:rPr>
        <w:t>тавл</w:t>
      </w:r>
      <w:r w:rsidR="006A5A3A" w:rsidRPr="00CD18DC">
        <w:rPr>
          <w:szCs w:val="28"/>
        </w:rPr>
        <w:t>е</w:t>
      </w:r>
      <w:r w:rsidR="006A5A3A" w:rsidRPr="00CD18DC">
        <w:rPr>
          <w:szCs w:val="28"/>
        </w:rPr>
        <w:t>ния гранта в размере, определенном в соглашении;</w:t>
      </w:r>
      <w:bookmarkStart w:id="3" w:name="P215"/>
      <w:bookmarkEnd w:id="3"/>
    </w:p>
    <w:p w:rsidR="006A5A3A" w:rsidRPr="00CD18DC" w:rsidRDefault="00223AE7" w:rsidP="006A5A3A">
      <w:pPr>
        <w:pStyle w:val="ConsPlusNormal"/>
        <w:ind w:firstLine="540"/>
        <w:jc w:val="both"/>
        <w:rPr>
          <w:szCs w:val="28"/>
        </w:rPr>
      </w:pPr>
      <w:r w:rsidRPr="00CD18DC">
        <w:rPr>
          <w:szCs w:val="28"/>
        </w:rPr>
        <w:t xml:space="preserve">3) </w:t>
      </w:r>
      <w:r w:rsidR="006A5A3A" w:rsidRPr="00CD18DC">
        <w:rPr>
          <w:szCs w:val="28"/>
        </w:rPr>
        <w:t>необходимость исправления описок, технических и арифметических ошибок</w:t>
      </w:r>
      <w:bookmarkStart w:id="4" w:name="P216"/>
      <w:bookmarkEnd w:id="4"/>
      <w:r w:rsidR="00CD18DC">
        <w:rPr>
          <w:szCs w:val="28"/>
        </w:rPr>
        <w:t>.</w:t>
      </w:r>
    </w:p>
    <w:p w:rsidR="000375B7" w:rsidRDefault="00CD18DC" w:rsidP="00DD5B95">
      <w:pPr>
        <w:pStyle w:val="ConsPlusNormal"/>
        <w:ind w:firstLine="540"/>
        <w:jc w:val="both"/>
        <w:rPr>
          <w:szCs w:val="28"/>
        </w:rPr>
      </w:pPr>
      <w:r w:rsidRPr="00BB4758">
        <w:rPr>
          <w:szCs w:val="28"/>
        </w:rPr>
        <w:t>4</w:t>
      </w:r>
      <w:r w:rsidR="00BC4C19">
        <w:rPr>
          <w:szCs w:val="28"/>
        </w:rPr>
        <w:t>4</w:t>
      </w:r>
      <w:r w:rsidR="00EE1ADD" w:rsidRPr="00BB4758">
        <w:rPr>
          <w:szCs w:val="28"/>
        </w:rPr>
        <w:t xml:space="preserve">. </w:t>
      </w:r>
      <w:r w:rsidR="00E1743D">
        <w:rPr>
          <w:szCs w:val="28"/>
        </w:rPr>
        <w:t xml:space="preserve">Результатом предоставления </w:t>
      </w:r>
      <w:r w:rsidR="000375B7">
        <w:rPr>
          <w:szCs w:val="28"/>
        </w:rPr>
        <w:t>гранта</w:t>
      </w:r>
      <w:r w:rsidR="00E1743D">
        <w:rPr>
          <w:szCs w:val="28"/>
        </w:rPr>
        <w:t xml:space="preserve"> является осуществление де</w:t>
      </w:r>
      <w:r w:rsidR="00E1743D">
        <w:rPr>
          <w:szCs w:val="28"/>
        </w:rPr>
        <w:t>я</w:t>
      </w:r>
      <w:r w:rsidR="00E1743D">
        <w:rPr>
          <w:szCs w:val="28"/>
        </w:rPr>
        <w:t xml:space="preserve">тельности на территории Ипатовского округа субъектами малого и среднего предпринимательства и физическими лицами, применяющими </w:t>
      </w:r>
      <w:r w:rsidR="000375B7">
        <w:rPr>
          <w:szCs w:val="28"/>
        </w:rPr>
        <w:t>специальный налоговый режим «Налог на профессиональный доход», получившими ф</w:t>
      </w:r>
      <w:r w:rsidR="000375B7">
        <w:rPr>
          <w:szCs w:val="28"/>
        </w:rPr>
        <w:t>и</w:t>
      </w:r>
      <w:r w:rsidR="000375B7">
        <w:rPr>
          <w:szCs w:val="28"/>
        </w:rPr>
        <w:t xml:space="preserve">нансовую поддержку за счет средств бюджета Ипатовского округа в течение 1 </w:t>
      </w:r>
      <w:r w:rsidR="00574E92">
        <w:rPr>
          <w:szCs w:val="28"/>
        </w:rPr>
        <w:t xml:space="preserve">(одного) </w:t>
      </w:r>
      <w:r w:rsidR="000375B7">
        <w:rPr>
          <w:szCs w:val="28"/>
        </w:rPr>
        <w:t>года с момента подписания соглашения (далее – результат).</w:t>
      </w:r>
    </w:p>
    <w:p w:rsidR="00E1743D" w:rsidRDefault="000375B7" w:rsidP="00DD5B95">
      <w:pPr>
        <w:pStyle w:val="ConsPlusNormal"/>
        <w:ind w:firstLine="540"/>
        <w:jc w:val="both"/>
        <w:rPr>
          <w:szCs w:val="28"/>
        </w:rPr>
      </w:pPr>
      <w:r>
        <w:rPr>
          <w:szCs w:val="28"/>
        </w:rPr>
        <w:t>4</w:t>
      </w:r>
      <w:r w:rsidR="00BC4C19">
        <w:rPr>
          <w:szCs w:val="28"/>
        </w:rPr>
        <w:t>5</w:t>
      </w:r>
      <w:r>
        <w:rPr>
          <w:szCs w:val="28"/>
        </w:rPr>
        <w:t xml:space="preserve">. </w:t>
      </w:r>
      <w:r w:rsidR="00E1743D" w:rsidRPr="00E1743D">
        <w:rPr>
          <w:szCs w:val="28"/>
        </w:rPr>
        <w:t xml:space="preserve"> </w:t>
      </w:r>
      <w:r w:rsidR="00537DCF">
        <w:rPr>
          <w:szCs w:val="28"/>
        </w:rPr>
        <w:t>Значения результатов предоставления гранта с указанием точной д</w:t>
      </w:r>
      <w:r w:rsidR="00537DCF">
        <w:rPr>
          <w:szCs w:val="28"/>
        </w:rPr>
        <w:t>а</w:t>
      </w:r>
      <w:r w:rsidR="00537DCF">
        <w:rPr>
          <w:szCs w:val="28"/>
        </w:rPr>
        <w:t>ты завершения и конечных значений результатов предоставления гранта у</w:t>
      </w:r>
      <w:r w:rsidR="00537DCF">
        <w:rPr>
          <w:szCs w:val="28"/>
        </w:rPr>
        <w:t>с</w:t>
      </w:r>
      <w:r w:rsidR="00537DCF">
        <w:rPr>
          <w:szCs w:val="28"/>
        </w:rPr>
        <w:t xml:space="preserve">танавливается соглашением.  </w:t>
      </w:r>
    </w:p>
    <w:p w:rsidR="00AC468E" w:rsidRDefault="00AC468E" w:rsidP="00DD5B95">
      <w:pPr>
        <w:pStyle w:val="ConsPlusNormal"/>
        <w:ind w:firstLine="540"/>
        <w:jc w:val="both"/>
        <w:rPr>
          <w:szCs w:val="28"/>
        </w:rPr>
      </w:pPr>
      <w:r>
        <w:rPr>
          <w:szCs w:val="28"/>
        </w:rPr>
        <w:t>4</w:t>
      </w:r>
      <w:r w:rsidR="00BC4C19">
        <w:rPr>
          <w:szCs w:val="28"/>
        </w:rPr>
        <w:t>6</w:t>
      </w:r>
      <w:r>
        <w:rPr>
          <w:szCs w:val="28"/>
        </w:rPr>
        <w:t>. Получатель гранта обязан обеспечить:</w:t>
      </w:r>
    </w:p>
    <w:p w:rsidR="00AC468E" w:rsidRDefault="00AC468E" w:rsidP="00DD5B95">
      <w:pPr>
        <w:pStyle w:val="ConsPlusNormal"/>
        <w:ind w:firstLine="540"/>
        <w:jc w:val="both"/>
        <w:rPr>
          <w:szCs w:val="28"/>
        </w:rPr>
      </w:pPr>
      <w:r>
        <w:rPr>
          <w:szCs w:val="28"/>
        </w:rPr>
        <w:t>1) достижение показателей, необходимых для достижения результатов предоставления гранта, установленных в соглашении;</w:t>
      </w:r>
    </w:p>
    <w:p w:rsidR="00AC468E" w:rsidRDefault="00AC468E" w:rsidP="00DD5B95">
      <w:pPr>
        <w:pStyle w:val="ConsPlusNormal"/>
        <w:ind w:firstLine="540"/>
        <w:jc w:val="both"/>
        <w:rPr>
          <w:szCs w:val="28"/>
        </w:rPr>
      </w:pPr>
      <w:r>
        <w:rPr>
          <w:szCs w:val="28"/>
        </w:rPr>
        <w:t xml:space="preserve">2) </w:t>
      </w:r>
      <w:r w:rsidR="00FA0275">
        <w:rPr>
          <w:szCs w:val="28"/>
        </w:rPr>
        <w:t>предоставление отчетности, предусмотренной разделом 5 настоящего Порядка и соглашением.</w:t>
      </w:r>
    </w:p>
    <w:p w:rsidR="00FA0275" w:rsidRDefault="00FA0275" w:rsidP="00DD5B95">
      <w:pPr>
        <w:pStyle w:val="ConsPlusNormal"/>
        <w:ind w:firstLine="540"/>
        <w:jc w:val="both"/>
        <w:rPr>
          <w:szCs w:val="28"/>
        </w:rPr>
      </w:pPr>
      <w:r>
        <w:rPr>
          <w:szCs w:val="28"/>
        </w:rPr>
        <w:t>4</w:t>
      </w:r>
      <w:r w:rsidR="00BC4C19">
        <w:rPr>
          <w:szCs w:val="28"/>
        </w:rPr>
        <w:t>7</w:t>
      </w:r>
      <w:r>
        <w:rPr>
          <w:szCs w:val="28"/>
        </w:rPr>
        <w:t xml:space="preserve">. Обязательным </w:t>
      </w:r>
      <w:r w:rsidR="005634CF">
        <w:rPr>
          <w:szCs w:val="28"/>
        </w:rPr>
        <w:t>к включению в соглашение является условие о согл</w:t>
      </w:r>
      <w:r w:rsidR="005634CF">
        <w:rPr>
          <w:szCs w:val="28"/>
        </w:rPr>
        <w:t>а</w:t>
      </w:r>
      <w:r w:rsidR="005634CF">
        <w:rPr>
          <w:szCs w:val="28"/>
        </w:rPr>
        <w:t>сии победителя отбора на осуществление администрацией Ипатовского окр</w:t>
      </w:r>
      <w:r w:rsidR="005634CF">
        <w:rPr>
          <w:szCs w:val="28"/>
        </w:rPr>
        <w:t>у</w:t>
      </w:r>
      <w:r w:rsidR="005634CF">
        <w:rPr>
          <w:szCs w:val="28"/>
        </w:rPr>
        <w:t xml:space="preserve">га проверок соблюдения им порядка и условий предоставления гранта, в том числе в части достижения результатов его предоставления, а также органами муниципального финансового контроля проверок в соответствии со статьями 268.1 и 269.2 Бюджетного кодекса РФ.   </w:t>
      </w:r>
    </w:p>
    <w:p w:rsidR="0059430C" w:rsidRDefault="00BC4C19" w:rsidP="00DD5B95">
      <w:pPr>
        <w:pStyle w:val="ConsPlusNormal"/>
        <w:ind w:firstLine="540"/>
        <w:jc w:val="both"/>
        <w:rPr>
          <w:szCs w:val="28"/>
          <w:lang w:bidi="en-US"/>
        </w:rPr>
      </w:pPr>
      <w:r w:rsidRPr="005E77D0">
        <w:rPr>
          <w:szCs w:val="28"/>
        </w:rPr>
        <w:t>48</w:t>
      </w:r>
      <w:r w:rsidR="0059430C" w:rsidRPr="005E77D0">
        <w:rPr>
          <w:szCs w:val="28"/>
        </w:rPr>
        <w:t xml:space="preserve">. </w:t>
      </w:r>
      <w:proofErr w:type="gramStart"/>
      <w:r w:rsidR="00131AB8" w:rsidRPr="005E77D0">
        <w:rPr>
          <w:szCs w:val="28"/>
          <w:lang w:bidi="en-US"/>
        </w:rPr>
        <w:t>В случае уменьшения главному распорядителю бюджетных средств ранее доведенных лимитов бюджетных обязательств, указанных в пункте 4 настоящего Порядка, приводящего к невозможности предоставления гранта в размере, определенном в постановлении, указанном в пункте 3</w:t>
      </w:r>
      <w:r w:rsidR="005E77D0" w:rsidRPr="005E77D0">
        <w:rPr>
          <w:szCs w:val="28"/>
          <w:lang w:bidi="en-US"/>
        </w:rPr>
        <w:t>8</w:t>
      </w:r>
      <w:r w:rsidR="00131AB8" w:rsidRPr="005E77D0">
        <w:rPr>
          <w:szCs w:val="28"/>
          <w:lang w:bidi="en-US"/>
        </w:rPr>
        <w:t xml:space="preserve"> настоящего Порядка, в соглашение включается условие о согласовании новых условий соглашения или о расторжении</w:t>
      </w:r>
      <w:r w:rsidR="00131AB8" w:rsidRPr="00131AB8">
        <w:rPr>
          <w:szCs w:val="28"/>
          <w:lang w:bidi="en-US"/>
        </w:rPr>
        <w:t xml:space="preserve"> соглашения при </w:t>
      </w:r>
      <w:proofErr w:type="spellStart"/>
      <w:r w:rsidR="00131AB8" w:rsidRPr="00131AB8">
        <w:rPr>
          <w:szCs w:val="28"/>
          <w:lang w:bidi="en-US"/>
        </w:rPr>
        <w:t>недостижении</w:t>
      </w:r>
      <w:proofErr w:type="spellEnd"/>
      <w:r w:rsidR="00131AB8" w:rsidRPr="00131AB8">
        <w:rPr>
          <w:szCs w:val="28"/>
          <w:lang w:bidi="en-US"/>
        </w:rPr>
        <w:t xml:space="preserve"> согласия по новым условиям.</w:t>
      </w:r>
      <w:proofErr w:type="gramEnd"/>
    </w:p>
    <w:p w:rsidR="00131AB8" w:rsidRPr="00131AB8" w:rsidRDefault="005E77D0" w:rsidP="00131AB8">
      <w:pPr>
        <w:widowControl w:val="0"/>
        <w:autoSpaceDE w:val="0"/>
        <w:autoSpaceDN w:val="0"/>
        <w:adjustRightInd w:val="0"/>
        <w:ind w:firstLine="540"/>
        <w:rPr>
          <w:szCs w:val="28"/>
          <w:lang w:val="ru-RU"/>
        </w:rPr>
      </w:pPr>
      <w:r>
        <w:rPr>
          <w:szCs w:val="28"/>
          <w:lang w:val="ru-RU"/>
        </w:rPr>
        <w:t>49</w:t>
      </w:r>
      <w:r w:rsidR="00131AB8" w:rsidRPr="00131AB8">
        <w:rPr>
          <w:szCs w:val="28"/>
          <w:lang w:val="ru-RU"/>
        </w:rPr>
        <w:t xml:space="preserve">. </w:t>
      </w:r>
      <w:proofErr w:type="gramStart"/>
      <w:r w:rsidR="00131AB8" w:rsidRPr="00131AB8">
        <w:rPr>
          <w:szCs w:val="28"/>
          <w:lang w:val="ru-RU"/>
        </w:rPr>
        <w:t>Если получатель гранта – индивидуальный предприниматель, пр</w:t>
      </w:r>
      <w:r w:rsidR="00131AB8" w:rsidRPr="00131AB8">
        <w:rPr>
          <w:szCs w:val="28"/>
          <w:lang w:val="ru-RU"/>
        </w:rPr>
        <w:t>и</w:t>
      </w:r>
      <w:r w:rsidR="00131AB8" w:rsidRPr="00131AB8">
        <w:rPr>
          <w:szCs w:val="28"/>
          <w:lang w:val="ru-RU"/>
        </w:rPr>
        <w:t xml:space="preserve">званный на военную службу по мобилизации </w:t>
      </w:r>
      <w:r w:rsidR="00131AB8" w:rsidRPr="00131AB8">
        <w:rPr>
          <w:szCs w:val="28"/>
          <w:lang w:val="ru-RU"/>
        </w:rPr>
        <w:br/>
        <w:t>в Вооруженные Силы Российской Федерации (далее – ВСРФ), срочную в</w:t>
      </w:r>
      <w:r w:rsidR="00131AB8" w:rsidRPr="00131AB8">
        <w:rPr>
          <w:szCs w:val="28"/>
          <w:lang w:val="ru-RU"/>
        </w:rPr>
        <w:t>о</w:t>
      </w:r>
      <w:r w:rsidR="00131AB8" w:rsidRPr="00131AB8">
        <w:rPr>
          <w:szCs w:val="28"/>
          <w:lang w:val="ru-RU"/>
        </w:rPr>
        <w:t>енную службу (военную службу по призыву) в ВСРФ, органы государстве</w:t>
      </w:r>
      <w:r w:rsidR="00131AB8" w:rsidRPr="00131AB8">
        <w:rPr>
          <w:szCs w:val="28"/>
          <w:lang w:val="ru-RU"/>
        </w:rPr>
        <w:t>н</w:t>
      </w:r>
      <w:r w:rsidR="00131AB8" w:rsidRPr="00131AB8">
        <w:rPr>
          <w:szCs w:val="28"/>
          <w:lang w:val="ru-RU"/>
        </w:rPr>
        <w:t>ной охраны и другие войска, или заключивший контракт о добровольном с</w:t>
      </w:r>
      <w:r w:rsidR="00131AB8" w:rsidRPr="00131AB8">
        <w:rPr>
          <w:szCs w:val="28"/>
          <w:lang w:val="ru-RU"/>
        </w:rPr>
        <w:t>о</w:t>
      </w:r>
      <w:r w:rsidR="00131AB8" w:rsidRPr="00131AB8">
        <w:rPr>
          <w:szCs w:val="28"/>
          <w:lang w:val="ru-RU"/>
        </w:rPr>
        <w:t>действии в выполнении задач, возложенных на ВСРФ, либо юридическое л</w:t>
      </w:r>
      <w:r w:rsidR="00131AB8" w:rsidRPr="00131AB8">
        <w:rPr>
          <w:szCs w:val="28"/>
          <w:lang w:val="ru-RU"/>
        </w:rPr>
        <w:t>и</w:t>
      </w:r>
      <w:r w:rsidR="00131AB8" w:rsidRPr="00131AB8">
        <w:rPr>
          <w:szCs w:val="28"/>
          <w:lang w:val="ru-RU"/>
        </w:rPr>
        <w:t>цо, в котором одно и то же физическое лицо является единственным учред</w:t>
      </w:r>
      <w:r w:rsidR="00131AB8" w:rsidRPr="00131AB8">
        <w:rPr>
          <w:szCs w:val="28"/>
          <w:lang w:val="ru-RU"/>
        </w:rPr>
        <w:t>и</w:t>
      </w:r>
      <w:r w:rsidR="00131AB8" w:rsidRPr="00131AB8">
        <w:rPr>
          <w:szCs w:val="28"/>
          <w:lang w:val="ru-RU"/>
        </w:rPr>
        <w:t>телем (участником</w:t>
      </w:r>
      <w:proofErr w:type="gramEnd"/>
      <w:r w:rsidR="00131AB8" w:rsidRPr="00131AB8">
        <w:rPr>
          <w:szCs w:val="28"/>
          <w:lang w:val="ru-RU"/>
        </w:rPr>
        <w:t xml:space="preserve">) </w:t>
      </w:r>
      <w:proofErr w:type="gramStart"/>
      <w:r w:rsidR="00131AB8" w:rsidRPr="00131AB8">
        <w:rPr>
          <w:szCs w:val="28"/>
          <w:lang w:val="ru-RU"/>
        </w:rPr>
        <w:t>юридического лица и его руководителем, призваны на военную службу по мобилизации в ВСРФ, срочную военную службу (вое</w:t>
      </w:r>
      <w:r w:rsidR="00131AB8" w:rsidRPr="00131AB8">
        <w:rPr>
          <w:szCs w:val="28"/>
          <w:lang w:val="ru-RU"/>
        </w:rPr>
        <w:t>н</w:t>
      </w:r>
      <w:r w:rsidR="00131AB8" w:rsidRPr="00131AB8">
        <w:rPr>
          <w:szCs w:val="28"/>
          <w:lang w:val="ru-RU"/>
        </w:rPr>
        <w:t>ную службу по призыву) или заключили контракт о добровольном содейс</w:t>
      </w:r>
      <w:r w:rsidR="00131AB8" w:rsidRPr="00131AB8">
        <w:rPr>
          <w:szCs w:val="28"/>
          <w:lang w:val="ru-RU"/>
        </w:rPr>
        <w:t>т</w:t>
      </w:r>
      <w:r w:rsidR="00131AB8" w:rsidRPr="00131AB8">
        <w:rPr>
          <w:szCs w:val="28"/>
          <w:lang w:val="ru-RU"/>
        </w:rPr>
        <w:t>вии в выполнении задач, возложенных на ВСРФ (далее – участие в специал</w:t>
      </w:r>
      <w:r w:rsidR="00131AB8" w:rsidRPr="00131AB8">
        <w:rPr>
          <w:szCs w:val="28"/>
          <w:lang w:val="ru-RU"/>
        </w:rPr>
        <w:t>ь</w:t>
      </w:r>
      <w:r w:rsidR="00131AB8" w:rsidRPr="00131AB8">
        <w:rPr>
          <w:szCs w:val="28"/>
          <w:lang w:val="ru-RU"/>
        </w:rPr>
        <w:t xml:space="preserve">ной военной операции, прохождение военной службы по призыву) на период </w:t>
      </w:r>
      <w:r w:rsidR="00131AB8" w:rsidRPr="00131AB8">
        <w:rPr>
          <w:szCs w:val="28"/>
          <w:lang w:val="ru-RU"/>
        </w:rPr>
        <w:br/>
        <w:t xml:space="preserve">их участия в специальной военной операции, прохождения военной службы </w:t>
      </w:r>
      <w:r w:rsidR="00131AB8" w:rsidRPr="00131AB8">
        <w:rPr>
          <w:szCs w:val="28"/>
          <w:lang w:val="ru-RU"/>
        </w:rPr>
        <w:br/>
        <w:t>по призыву в части:</w:t>
      </w:r>
      <w:proofErr w:type="gramEnd"/>
    </w:p>
    <w:p w:rsidR="00131AB8" w:rsidRPr="00131AB8" w:rsidRDefault="00131AB8" w:rsidP="00131AB8">
      <w:pPr>
        <w:widowControl w:val="0"/>
        <w:autoSpaceDE w:val="0"/>
        <w:autoSpaceDN w:val="0"/>
        <w:adjustRightInd w:val="0"/>
        <w:ind w:firstLine="709"/>
        <w:rPr>
          <w:szCs w:val="28"/>
          <w:lang w:val="ru-RU"/>
        </w:rPr>
      </w:pPr>
      <w:r w:rsidRPr="00131AB8">
        <w:rPr>
          <w:szCs w:val="28"/>
          <w:lang w:val="ru-RU"/>
        </w:rPr>
        <w:t>1) продления сроков использования грантов получателями грантов и сроков достижения значений результатов их предоставления либо коррект</w:t>
      </w:r>
      <w:r w:rsidRPr="00131AB8">
        <w:rPr>
          <w:szCs w:val="28"/>
          <w:lang w:val="ru-RU"/>
        </w:rPr>
        <w:t>и</w:t>
      </w:r>
      <w:r w:rsidRPr="00131AB8">
        <w:rPr>
          <w:szCs w:val="28"/>
          <w:lang w:val="ru-RU"/>
        </w:rPr>
        <w:t>ровки значений результатов в сторону их уменьшения;</w:t>
      </w:r>
    </w:p>
    <w:p w:rsidR="00131AB8" w:rsidRPr="00131AB8" w:rsidRDefault="00131AB8" w:rsidP="00131AB8">
      <w:pPr>
        <w:widowControl w:val="0"/>
        <w:autoSpaceDE w:val="0"/>
        <w:autoSpaceDN w:val="0"/>
        <w:adjustRightInd w:val="0"/>
        <w:ind w:firstLine="709"/>
        <w:rPr>
          <w:szCs w:val="28"/>
          <w:lang w:val="ru-RU"/>
        </w:rPr>
      </w:pPr>
      <w:r w:rsidRPr="00131AB8">
        <w:rPr>
          <w:szCs w:val="28"/>
          <w:lang w:val="ru-RU"/>
        </w:rPr>
        <w:t>2) возврата всей суммы гранта без наложения штрафных санкций;</w:t>
      </w:r>
    </w:p>
    <w:p w:rsidR="00131AB8" w:rsidRPr="00131AB8" w:rsidRDefault="00131AB8" w:rsidP="00131AB8">
      <w:pPr>
        <w:widowControl w:val="0"/>
        <w:autoSpaceDE w:val="0"/>
        <w:autoSpaceDN w:val="0"/>
        <w:adjustRightInd w:val="0"/>
        <w:ind w:firstLine="709"/>
        <w:rPr>
          <w:szCs w:val="28"/>
          <w:lang w:val="ru-RU"/>
        </w:rPr>
      </w:pPr>
      <w:r w:rsidRPr="00131AB8">
        <w:rPr>
          <w:szCs w:val="28"/>
          <w:lang w:val="ru-RU"/>
        </w:rPr>
        <w:t>3) продления сроков предоставления отчетности;</w:t>
      </w:r>
    </w:p>
    <w:p w:rsidR="00131AB8" w:rsidRPr="00131AB8" w:rsidRDefault="00131AB8" w:rsidP="00131AB8">
      <w:pPr>
        <w:widowControl w:val="0"/>
        <w:autoSpaceDE w:val="0"/>
        <w:autoSpaceDN w:val="0"/>
        <w:adjustRightInd w:val="0"/>
        <w:ind w:firstLine="709"/>
        <w:rPr>
          <w:szCs w:val="28"/>
          <w:lang w:val="ru-RU"/>
        </w:rPr>
      </w:pPr>
      <w:r w:rsidRPr="00131AB8">
        <w:rPr>
          <w:szCs w:val="28"/>
          <w:lang w:val="ru-RU"/>
        </w:rPr>
        <w:t>4) исключения штрафных санкций за нарушение условий предоставл</w:t>
      </w:r>
      <w:r w:rsidRPr="00131AB8">
        <w:rPr>
          <w:szCs w:val="28"/>
          <w:lang w:val="ru-RU"/>
        </w:rPr>
        <w:t>е</w:t>
      </w:r>
      <w:r w:rsidRPr="00131AB8">
        <w:rPr>
          <w:szCs w:val="28"/>
          <w:lang w:val="ru-RU"/>
        </w:rPr>
        <w:t>ния грантов в случаях, если такие нарушения связаны с участием в специал</w:t>
      </w:r>
      <w:r w:rsidRPr="00131AB8">
        <w:rPr>
          <w:szCs w:val="28"/>
          <w:lang w:val="ru-RU"/>
        </w:rPr>
        <w:t>ь</w:t>
      </w:r>
      <w:r w:rsidRPr="00131AB8">
        <w:rPr>
          <w:szCs w:val="28"/>
          <w:lang w:val="ru-RU"/>
        </w:rPr>
        <w:t>ной военной операции, прохождением военной службы по призыву.</w:t>
      </w:r>
    </w:p>
    <w:p w:rsidR="00131AB8" w:rsidRDefault="00131AB8" w:rsidP="00131AB8">
      <w:pPr>
        <w:autoSpaceDE w:val="0"/>
        <w:autoSpaceDN w:val="0"/>
        <w:adjustRightInd w:val="0"/>
        <w:ind w:firstLine="539"/>
        <w:rPr>
          <w:color w:val="000000"/>
          <w:szCs w:val="28"/>
          <w:lang w:val="ru-RU"/>
        </w:rPr>
      </w:pPr>
      <w:r w:rsidRPr="00131AB8">
        <w:rPr>
          <w:color w:val="000000"/>
          <w:szCs w:val="28"/>
          <w:lang w:val="ru-RU"/>
        </w:rPr>
        <w:t xml:space="preserve">Получатель гранта представляет в </w:t>
      </w:r>
      <w:r w:rsidR="005E77D0">
        <w:rPr>
          <w:color w:val="000000"/>
          <w:szCs w:val="28"/>
          <w:lang w:val="ru-RU"/>
        </w:rPr>
        <w:t>а</w:t>
      </w:r>
      <w:r>
        <w:rPr>
          <w:color w:val="000000"/>
          <w:szCs w:val="28"/>
          <w:lang w:val="ru-RU"/>
        </w:rPr>
        <w:t xml:space="preserve">дминистрацию </w:t>
      </w:r>
      <w:r w:rsidR="005E77D0">
        <w:rPr>
          <w:color w:val="000000"/>
          <w:szCs w:val="28"/>
          <w:lang w:val="ru-RU"/>
        </w:rPr>
        <w:t xml:space="preserve">Ипатовского </w:t>
      </w:r>
      <w:r>
        <w:rPr>
          <w:color w:val="000000"/>
          <w:szCs w:val="28"/>
          <w:lang w:val="ru-RU"/>
        </w:rPr>
        <w:t>округа</w:t>
      </w:r>
      <w:r w:rsidRPr="00131AB8">
        <w:rPr>
          <w:color w:val="000000"/>
          <w:szCs w:val="28"/>
          <w:lang w:val="ru-RU"/>
        </w:rPr>
        <w:t xml:space="preserve"> документы, подтверждающие его нахождение в период действия соглашения о предоставлении гранта на военной службе в течение срока действия согл</w:t>
      </w:r>
      <w:r w:rsidRPr="00131AB8">
        <w:rPr>
          <w:color w:val="000000"/>
          <w:szCs w:val="28"/>
          <w:lang w:val="ru-RU"/>
        </w:rPr>
        <w:t>а</w:t>
      </w:r>
      <w:r w:rsidRPr="00131AB8">
        <w:rPr>
          <w:color w:val="000000"/>
          <w:szCs w:val="28"/>
          <w:lang w:val="ru-RU"/>
        </w:rPr>
        <w:t>шения о предоставлении гранта.</w:t>
      </w:r>
    </w:p>
    <w:p w:rsidR="00131AB8" w:rsidRPr="00131AB8" w:rsidRDefault="00131AB8" w:rsidP="00131AB8">
      <w:pPr>
        <w:autoSpaceDE w:val="0"/>
        <w:autoSpaceDN w:val="0"/>
        <w:adjustRightInd w:val="0"/>
        <w:ind w:firstLine="539"/>
        <w:rPr>
          <w:szCs w:val="28"/>
          <w:lang w:val="ru-RU"/>
        </w:rPr>
      </w:pPr>
      <w:r w:rsidRPr="00131AB8">
        <w:rPr>
          <w:color w:val="000000"/>
          <w:szCs w:val="28"/>
          <w:lang w:val="ru-RU"/>
        </w:rPr>
        <w:t>5</w:t>
      </w:r>
      <w:r w:rsidR="005E77D0">
        <w:rPr>
          <w:color w:val="000000"/>
          <w:szCs w:val="28"/>
          <w:lang w:val="ru-RU"/>
        </w:rPr>
        <w:t>0</w:t>
      </w:r>
      <w:r w:rsidRPr="00131AB8">
        <w:rPr>
          <w:color w:val="000000"/>
          <w:szCs w:val="28"/>
          <w:lang w:val="ru-RU"/>
        </w:rPr>
        <w:t>.</w:t>
      </w:r>
      <w:r w:rsidRPr="00131AB8">
        <w:rPr>
          <w:szCs w:val="28"/>
          <w:lang w:val="ru-RU"/>
        </w:rPr>
        <w:t xml:space="preserve">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w:t>
      </w:r>
      <w:r w:rsidRPr="00131AB8">
        <w:rPr>
          <w:szCs w:val="28"/>
          <w:lang w:val="ru-RU"/>
        </w:rPr>
        <w:t>о</w:t>
      </w:r>
      <w:r w:rsidRPr="00131AB8">
        <w:rPr>
          <w:szCs w:val="28"/>
          <w:lang w:val="ru-RU"/>
        </w:rPr>
        <w:t>глашению в части перемены лица в обязательстве с указанием в соглашении юридического лица, являющегося правопреемником.</w:t>
      </w:r>
    </w:p>
    <w:p w:rsidR="00131AB8" w:rsidRPr="00131AB8" w:rsidRDefault="00131AB8" w:rsidP="00131AB8">
      <w:pPr>
        <w:autoSpaceDE w:val="0"/>
        <w:autoSpaceDN w:val="0"/>
        <w:adjustRightInd w:val="0"/>
        <w:ind w:firstLine="539"/>
        <w:rPr>
          <w:szCs w:val="28"/>
          <w:lang w:val="ru-RU"/>
        </w:rPr>
      </w:pPr>
      <w:r w:rsidRPr="00131AB8">
        <w:rPr>
          <w:szCs w:val="28"/>
          <w:lang w:val="ru-RU"/>
        </w:rPr>
        <w:t>5</w:t>
      </w:r>
      <w:r w:rsidR="00977F1F">
        <w:rPr>
          <w:szCs w:val="28"/>
          <w:lang w:val="ru-RU"/>
        </w:rPr>
        <w:t>1</w:t>
      </w:r>
      <w:r w:rsidRPr="00131AB8">
        <w:rPr>
          <w:szCs w:val="28"/>
          <w:lang w:val="ru-RU"/>
        </w:rPr>
        <w:t xml:space="preserve">. </w:t>
      </w:r>
      <w:proofErr w:type="gramStart"/>
      <w:r w:rsidRPr="00131AB8">
        <w:rPr>
          <w:szCs w:val="28"/>
          <w:lang w:val="ru-RU"/>
        </w:rPr>
        <w:t xml:space="preserve">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w:t>
      </w:r>
      <w:r w:rsidR="006B3540">
        <w:rPr>
          <w:szCs w:val="28"/>
          <w:lang w:val="ru-RU"/>
        </w:rPr>
        <w:t>гранта</w:t>
      </w:r>
      <w:r w:rsidRPr="00131AB8">
        <w:rPr>
          <w:szCs w:val="28"/>
          <w:lang w:val="ru-RU"/>
        </w:rPr>
        <w:t>, являющегося индивидуальным предпринимателем (за и</w:t>
      </w:r>
      <w:r w:rsidRPr="00131AB8">
        <w:rPr>
          <w:szCs w:val="28"/>
          <w:lang w:val="ru-RU"/>
        </w:rPr>
        <w:t>с</w:t>
      </w:r>
      <w:r w:rsidRPr="00131AB8">
        <w:rPr>
          <w:szCs w:val="28"/>
          <w:lang w:val="ru-RU"/>
        </w:rPr>
        <w:t xml:space="preserve">ключением </w:t>
      </w:r>
      <w:r w:rsidRPr="00131AB8">
        <w:rPr>
          <w:color w:val="000000"/>
          <w:szCs w:val="28"/>
          <w:lang w:val="ru-RU"/>
        </w:rPr>
        <w:t>индивидуального предпринимателя, осуществляющего деятел</w:t>
      </w:r>
      <w:r w:rsidRPr="00131AB8">
        <w:rPr>
          <w:color w:val="000000"/>
          <w:szCs w:val="28"/>
          <w:lang w:val="ru-RU"/>
        </w:rPr>
        <w:t>ь</w:t>
      </w:r>
      <w:r w:rsidRPr="00131AB8">
        <w:rPr>
          <w:color w:val="000000"/>
          <w:szCs w:val="28"/>
          <w:lang w:val="ru-RU"/>
        </w:rPr>
        <w:t>ность в качестве главы крестьянского (фермерского) хозяйства в соответс</w:t>
      </w:r>
      <w:r w:rsidRPr="00131AB8">
        <w:rPr>
          <w:color w:val="000000"/>
          <w:szCs w:val="28"/>
          <w:lang w:val="ru-RU"/>
        </w:rPr>
        <w:t>т</w:t>
      </w:r>
      <w:r w:rsidRPr="00131AB8">
        <w:rPr>
          <w:color w:val="000000"/>
          <w:szCs w:val="28"/>
          <w:lang w:val="ru-RU"/>
        </w:rPr>
        <w:t xml:space="preserve">вии с </w:t>
      </w:r>
      <w:hyperlink r:id="rId16" w:history="1">
        <w:r w:rsidRPr="00131AB8">
          <w:rPr>
            <w:color w:val="000000"/>
            <w:szCs w:val="28"/>
            <w:lang w:val="ru-RU"/>
          </w:rPr>
          <w:t>а</w:t>
        </w:r>
        <w:r w:rsidRPr="00131AB8">
          <w:rPr>
            <w:color w:val="000000"/>
            <w:szCs w:val="28"/>
            <w:lang w:val="ru-RU"/>
          </w:rPr>
          <w:t>б</w:t>
        </w:r>
        <w:r w:rsidRPr="00131AB8">
          <w:rPr>
            <w:color w:val="000000"/>
            <w:szCs w:val="28"/>
            <w:lang w:val="ru-RU"/>
          </w:rPr>
          <w:t>зацем вторым пункта 5 статьи 23</w:t>
        </w:r>
      </w:hyperlink>
      <w:r w:rsidRPr="00131AB8">
        <w:rPr>
          <w:color w:val="000000"/>
          <w:szCs w:val="28"/>
          <w:lang w:val="ru-RU"/>
        </w:rPr>
        <w:t xml:space="preserve"> Гражданского кодекса Российской Федерации), соглашение расторгается с формированием уведомления о ра</w:t>
      </w:r>
      <w:r w:rsidRPr="00131AB8">
        <w:rPr>
          <w:color w:val="000000"/>
          <w:szCs w:val="28"/>
          <w:lang w:val="ru-RU"/>
        </w:rPr>
        <w:t>с</w:t>
      </w:r>
      <w:r w:rsidRPr="00131AB8">
        <w:rPr>
          <w:color w:val="000000"/>
          <w:szCs w:val="28"/>
          <w:lang w:val="ru-RU"/>
        </w:rPr>
        <w:t>торжении</w:t>
      </w:r>
      <w:proofErr w:type="gramEnd"/>
      <w:r w:rsidRPr="00131AB8">
        <w:rPr>
          <w:color w:val="000000"/>
          <w:szCs w:val="28"/>
          <w:lang w:val="ru-RU"/>
        </w:rPr>
        <w:t xml:space="preserve"> соглашения в одностороннем </w:t>
      </w:r>
      <w:r w:rsidRPr="00131AB8">
        <w:rPr>
          <w:szCs w:val="28"/>
          <w:lang w:val="ru-RU"/>
        </w:rPr>
        <w:t>порядке и акта об исполнении обяз</w:t>
      </w:r>
      <w:r w:rsidRPr="00131AB8">
        <w:rPr>
          <w:szCs w:val="28"/>
          <w:lang w:val="ru-RU"/>
        </w:rPr>
        <w:t>а</w:t>
      </w:r>
      <w:r w:rsidRPr="00131AB8">
        <w:rPr>
          <w:szCs w:val="28"/>
          <w:lang w:val="ru-RU"/>
        </w:rPr>
        <w:t>тельств по соглашению с отражением информации о неисполненных получ</w:t>
      </w:r>
      <w:r w:rsidRPr="00131AB8">
        <w:rPr>
          <w:szCs w:val="28"/>
          <w:lang w:val="ru-RU"/>
        </w:rPr>
        <w:t>а</w:t>
      </w:r>
      <w:r w:rsidRPr="00131AB8">
        <w:rPr>
          <w:szCs w:val="28"/>
          <w:lang w:val="ru-RU"/>
        </w:rPr>
        <w:t xml:space="preserve">телем </w:t>
      </w:r>
      <w:r w:rsidR="006B3540">
        <w:rPr>
          <w:szCs w:val="28"/>
          <w:lang w:val="ru-RU"/>
        </w:rPr>
        <w:t>гранта</w:t>
      </w:r>
      <w:r w:rsidRPr="00131AB8">
        <w:rPr>
          <w:szCs w:val="28"/>
          <w:lang w:val="ru-RU"/>
        </w:rPr>
        <w:t xml:space="preserve"> обязательствах, источником финансового обеспечения которых является </w:t>
      </w:r>
      <w:r w:rsidR="00977F1F">
        <w:rPr>
          <w:szCs w:val="28"/>
          <w:lang w:val="ru-RU"/>
        </w:rPr>
        <w:t>грант</w:t>
      </w:r>
      <w:r w:rsidRPr="00131AB8">
        <w:rPr>
          <w:szCs w:val="28"/>
          <w:lang w:val="ru-RU"/>
        </w:rPr>
        <w:t xml:space="preserve">, и возврате неиспользованного остатка </w:t>
      </w:r>
      <w:r w:rsidR="00977F1F">
        <w:rPr>
          <w:szCs w:val="28"/>
          <w:lang w:val="ru-RU"/>
        </w:rPr>
        <w:t>гранта</w:t>
      </w:r>
      <w:r w:rsidRPr="00131AB8">
        <w:rPr>
          <w:szCs w:val="28"/>
          <w:lang w:val="ru-RU"/>
        </w:rPr>
        <w:t xml:space="preserve"> в соответс</w:t>
      </w:r>
      <w:r w:rsidRPr="00131AB8">
        <w:rPr>
          <w:szCs w:val="28"/>
          <w:lang w:val="ru-RU"/>
        </w:rPr>
        <w:t>т</w:t>
      </w:r>
      <w:r w:rsidRPr="00131AB8">
        <w:rPr>
          <w:szCs w:val="28"/>
          <w:lang w:val="ru-RU"/>
        </w:rPr>
        <w:t>вующий бюджет бюджетной системы Российской Федерации.</w:t>
      </w:r>
    </w:p>
    <w:p w:rsidR="00131AB8" w:rsidRPr="00131AB8" w:rsidRDefault="00131AB8" w:rsidP="00131AB8">
      <w:pPr>
        <w:autoSpaceDE w:val="0"/>
        <w:autoSpaceDN w:val="0"/>
        <w:adjustRightInd w:val="0"/>
        <w:ind w:firstLine="539"/>
        <w:rPr>
          <w:szCs w:val="28"/>
          <w:lang w:val="ru-RU"/>
        </w:rPr>
      </w:pPr>
      <w:r w:rsidRPr="00131AB8">
        <w:rPr>
          <w:szCs w:val="28"/>
          <w:lang w:val="ru-RU"/>
        </w:rPr>
        <w:t>5</w:t>
      </w:r>
      <w:r w:rsidR="00977F1F">
        <w:rPr>
          <w:szCs w:val="28"/>
          <w:lang w:val="ru-RU"/>
        </w:rPr>
        <w:t>2</w:t>
      </w:r>
      <w:r w:rsidRPr="00131AB8">
        <w:rPr>
          <w:szCs w:val="28"/>
          <w:lang w:val="ru-RU"/>
        </w:rPr>
        <w:t xml:space="preserve">. </w:t>
      </w:r>
      <w:proofErr w:type="gramStart"/>
      <w:r w:rsidRPr="00131AB8">
        <w:rPr>
          <w:szCs w:val="28"/>
          <w:lang w:val="ru-RU"/>
        </w:rPr>
        <w:t xml:space="preserve">При </w:t>
      </w:r>
      <w:r w:rsidRPr="00131AB8">
        <w:rPr>
          <w:color w:val="000000"/>
          <w:szCs w:val="28"/>
          <w:lang w:val="ru-RU"/>
        </w:rPr>
        <w:t>прекращении деятельности получателя гранта, являющегося и</w:t>
      </w:r>
      <w:r w:rsidRPr="00131AB8">
        <w:rPr>
          <w:color w:val="000000"/>
          <w:szCs w:val="28"/>
          <w:lang w:val="ru-RU"/>
        </w:rPr>
        <w:t>н</w:t>
      </w:r>
      <w:r w:rsidRPr="00131AB8">
        <w:rPr>
          <w:color w:val="000000"/>
          <w:szCs w:val="28"/>
          <w:lang w:val="ru-RU"/>
        </w:rPr>
        <w:t xml:space="preserve">дивидуальным предпринимателем, осуществляющим деятельность в качестве главы крестьянского (фермерского) хозяйства в соответствии с </w:t>
      </w:r>
      <w:hyperlink r:id="rId17" w:history="1">
        <w:r w:rsidRPr="00131AB8">
          <w:rPr>
            <w:color w:val="000000"/>
            <w:szCs w:val="28"/>
            <w:lang w:val="ru-RU"/>
          </w:rPr>
          <w:t>абзацем вт</w:t>
        </w:r>
        <w:r w:rsidRPr="00131AB8">
          <w:rPr>
            <w:color w:val="000000"/>
            <w:szCs w:val="28"/>
            <w:lang w:val="ru-RU"/>
          </w:rPr>
          <w:t>о</w:t>
        </w:r>
        <w:r w:rsidRPr="00131AB8">
          <w:rPr>
            <w:color w:val="000000"/>
            <w:szCs w:val="28"/>
            <w:lang w:val="ru-RU"/>
          </w:rPr>
          <w:t>рым пункта 5 статьи 23</w:t>
        </w:r>
      </w:hyperlink>
      <w:r w:rsidRPr="00131AB8">
        <w:rPr>
          <w:color w:val="000000"/>
          <w:szCs w:val="28"/>
          <w:lang w:val="ru-RU"/>
        </w:rPr>
        <w:t xml:space="preserve"> Гражданского кодекса Российской Федерации, пер</w:t>
      </w:r>
      <w:r w:rsidRPr="00131AB8">
        <w:rPr>
          <w:color w:val="000000"/>
          <w:szCs w:val="28"/>
          <w:lang w:val="ru-RU"/>
        </w:rPr>
        <w:t>е</w:t>
      </w:r>
      <w:r w:rsidRPr="00131AB8">
        <w:rPr>
          <w:color w:val="000000"/>
          <w:szCs w:val="28"/>
          <w:lang w:val="ru-RU"/>
        </w:rPr>
        <w:t xml:space="preserve">дающего свои права другому гражданину в соответствии со </w:t>
      </w:r>
      <w:hyperlink r:id="rId18" w:history="1">
        <w:r w:rsidRPr="00131AB8">
          <w:rPr>
            <w:color w:val="000000"/>
            <w:szCs w:val="28"/>
            <w:lang w:val="ru-RU"/>
          </w:rPr>
          <w:t>статьей 18</w:t>
        </w:r>
      </w:hyperlink>
      <w:r w:rsidRPr="00131AB8">
        <w:rPr>
          <w:color w:val="000000"/>
          <w:szCs w:val="28"/>
          <w:lang w:val="ru-RU"/>
        </w:rPr>
        <w:t xml:space="preserve"> Фед</w:t>
      </w:r>
      <w:r w:rsidRPr="00131AB8">
        <w:rPr>
          <w:color w:val="000000"/>
          <w:szCs w:val="28"/>
          <w:lang w:val="ru-RU"/>
        </w:rPr>
        <w:t>е</w:t>
      </w:r>
      <w:r w:rsidRPr="00131AB8">
        <w:rPr>
          <w:color w:val="000000"/>
          <w:szCs w:val="28"/>
          <w:lang w:val="ru-RU"/>
        </w:rPr>
        <w:t>рального закона от 11 июня 2003 г. № 74-ФЗ «О крестьянском (фермерском) хозяйстве», в соглашение вносятся изменения путем заключения дополн</w:t>
      </w:r>
      <w:r w:rsidRPr="00131AB8">
        <w:rPr>
          <w:color w:val="000000"/>
          <w:szCs w:val="28"/>
          <w:lang w:val="ru-RU"/>
        </w:rPr>
        <w:t>и</w:t>
      </w:r>
      <w:r w:rsidRPr="00131AB8">
        <w:rPr>
          <w:color w:val="000000"/>
          <w:szCs w:val="28"/>
          <w:lang w:val="ru-RU"/>
        </w:rPr>
        <w:t>тельного соглашения к</w:t>
      </w:r>
      <w:proofErr w:type="gramEnd"/>
      <w:r w:rsidRPr="00131AB8">
        <w:rPr>
          <w:color w:val="000000"/>
          <w:szCs w:val="28"/>
          <w:lang w:val="ru-RU"/>
        </w:rPr>
        <w:t xml:space="preserve"> соглашению в части перемены </w:t>
      </w:r>
      <w:r w:rsidRPr="00131AB8">
        <w:rPr>
          <w:szCs w:val="28"/>
          <w:lang w:val="ru-RU"/>
        </w:rPr>
        <w:t>лица в обязательстве с указанием стороны в соглашении иного лица, являющегося правопреемн</w:t>
      </w:r>
      <w:r w:rsidRPr="00131AB8">
        <w:rPr>
          <w:szCs w:val="28"/>
          <w:lang w:val="ru-RU"/>
        </w:rPr>
        <w:t>и</w:t>
      </w:r>
      <w:r w:rsidRPr="00131AB8">
        <w:rPr>
          <w:szCs w:val="28"/>
          <w:lang w:val="ru-RU"/>
        </w:rPr>
        <w:t>ком.</w:t>
      </w:r>
    </w:p>
    <w:p w:rsidR="00763BA9" w:rsidRPr="005F6425" w:rsidRDefault="00131AB8" w:rsidP="00204149">
      <w:pPr>
        <w:pStyle w:val="ConsPlusNormal"/>
        <w:ind w:firstLine="540"/>
        <w:jc w:val="both"/>
        <w:rPr>
          <w:szCs w:val="28"/>
        </w:rPr>
      </w:pPr>
      <w:r w:rsidRPr="006C0563">
        <w:rPr>
          <w:szCs w:val="28"/>
        </w:rPr>
        <w:t>5</w:t>
      </w:r>
      <w:r w:rsidR="00977F1F" w:rsidRPr="006C0563">
        <w:rPr>
          <w:szCs w:val="28"/>
        </w:rPr>
        <w:t>3</w:t>
      </w:r>
      <w:r w:rsidRPr="006C0563">
        <w:rPr>
          <w:szCs w:val="28"/>
        </w:rPr>
        <w:t xml:space="preserve">. </w:t>
      </w:r>
      <w:r w:rsidR="00763BA9" w:rsidRPr="006C0563">
        <w:rPr>
          <w:szCs w:val="28"/>
        </w:rPr>
        <w:t>Уполномоченный</w:t>
      </w:r>
      <w:r w:rsidR="00763BA9" w:rsidRPr="005F6425">
        <w:rPr>
          <w:szCs w:val="28"/>
        </w:rPr>
        <w:t xml:space="preserve"> орган представляет реестр субъектов малого и среднего предпринимательства - получателей муниципальной поддержки (далее – реестр получателей поддержки) и копию соглашения в Муниц</w:t>
      </w:r>
      <w:r w:rsidR="00763BA9" w:rsidRPr="005F6425">
        <w:rPr>
          <w:szCs w:val="28"/>
        </w:rPr>
        <w:t>и</w:t>
      </w:r>
      <w:r w:rsidR="00763BA9" w:rsidRPr="005F6425">
        <w:rPr>
          <w:szCs w:val="28"/>
        </w:rPr>
        <w:t>пальное казенное учреждение «Межведомственная централизованная бу</w:t>
      </w:r>
      <w:r w:rsidR="00763BA9" w:rsidRPr="005F6425">
        <w:rPr>
          <w:szCs w:val="28"/>
        </w:rPr>
        <w:t>х</w:t>
      </w:r>
      <w:r w:rsidR="00763BA9" w:rsidRPr="005F6425">
        <w:rPr>
          <w:szCs w:val="28"/>
        </w:rPr>
        <w:t>галтерия»</w:t>
      </w:r>
      <w:r w:rsidR="00632CEE" w:rsidRPr="005F6425">
        <w:rPr>
          <w:szCs w:val="28"/>
        </w:rPr>
        <w:t xml:space="preserve"> Ипатовского района Ставропольского края (далее – МКУ «Межв</w:t>
      </w:r>
      <w:r w:rsidR="00632CEE" w:rsidRPr="005F6425">
        <w:rPr>
          <w:szCs w:val="28"/>
        </w:rPr>
        <w:t>е</w:t>
      </w:r>
      <w:r w:rsidR="00632CEE" w:rsidRPr="005F6425">
        <w:rPr>
          <w:szCs w:val="28"/>
        </w:rPr>
        <w:t>домственная централизованная бухгалтерия»)</w:t>
      </w:r>
      <w:r w:rsidR="00763BA9" w:rsidRPr="005F6425">
        <w:rPr>
          <w:szCs w:val="28"/>
        </w:rPr>
        <w:t>, осуществляющее оказание бухгалтерских услуг (выполнение работ) администрации округа.</w:t>
      </w:r>
    </w:p>
    <w:p w:rsidR="00CD05A8" w:rsidRPr="00415C3A" w:rsidRDefault="00632CEE" w:rsidP="00CD05A8">
      <w:pPr>
        <w:pStyle w:val="ConsPlusNormal"/>
        <w:ind w:firstLine="540"/>
        <w:jc w:val="both"/>
        <w:rPr>
          <w:szCs w:val="28"/>
        </w:rPr>
      </w:pPr>
      <w:proofErr w:type="gramStart"/>
      <w:r w:rsidRPr="00415C3A">
        <w:rPr>
          <w:szCs w:val="28"/>
        </w:rPr>
        <w:t xml:space="preserve">МКУ «Межведомственная централизованная бухгалтерия» </w:t>
      </w:r>
      <w:r w:rsidR="00CD05A8" w:rsidRPr="00415C3A">
        <w:rPr>
          <w:szCs w:val="28"/>
        </w:rPr>
        <w:t xml:space="preserve">не позднее </w:t>
      </w:r>
      <w:r w:rsidR="006325F6" w:rsidRPr="00415C3A">
        <w:rPr>
          <w:szCs w:val="28"/>
        </w:rPr>
        <w:t>10</w:t>
      </w:r>
      <w:r w:rsidR="00CD05A8" w:rsidRPr="00415C3A">
        <w:rPr>
          <w:szCs w:val="28"/>
        </w:rPr>
        <w:t>-го</w:t>
      </w:r>
      <w:r w:rsidR="006325F6" w:rsidRPr="00415C3A">
        <w:rPr>
          <w:szCs w:val="28"/>
        </w:rPr>
        <w:t xml:space="preserve"> рабоч</w:t>
      </w:r>
      <w:r w:rsidR="00CD05A8" w:rsidRPr="00415C3A">
        <w:rPr>
          <w:szCs w:val="28"/>
        </w:rPr>
        <w:t xml:space="preserve">его дня, следующего </w:t>
      </w:r>
      <w:r w:rsidR="006325F6" w:rsidRPr="00415C3A">
        <w:rPr>
          <w:szCs w:val="28"/>
        </w:rPr>
        <w:t>со дня получения подписанного получат</w:t>
      </w:r>
      <w:r w:rsidR="006325F6" w:rsidRPr="00415C3A">
        <w:rPr>
          <w:szCs w:val="28"/>
        </w:rPr>
        <w:t>е</w:t>
      </w:r>
      <w:r w:rsidR="006325F6" w:rsidRPr="00415C3A">
        <w:rPr>
          <w:szCs w:val="28"/>
        </w:rPr>
        <w:t>лем гранта соглашения перечисляет</w:t>
      </w:r>
      <w:r w:rsidR="00CD05A8" w:rsidRPr="00415C3A">
        <w:rPr>
          <w:szCs w:val="28"/>
        </w:rPr>
        <w:t xml:space="preserve"> единовременно </w:t>
      </w:r>
      <w:r w:rsidR="006325F6" w:rsidRPr="00415C3A">
        <w:rPr>
          <w:szCs w:val="28"/>
        </w:rPr>
        <w:t>грант на расчетный или корреспондентский счет</w:t>
      </w:r>
      <w:r w:rsidR="00CD05A8" w:rsidRPr="00415C3A">
        <w:rPr>
          <w:szCs w:val="28"/>
        </w:rPr>
        <w:t>,</w:t>
      </w:r>
      <w:r w:rsidR="006325F6" w:rsidRPr="00415C3A">
        <w:rPr>
          <w:szCs w:val="28"/>
        </w:rPr>
        <w:t xml:space="preserve"> </w:t>
      </w:r>
      <w:r w:rsidR="00CD05A8" w:rsidRPr="00415C3A">
        <w:rPr>
          <w:szCs w:val="28"/>
        </w:rPr>
        <w:t>открытый получателем гранта в учреждениях Це</w:t>
      </w:r>
      <w:r w:rsidR="00CD05A8" w:rsidRPr="00415C3A">
        <w:rPr>
          <w:szCs w:val="28"/>
        </w:rPr>
        <w:t>н</w:t>
      </w:r>
      <w:r w:rsidR="00CD05A8" w:rsidRPr="00415C3A">
        <w:rPr>
          <w:szCs w:val="28"/>
        </w:rPr>
        <w:t>трального банка Российской Федерации или кредитных организациях, если иное не установлено законодательством Российской Федерации (за исключ</w:t>
      </w:r>
      <w:r w:rsidR="00CD05A8" w:rsidRPr="00415C3A">
        <w:rPr>
          <w:szCs w:val="28"/>
        </w:rPr>
        <w:t>е</w:t>
      </w:r>
      <w:r w:rsidR="00CD05A8" w:rsidRPr="00415C3A">
        <w:rPr>
          <w:szCs w:val="28"/>
        </w:rPr>
        <w:t>нием грантов, подлежащих в соответствии с бюджетным законодательством Российской Федерации казначейскому сопровождению), реквизиты которого указаны</w:t>
      </w:r>
      <w:proofErr w:type="gramEnd"/>
      <w:r w:rsidR="00CD05A8" w:rsidRPr="00415C3A">
        <w:rPr>
          <w:szCs w:val="28"/>
        </w:rPr>
        <w:t xml:space="preserve"> в соглашении о предоставлении гранта.</w:t>
      </w:r>
    </w:p>
    <w:p w:rsidR="006325F6" w:rsidRPr="00415C3A" w:rsidRDefault="006325F6" w:rsidP="006325F6">
      <w:pPr>
        <w:pStyle w:val="ConsPlusNormal"/>
        <w:ind w:firstLine="540"/>
        <w:jc w:val="both"/>
        <w:rPr>
          <w:szCs w:val="28"/>
        </w:rPr>
      </w:pPr>
      <w:r w:rsidRPr="00415C3A">
        <w:rPr>
          <w:szCs w:val="28"/>
        </w:rPr>
        <w:t xml:space="preserve">Датой предоставления </w:t>
      </w:r>
      <w:r w:rsidR="00B47A4A" w:rsidRPr="00415C3A">
        <w:rPr>
          <w:szCs w:val="28"/>
        </w:rPr>
        <w:t>гранта</w:t>
      </w:r>
      <w:r w:rsidRPr="00415C3A">
        <w:rPr>
          <w:szCs w:val="28"/>
        </w:rPr>
        <w:t xml:space="preserve"> считается день списания сре</w:t>
      </w:r>
      <w:proofErr w:type="gramStart"/>
      <w:r w:rsidRPr="00415C3A">
        <w:rPr>
          <w:szCs w:val="28"/>
        </w:rPr>
        <w:t xml:space="preserve">дств </w:t>
      </w:r>
      <w:r w:rsidR="00B47A4A" w:rsidRPr="00415C3A">
        <w:rPr>
          <w:szCs w:val="28"/>
        </w:rPr>
        <w:t>гр</w:t>
      </w:r>
      <w:proofErr w:type="gramEnd"/>
      <w:r w:rsidR="00B47A4A" w:rsidRPr="00415C3A">
        <w:rPr>
          <w:szCs w:val="28"/>
        </w:rPr>
        <w:t>анта</w:t>
      </w:r>
      <w:r w:rsidRPr="00415C3A">
        <w:rPr>
          <w:szCs w:val="28"/>
        </w:rPr>
        <w:t xml:space="preserve"> с лицевого счета </w:t>
      </w:r>
      <w:r w:rsidR="00B47A4A" w:rsidRPr="00415C3A">
        <w:rPr>
          <w:szCs w:val="28"/>
        </w:rPr>
        <w:t xml:space="preserve">администрации </w:t>
      </w:r>
      <w:r w:rsidR="00A05616">
        <w:rPr>
          <w:szCs w:val="28"/>
        </w:rPr>
        <w:t xml:space="preserve">Ипатовского </w:t>
      </w:r>
      <w:r w:rsidR="00B47A4A" w:rsidRPr="00415C3A">
        <w:rPr>
          <w:szCs w:val="28"/>
        </w:rPr>
        <w:t>округа</w:t>
      </w:r>
      <w:r w:rsidRPr="00415C3A">
        <w:rPr>
          <w:szCs w:val="28"/>
        </w:rPr>
        <w:t xml:space="preserve"> на расчетный счет пол</w:t>
      </w:r>
      <w:r w:rsidRPr="00415C3A">
        <w:rPr>
          <w:szCs w:val="28"/>
        </w:rPr>
        <w:t>у</w:t>
      </w:r>
      <w:r w:rsidRPr="00415C3A">
        <w:rPr>
          <w:szCs w:val="28"/>
        </w:rPr>
        <w:t>чате</w:t>
      </w:r>
      <w:r w:rsidR="00B47A4A" w:rsidRPr="00415C3A">
        <w:rPr>
          <w:szCs w:val="28"/>
        </w:rPr>
        <w:t>ля гранта</w:t>
      </w:r>
      <w:r w:rsidRPr="00415C3A">
        <w:rPr>
          <w:szCs w:val="28"/>
        </w:rPr>
        <w:t>.</w:t>
      </w:r>
    </w:p>
    <w:p w:rsidR="00927016" w:rsidRPr="000B4C20" w:rsidRDefault="000B4C20" w:rsidP="00927016">
      <w:pPr>
        <w:pStyle w:val="ConsPlusNormal"/>
        <w:ind w:firstLine="709"/>
        <w:jc w:val="both"/>
        <w:rPr>
          <w:szCs w:val="28"/>
        </w:rPr>
      </w:pPr>
      <w:r w:rsidRPr="000B4C20">
        <w:rPr>
          <w:szCs w:val="28"/>
        </w:rPr>
        <w:t>5</w:t>
      </w:r>
      <w:r w:rsidR="00A05616">
        <w:rPr>
          <w:szCs w:val="28"/>
        </w:rPr>
        <w:t>4</w:t>
      </w:r>
      <w:r w:rsidR="00927016" w:rsidRPr="000B4C20">
        <w:rPr>
          <w:szCs w:val="28"/>
        </w:rPr>
        <w:t>. Уполномоченный орган в течение 5 рабочих дней со дня заключ</w:t>
      </w:r>
      <w:r w:rsidR="00927016" w:rsidRPr="000B4C20">
        <w:rPr>
          <w:szCs w:val="28"/>
        </w:rPr>
        <w:t>е</w:t>
      </w:r>
      <w:r w:rsidR="00927016" w:rsidRPr="000B4C20">
        <w:rPr>
          <w:szCs w:val="28"/>
        </w:rPr>
        <w:t>ния соглашения о предоставлении гранта вносит сведения о субъекте пре</w:t>
      </w:r>
      <w:r w:rsidR="00927016" w:rsidRPr="000B4C20">
        <w:rPr>
          <w:szCs w:val="28"/>
        </w:rPr>
        <w:t>д</w:t>
      </w:r>
      <w:r w:rsidR="00927016" w:rsidRPr="000B4C20">
        <w:rPr>
          <w:szCs w:val="28"/>
        </w:rPr>
        <w:t xml:space="preserve">принимательства - победителе конкурсного отбора </w:t>
      </w:r>
      <w:proofErr w:type="gramStart"/>
      <w:r w:rsidR="00927016" w:rsidRPr="000B4C20">
        <w:rPr>
          <w:szCs w:val="28"/>
        </w:rPr>
        <w:t>в</w:t>
      </w:r>
      <w:proofErr w:type="gramEnd"/>
      <w:r w:rsidR="00927016" w:rsidRPr="000B4C20">
        <w:rPr>
          <w:szCs w:val="28"/>
        </w:rPr>
        <w:t xml:space="preserve"> </w:t>
      </w:r>
      <w:proofErr w:type="gramStart"/>
      <w:r w:rsidR="00927016" w:rsidRPr="000B4C20">
        <w:rPr>
          <w:szCs w:val="28"/>
        </w:rPr>
        <w:t>субъектов</w:t>
      </w:r>
      <w:proofErr w:type="gramEnd"/>
      <w:r w:rsidR="00927016" w:rsidRPr="000B4C20">
        <w:rPr>
          <w:szCs w:val="28"/>
        </w:rPr>
        <w:t xml:space="preserve"> малого и среднего предпринимательства - получателей поддержки и размещает и</w:t>
      </w:r>
      <w:r w:rsidR="00927016" w:rsidRPr="000B4C20">
        <w:rPr>
          <w:szCs w:val="28"/>
        </w:rPr>
        <w:t>н</w:t>
      </w:r>
      <w:r w:rsidR="00927016" w:rsidRPr="000B4C20">
        <w:rPr>
          <w:szCs w:val="28"/>
        </w:rPr>
        <w:t xml:space="preserve">формацию, содержащуюся в реестре, на официальном сайте администрации </w:t>
      </w:r>
      <w:r w:rsidR="00A05616">
        <w:rPr>
          <w:szCs w:val="28"/>
        </w:rPr>
        <w:t xml:space="preserve">Ипатовского </w:t>
      </w:r>
      <w:r w:rsidR="00927016" w:rsidRPr="000B4C20">
        <w:rPr>
          <w:szCs w:val="28"/>
        </w:rPr>
        <w:t>округа.</w:t>
      </w:r>
    </w:p>
    <w:p w:rsidR="00024B54" w:rsidRPr="00975948" w:rsidRDefault="00024B54" w:rsidP="00927016">
      <w:pPr>
        <w:pStyle w:val="ConsPlusNormal"/>
        <w:ind w:firstLine="709"/>
        <w:jc w:val="both"/>
        <w:rPr>
          <w:szCs w:val="28"/>
          <w:highlight w:val="yellow"/>
        </w:rPr>
      </w:pPr>
      <w:bookmarkStart w:id="5" w:name="P171"/>
      <w:bookmarkEnd w:id="5"/>
    </w:p>
    <w:p w:rsidR="00B6121D" w:rsidRPr="0016705E" w:rsidRDefault="0016705E" w:rsidP="00B6121D">
      <w:pPr>
        <w:pStyle w:val="ConsPlusTitle"/>
        <w:ind w:firstLine="709"/>
        <w:jc w:val="center"/>
        <w:outlineLvl w:val="1"/>
        <w:rPr>
          <w:rFonts w:ascii="Times New Roman" w:hAnsi="Times New Roman" w:cs="Times New Roman"/>
          <w:b w:val="0"/>
          <w:sz w:val="28"/>
          <w:szCs w:val="28"/>
        </w:rPr>
      </w:pPr>
      <w:r w:rsidRPr="0016705E">
        <w:rPr>
          <w:rFonts w:ascii="Times New Roman" w:hAnsi="Times New Roman" w:cs="Times New Roman"/>
          <w:b w:val="0"/>
          <w:sz w:val="28"/>
          <w:szCs w:val="28"/>
          <w:lang w:bidi="en-US"/>
        </w:rPr>
        <w:t>V</w:t>
      </w:r>
      <w:r w:rsidR="00B6121D" w:rsidRPr="0016705E">
        <w:rPr>
          <w:rFonts w:ascii="Times New Roman" w:hAnsi="Times New Roman" w:cs="Times New Roman"/>
          <w:b w:val="0"/>
          <w:sz w:val="28"/>
          <w:szCs w:val="28"/>
        </w:rPr>
        <w:t>. Порядок представления отчетности, осуществление</w:t>
      </w:r>
    </w:p>
    <w:p w:rsidR="00B6121D" w:rsidRPr="0016705E" w:rsidRDefault="00B6121D" w:rsidP="00B6121D">
      <w:pPr>
        <w:pStyle w:val="ConsPlusTitle"/>
        <w:ind w:firstLine="709"/>
        <w:jc w:val="center"/>
        <w:outlineLvl w:val="1"/>
        <w:rPr>
          <w:rFonts w:ascii="Times New Roman" w:hAnsi="Times New Roman" w:cs="Times New Roman"/>
          <w:b w:val="0"/>
          <w:sz w:val="28"/>
          <w:szCs w:val="28"/>
        </w:rPr>
      </w:pPr>
      <w:r w:rsidRPr="0016705E">
        <w:rPr>
          <w:rFonts w:ascii="Times New Roman" w:hAnsi="Times New Roman" w:cs="Times New Roman"/>
          <w:b w:val="0"/>
          <w:sz w:val="28"/>
          <w:szCs w:val="28"/>
        </w:rPr>
        <w:t>контроля (мониторинга) за соблюдением условий и порядка</w:t>
      </w:r>
    </w:p>
    <w:p w:rsidR="00B6121D" w:rsidRPr="0016705E" w:rsidRDefault="00B6121D" w:rsidP="00B6121D">
      <w:pPr>
        <w:pStyle w:val="ConsPlusTitle"/>
        <w:ind w:firstLine="709"/>
        <w:jc w:val="center"/>
        <w:outlineLvl w:val="1"/>
        <w:rPr>
          <w:rFonts w:ascii="Times New Roman" w:hAnsi="Times New Roman" w:cs="Times New Roman"/>
          <w:b w:val="0"/>
          <w:sz w:val="28"/>
          <w:szCs w:val="28"/>
        </w:rPr>
      </w:pPr>
      <w:r w:rsidRPr="0016705E">
        <w:rPr>
          <w:rFonts w:ascii="Times New Roman" w:hAnsi="Times New Roman" w:cs="Times New Roman"/>
          <w:b w:val="0"/>
          <w:sz w:val="28"/>
          <w:szCs w:val="28"/>
        </w:rPr>
        <w:t>предоставления гранта и ответственность за их нарушение</w:t>
      </w:r>
    </w:p>
    <w:p w:rsidR="00525871" w:rsidRPr="00975948" w:rsidRDefault="00525871" w:rsidP="00B6121D">
      <w:pPr>
        <w:pStyle w:val="ConsPlusTitle"/>
        <w:ind w:firstLine="709"/>
        <w:jc w:val="center"/>
        <w:outlineLvl w:val="1"/>
        <w:rPr>
          <w:rFonts w:ascii="Times New Roman" w:hAnsi="Times New Roman" w:cs="Times New Roman"/>
          <w:b w:val="0"/>
          <w:sz w:val="28"/>
          <w:szCs w:val="28"/>
          <w:highlight w:val="yellow"/>
        </w:rPr>
      </w:pPr>
    </w:p>
    <w:p w:rsidR="006512D4" w:rsidRDefault="006512D4" w:rsidP="00AF7FB0">
      <w:pPr>
        <w:pStyle w:val="ConsPlusNormal"/>
        <w:ind w:firstLine="709"/>
        <w:jc w:val="both"/>
      </w:pPr>
      <w:r w:rsidRPr="006512D4">
        <w:rPr>
          <w:szCs w:val="28"/>
        </w:rPr>
        <w:t>5</w:t>
      </w:r>
      <w:r w:rsidR="00A05616">
        <w:rPr>
          <w:szCs w:val="28"/>
        </w:rPr>
        <w:t>5</w:t>
      </w:r>
      <w:r w:rsidR="00E10D19" w:rsidRPr="006512D4">
        <w:rPr>
          <w:szCs w:val="28"/>
        </w:rPr>
        <w:t xml:space="preserve">. </w:t>
      </w:r>
      <w:r w:rsidRPr="006512D4">
        <w:t>Победитель</w:t>
      </w:r>
      <w:r>
        <w:t xml:space="preserve"> отбора направляет в адрес администрации Ипатовского округа в системе «Электронный бюджет» (при наличии технической возмо</w:t>
      </w:r>
      <w:r>
        <w:t>ж</w:t>
      </w:r>
      <w:r>
        <w:t xml:space="preserve">ности): </w:t>
      </w:r>
    </w:p>
    <w:p w:rsidR="006512D4" w:rsidRDefault="006512D4" w:rsidP="00AF7FB0">
      <w:pPr>
        <w:pStyle w:val="ConsPlusNormal"/>
        <w:ind w:firstLine="709"/>
        <w:jc w:val="both"/>
      </w:pPr>
      <w:r>
        <w:t>1) по истечении 1 (одного) года с момента подписания соглашения, но не позднее последнего числа месяца, следующего за отчетным периодом, о</w:t>
      </w:r>
      <w:r>
        <w:t>т</w:t>
      </w:r>
      <w:r>
        <w:t>чет о достижении установленных при предоставлении гранта значений р</w:t>
      </w:r>
      <w:r>
        <w:t>е</w:t>
      </w:r>
      <w:r>
        <w:t xml:space="preserve">зультата предоставления по форме, установленной в соглашении; </w:t>
      </w:r>
    </w:p>
    <w:p w:rsidR="006512D4" w:rsidRDefault="006512D4" w:rsidP="00AF7FB0">
      <w:pPr>
        <w:pStyle w:val="ConsPlusNormal"/>
        <w:ind w:firstLine="709"/>
        <w:jc w:val="both"/>
      </w:pPr>
      <w:r>
        <w:t>2) ежеквартально не позднее 10 (десятого) числа месяца, следующего за отчетным кварталом, отчет о достижении значений результата предоста</w:t>
      </w:r>
      <w:r>
        <w:t>в</w:t>
      </w:r>
      <w:r>
        <w:t>ления гранта, реализации Плана мероприятий по достижению результатов предоставления гранта (контрольных точек Плана) по форме, установленной в соглашении.</w:t>
      </w:r>
    </w:p>
    <w:p w:rsidR="001E225F" w:rsidRPr="001E225F" w:rsidRDefault="001E225F" w:rsidP="001E225F">
      <w:pPr>
        <w:autoSpaceDE w:val="0"/>
        <w:autoSpaceDN w:val="0"/>
        <w:adjustRightInd w:val="0"/>
        <w:ind w:firstLine="708"/>
        <w:rPr>
          <w:color w:val="000000"/>
          <w:szCs w:val="28"/>
          <w:lang w:val="ru-RU"/>
        </w:rPr>
      </w:pPr>
      <w:r w:rsidRPr="001E225F">
        <w:rPr>
          <w:color w:val="000000"/>
          <w:szCs w:val="28"/>
          <w:lang w:val="ru-RU"/>
        </w:rPr>
        <w:t>В случае несоответствия отчетов установленным формам, отчеты во</w:t>
      </w:r>
      <w:r w:rsidRPr="001E225F">
        <w:rPr>
          <w:color w:val="000000"/>
          <w:szCs w:val="28"/>
          <w:lang w:val="ru-RU"/>
        </w:rPr>
        <w:t>з</w:t>
      </w:r>
      <w:r w:rsidRPr="001E225F">
        <w:rPr>
          <w:color w:val="000000"/>
          <w:szCs w:val="28"/>
          <w:lang w:val="ru-RU"/>
        </w:rPr>
        <w:t>вращаются получателю гранта на доработку в течение 3 рабочих дней с м</w:t>
      </w:r>
      <w:r w:rsidRPr="001E225F">
        <w:rPr>
          <w:color w:val="000000"/>
          <w:szCs w:val="28"/>
          <w:lang w:val="ru-RU"/>
        </w:rPr>
        <w:t>о</w:t>
      </w:r>
      <w:r w:rsidRPr="001E225F">
        <w:rPr>
          <w:color w:val="000000"/>
          <w:szCs w:val="28"/>
          <w:lang w:val="ru-RU"/>
        </w:rPr>
        <w:t xml:space="preserve">мента обнаружения ошибок и (или) несоответствия отчетов установленным формам с указанием причин возврата. </w:t>
      </w:r>
    </w:p>
    <w:p w:rsidR="001E225F" w:rsidRPr="001E225F" w:rsidRDefault="001E225F" w:rsidP="001E225F">
      <w:pPr>
        <w:autoSpaceDE w:val="0"/>
        <w:autoSpaceDN w:val="0"/>
        <w:adjustRightInd w:val="0"/>
        <w:ind w:firstLine="708"/>
        <w:rPr>
          <w:color w:val="000000"/>
          <w:szCs w:val="28"/>
          <w:lang w:val="ru-RU"/>
        </w:rPr>
      </w:pPr>
      <w:r w:rsidRPr="001E225F">
        <w:rPr>
          <w:color w:val="000000"/>
          <w:szCs w:val="28"/>
          <w:lang w:val="ru-RU"/>
        </w:rPr>
        <w:t xml:space="preserve">Срок доработки отчетов не может превышать 3 рабочих дней </w:t>
      </w:r>
      <w:proofErr w:type="gramStart"/>
      <w:r w:rsidRPr="001E225F">
        <w:rPr>
          <w:color w:val="000000"/>
          <w:szCs w:val="28"/>
          <w:lang w:val="ru-RU"/>
        </w:rPr>
        <w:t>с даты</w:t>
      </w:r>
      <w:proofErr w:type="gramEnd"/>
      <w:r w:rsidRPr="001E225F">
        <w:rPr>
          <w:color w:val="000000"/>
          <w:szCs w:val="28"/>
          <w:lang w:val="ru-RU"/>
        </w:rPr>
        <w:t xml:space="preserve"> их возврата. </w:t>
      </w:r>
    </w:p>
    <w:p w:rsidR="006512D4" w:rsidRDefault="006512D4" w:rsidP="00AF7FB0">
      <w:pPr>
        <w:pStyle w:val="ConsPlusNormal"/>
        <w:ind w:firstLine="709"/>
        <w:jc w:val="both"/>
      </w:pPr>
      <w:r>
        <w:t>5</w:t>
      </w:r>
      <w:r w:rsidR="00A05616">
        <w:t>6</w:t>
      </w:r>
      <w:r>
        <w:t xml:space="preserve">. </w:t>
      </w:r>
      <w:proofErr w:type="gramStart"/>
      <w:r>
        <w:t>Отчеты представляются в адрес администрации Ипатовского округа в электронном виде, подписанном простой электронной подписью подтве</w:t>
      </w:r>
      <w:r>
        <w:t>р</w:t>
      </w:r>
      <w:r>
        <w:t>жденной учетной записи победителя отбора в федеральной государственной информационной системе «Единая система идентификации и аутентифик</w:t>
      </w:r>
      <w:r>
        <w:t>а</w:t>
      </w:r>
      <w:r>
        <w:t xml:space="preserve">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системе «Электронный бюджет» (при наличии технической возможности). </w:t>
      </w:r>
      <w:proofErr w:type="gramEnd"/>
    </w:p>
    <w:p w:rsidR="006512D4" w:rsidRDefault="006512D4" w:rsidP="00AF7FB0">
      <w:pPr>
        <w:pStyle w:val="ConsPlusNormal"/>
        <w:ind w:firstLine="709"/>
        <w:jc w:val="both"/>
      </w:pPr>
      <w:r>
        <w:t>В случае отсутствия технической возможности представления отчетов в системе «Электронный бюджет», отчеты представляются с сопроводител</w:t>
      </w:r>
      <w:r>
        <w:t>ь</w:t>
      </w:r>
      <w:r>
        <w:t>ным письмом в адрес администрации Ипатовского округа лично, согласно графику работы администрации Ипатовского округа по адресу: Ставропол</w:t>
      </w:r>
      <w:r>
        <w:t>ь</w:t>
      </w:r>
      <w:r>
        <w:t xml:space="preserve">ский край, </w:t>
      </w:r>
      <w:proofErr w:type="spellStart"/>
      <w:r>
        <w:t>Ипатовский</w:t>
      </w:r>
      <w:proofErr w:type="spellEnd"/>
      <w:r>
        <w:t xml:space="preserve"> район, г. Ипатово, ул. </w:t>
      </w:r>
      <w:proofErr w:type="gramStart"/>
      <w:r>
        <w:t>Ленинградская</w:t>
      </w:r>
      <w:proofErr w:type="gramEnd"/>
      <w:r>
        <w:t xml:space="preserve">, </w:t>
      </w:r>
      <w:proofErr w:type="spellStart"/>
      <w:r>
        <w:t>зд</w:t>
      </w:r>
      <w:proofErr w:type="spellEnd"/>
      <w:r>
        <w:t>. 80</w:t>
      </w:r>
      <w:r w:rsidR="001F7656">
        <w:t xml:space="preserve"> или </w:t>
      </w:r>
      <w:r>
        <w:t xml:space="preserve">в электронной форме на адрес электронной почты: </w:t>
      </w:r>
      <w:hyperlink r:id="rId19" w:history="1">
        <w:r w:rsidR="001F7656" w:rsidRPr="00B367EB">
          <w:rPr>
            <w:rStyle w:val="af6"/>
          </w:rPr>
          <w:t>admipatovo@yandex.ru</w:t>
        </w:r>
      </w:hyperlink>
      <w:r>
        <w:t>.</w:t>
      </w:r>
      <w:r w:rsidR="001F7656">
        <w:t xml:space="preserve"> </w:t>
      </w:r>
    </w:p>
    <w:p w:rsidR="001F7656" w:rsidRDefault="00A05616" w:rsidP="00AF7FB0">
      <w:pPr>
        <w:pStyle w:val="ConsPlusNormal"/>
        <w:ind w:firstLine="709"/>
        <w:jc w:val="both"/>
        <w:rPr>
          <w:lang w:bidi="en-US"/>
        </w:rPr>
      </w:pPr>
      <w:r>
        <w:t>57</w:t>
      </w:r>
      <w:r w:rsidR="001F7656">
        <w:t xml:space="preserve">. </w:t>
      </w:r>
      <w:r w:rsidR="001F7656" w:rsidRPr="001F7656">
        <w:rPr>
          <w:lang w:bidi="en-US"/>
        </w:rPr>
        <w:t xml:space="preserve">Получатели гранта несут ответственность </w:t>
      </w:r>
      <w:r w:rsidR="001F7656" w:rsidRPr="00636C91">
        <w:rPr>
          <w:lang w:bidi="en-US"/>
        </w:rPr>
        <w:t xml:space="preserve">за </w:t>
      </w:r>
      <w:r w:rsidR="00636C91" w:rsidRPr="00636C91">
        <w:rPr>
          <w:szCs w:val="28"/>
        </w:rPr>
        <w:t>нецелевое использов</w:t>
      </w:r>
      <w:r w:rsidR="00636C91" w:rsidRPr="00636C91">
        <w:rPr>
          <w:szCs w:val="28"/>
        </w:rPr>
        <w:t>а</w:t>
      </w:r>
      <w:r w:rsidR="00636C91" w:rsidRPr="00636C91">
        <w:rPr>
          <w:szCs w:val="28"/>
        </w:rPr>
        <w:t>ние гранта в порядке, установленном законодательством Российской Фед</w:t>
      </w:r>
      <w:r w:rsidR="00636C91" w:rsidRPr="00636C91">
        <w:rPr>
          <w:szCs w:val="28"/>
        </w:rPr>
        <w:t>е</w:t>
      </w:r>
      <w:r w:rsidR="00636C91" w:rsidRPr="00636C91">
        <w:rPr>
          <w:szCs w:val="28"/>
        </w:rPr>
        <w:t>рации, законодательством Ставропольского края и муниципальными прав</w:t>
      </w:r>
      <w:r w:rsidR="00636C91" w:rsidRPr="00636C91">
        <w:rPr>
          <w:szCs w:val="28"/>
        </w:rPr>
        <w:t>о</w:t>
      </w:r>
      <w:r w:rsidR="00636C91" w:rsidRPr="00636C91">
        <w:rPr>
          <w:szCs w:val="28"/>
        </w:rPr>
        <w:t>выми а</w:t>
      </w:r>
      <w:r w:rsidR="00636C91" w:rsidRPr="00636C91">
        <w:rPr>
          <w:szCs w:val="28"/>
        </w:rPr>
        <w:t>к</w:t>
      </w:r>
      <w:r w:rsidR="00636C91" w:rsidRPr="00636C91">
        <w:rPr>
          <w:szCs w:val="28"/>
        </w:rPr>
        <w:t xml:space="preserve">тами Ипатовского муниципального округа Ставропольского края, а также </w:t>
      </w:r>
      <w:r w:rsidR="001F7656" w:rsidRPr="00636C91">
        <w:rPr>
          <w:lang w:bidi="en-US"/>
        </w:rPr>
        <w:t>полноту, достоверность информации и своевременность предоставл</w:t>
      </w:r>
      <w:r w:rsidR="001F7656" w:rsidRPr="00636C91">
        <w:rPr>
          <w:lang w:bidi="en-US"/>
        </w:rPr>
        <w:t>е</w:t>
      </w:r>
      <w:r w:rsidR="001F7656" w:rsidRPr="00636C91">
        <w:rPr>
          <w:lang w:bidi="en-US"/>
        </w:rPr>
        <w:t>ния</w:t>
      </w:r>
      <w:r w:rsidR="001F7656" w:rsidRPr="001F7656">
        <w:rPr>
          <w:lang w:bidi="en-US"/>
        </w:rPr>
        <w:t xml:space="preserve"> ими отчетов, указанных в пункте 5</w:t>
      </w:r>
      <w:r>
        <w:rPr>
          <w:lang w:bidi="en-US"/>
        </w:rPr>
        <w:t>5</w:t>
      </w:r>
      <w:r w:rsidR="001F7656" w:rsidRPr="001F7656">
        <w:rPr>
          <w:lang w:bidi="en-US"/>
        </w:rPr>
        <w:t xml:space="preserve"> настоящего Порядка. </w:t>
      </w:r>
    </w:p>
    <w:p w:rsidR="001F7656" w:rsidRDefault="00A05616" w:rsidP="00AF7FB0">
      <w:pPr>
        <w:pStyle w:val="ConsPlusNormal"/>
        <w:ind w:firstLine="709"/>
        <w:jc w:val="both"/>
        <w:rPr>
          <w:szCs w:val="28"/>
          <w:highlight w:val="yellow"/>
        </w:rPr>
      </w:pPr>
      <w:r>
        <w:rPr>
          <w:lang w:bidi="en-US"/>
        </w:rPr>
        <w:t>58</w:t>
      </w:r>
      <w:r w:rsidR="001F7656" w:rsidRPr="001F7656">
        <w:rPr>
          <w:lang w:bidi="en-US"/>
        </w:rPr>
        <w:t>. В течение 10 (десяти) рабочих дней со дня поступления отчета, ук</w:t>
      </w:r>
      <w:r w:rsidR="001F7656" w:rsidRPr="001F7656">
        <w:rPr>
          <w:lang w:bidi="en-US"/>
        </w:rPr>
        <w:t>а</w:t>
      </w:r>
      <w:r w:rsidR="001F7656" w:rsidRPr="001F7656">
        <w:rPr>
          <w:lang w:bidi="en-US"/>
        </w:rPr>
        <w:t>занного в пункте 5</w:t>
      </w:r>
      <w:r>
        <w:rPr>
          <w:lang w:bidi="en-US"/>
        </w:rPr>
        <w:t>5</w:t>
      </w:r>
      <w:r w:rsidR="001F7656" w:rsidRPr="001F7656">
        <w:rPr>
          <w:lang w:bidi="en-US"/>
        </w:rPr>
        <w:t xml:space="preserve"> настоящего Порядка, администрация </w:t>
      </w:r>
      <w:r w:rsidR="001F7656">
        <w:rPr>
          <w:lang w:bidi="en-US"/>
        </w:rPr>
        <w:t>Ипатовского</w:t>
      </w:r>
      <w:r w:rsidR="001F7656" w:rsidRPr="001F7656">
        <w:rPr>
          <w:lang w:bidi="en-US"/>
        </w:rPr>
        <w:t xml:space="preserve"> округа осуществляет проверку и принятие отчета.</w:t>
      </w:r>
    </w:p>
    <w:p w:rsidR="001E225F" w:rsidRDefault="00636C91" w:rsidP="00AF7FB0">
      <w:pPr>
        <w:pStyle w:val="ConsPlusNormal"/>
        <w:ind w:firstLine="709"/>
        <w:jc w:val="both"/>
      </w:pPr>
      <w:r w:rsidRPr="009064E9">
        <w:rPr>
          <w:szCs w:val="28"/>
        </w:rPr>
        <w:t>6</w:t>
      </w:r>
      <w:r w:rsidR="00A05616">
        <w:rPr>
          <w:szCs w:val="28"/>
        </w:rPr>
        <w:t>0</w:t>
      </w:r>
      <w:r w:rsidRPr="009064E9">
        <w:rPr>
          <w:szCs w:val="28"/>
        </w:rPr>
        <w:t xml:space="preserve">. </w:t>
      </w:r>
      <w:proofErr w:type="gramStart"/>
      <w:r w:rsidR="00EC14FD" w:rsidRPr="009064E9">
        <w:t>Мониторинг</w:t>
      </w:r>
      <w:r w:rsidR="00EC14FD">
        <w:t xml:space="preserve"> достижения результата (далее - мониторинг) осущес</w:t>
      </w:r>
      <w:r w:rsidR="00EC14FD">
        <w:t>т</w:t>
      </w:r>
      <w:r w:rsidR="00EC14FD">
        <w:t>вляется исходя из достижения значения результата, установленного соглаш</w:t>
      </w:r>
      <w:r w:rsidR="00EC14FD">
        <w:t>е</w:t>
      </w:r>
      <w:r w:rsidR="00EC14FD">
        <w:t>нием, и события, отражающего факт завершения соответствующего мер</w:t>
      </w:r>
      <w:r w:rsidR="00EC14FD">
        <w:t>о</w:t>
      </w:r>
      <w:r w:rsidR="00EC14FD">
        <w:t>приятия по получению результата (контрольной точки), в порядке и по фо</w:t>
      </w:r>
      <w:r w:rsidR="00EC14FD">
        <w:t>р</w:t>
      </w:r>
      <w:r w:rsidR="00EC14FD">
        <w:t>мам, установленным приказом Министерства финансов Российской Федер</w:t>
      </w:r>
      <w:r w:rsidR="00EC14FD">
        <w:t>а</w:t>
      </w:r>
      <w:r w:rsidR="009064E9">
        <w:t>ции от 27 апреля 2024 г. №</w:t>
      </w:r>
      <w:r w:rsidR="00EC14FD">
        <w:t xml:space="preserve"> 53н </w:t>
      </w:r>
      <w:r w:rsidR="009064E9">
        <w:t>«</w:t>
      </w:r>
      <w:r w:rsidR="00EC14FD">
        <w:t>Об утверждении Порядка проведения мон</w:t>
      </w:r>
      <w:r w:rsidR="00EC14FD">
        <w:t>и</w:t>
      </w:r>
      <w:r w:rsidR="00EC14FD">
        <w:t>торинга достижения результатов предоставления субсидий, в том числе гра</w:t>
      </w:r>
      <w:r w:rsidR="00EC14FD">
        <w:t>н</w:t>
      </w:r>
      <w:r w:rsidR="00EC14FD">
        <w:t>тов в форме субсидий, юридическим лицам</w:t>
      </w:r>
      <w:proofErr w:type="gramEnd"/>
      <w:r w:rsidR="00EC14FD">
        <w:t>, в том числе бюджетным и авт</w:t>
      </w:r>
      <w:r w:rsidR="00EC14FD">
        <w:t>о</w:t>
      </w:r>
      <w:r w:rsidR="00EC14FD">
        <w:t>номным учреждениям, индивидуальным предпринимателям, физическим л</w:t>
      </w:r>
      <w:r w:rsidR="00EC14FD">
        <w:t>и</w:t>
      </w:r>
      <w:r w:rsidR="00EC14FD">
        <w:t>цам - производителям товаров, работ, услуг</w:t>
      </w:r>
      <w:r w:rsidR="009064E9">
        <w:t>»</w:t>
      </w:r>
      <w:r w:rsidR="00EC14FD">
        <w:t xml:space="preserve">. </w:t>
      </w:r>
    </w:p>
    <w:p w:rsidR="006512D4" w:rsidRDefault="00EC14FD" w:rsidP="00AF7FB0">
      <w:pPr>
        <w:pStyle w:val="ConsPlusNormal"/>
        <w:ind w:firstLine="709"/>
        <w:jc w:val="both"/>
        <w:rPr>
          <w:szCs w:val="28"/>
          <w:highlight w:val="yellow"/>
        </w:rPr>
      </w:pPr>
      <w:r>
        <w:t>Оценка достижения получателем гранта значения результата осущес</w:t>
      </w:r>
      <w:r>
        <w:t>т</w:t>
      </w:r>
      <w:r>
        <w:t>вляется на основании отчета о реализации плана мероприятий по достиж</w:t>
      </w:r>
      <w:r>
        <w:t>е</w:t>
      </w:r>
      <w:r>
        <w:t>нию результатов предоставления гранта.</w:t>
      </w:r>
    </w:p>
    <w:p w:rsidR="00A7469F" w:rsidRPr="00DF7187" w:rsidRDefault="00DF7187" w:rsidP="0082537F">
      <w:pPr>
        <w:autoSpaceDE w:val="0"/>
        <w:autoSpaceDN w:val="0"/>
        <w:adjustRightInd w:val="0"/>
        <w:ind w:firstLine="708"/>
        <w:rPr>
          <w:szCs w:val="28"/>
          <w:lang w:val="ru-RU"/>
        </w:rPr>
      </w:pPr>
      <w:r w:rsidRPr="00DF7187">
        <w:rPr>
          <w:szCs w:val="28"/>
          <w:lang w:val="ru-RU"/>
        </w:rPr>
        <w:t>6</w:t>
      </w:r>
      <w:r w:rsidR="00790DF6">
        <w:rPr>
          <w:szCs w:val="28"/>
          <w:lang w:val="ru-RU"/>
        </w:rPr>
        <w:t>1</w:t>
      </w:r>
      <w:r w:rsidR="001C648E" w:rsidRPr="00DF7187">
        <w:rPr>
          <w:szCs w:val="28"/>
          <w:lang w:val="ru-RU"/>
        </w:rPr>
        <w:t xml:space="preserve">. </w:t>
      </w:r>
      <w:r w:rsidR="0082537F" w:rsidRPr="00DF7187">
        <w:rPr>
          <w:szCs w:val="28"/>
          <w:lang w:val="ru-RU"/>
        </w:rPr>
        <w:t xml:space="preserve">Грант подлежит возврату </w:t>
      </w:r>
      <w:bookmarkStart w:id="6" w:name="P207"/>
      <w:bookmarkEnd w:id="6"/>
      <w:r w:rsidR="00A7469F" w:rsidRPr="00DF7187">
        <w:rPr>
          <w:szCs w:val="28"/>
          <w:lang w:val="ru-RU"/>
        </w:rPr>
        <w:t xml:space="preserve">в местный бюджет в </w:t>
      </w:r>
      <w:r w:rsidR="0082537F" w:rsidRPr="00DF7187">
        <w:rPr>
          <w:szCs w:val="28"/>
          <w:lang w:val="ru-RU"/>
        </w:rPr>
        <w:t xml:space="preserve">следующих </w:t>
      </w:r>
      <w:r w:rsidR="00A7469F" w:rsidRPr="00DF7187">
        <w:rPr>
          <w:szCs w:val="28"/>
          <w:lang w:val="ru-RU"/>
        </w:rPr>
        <w:t>случаях:</w:t>
      </w:r>
    </w:p>
    <w:p w:rsidR="0082537F" w:rsidRPr="00DF7187" w:rsidRDefault="00A7469F" w:rsidP="0082537F">
      <w:pPr>
        <w:pStyle w:val="ConsPlusNormal"/>
        <w:ind w:firstLine="709"/>
        <w:jc w:val="both"/>
        <w:rPr>
          <w:szCs w:val="28"/>
        </w:rPr>
      </w:pPr>
      <w:bookmarkStart w:id="7" w:name="P208"/>
      <w:bookmarkEnd w:id="7"/>
      <w:r w:rsidRPr="00DF7187">
        <w:rPr>
          <w:szCs w:val="28"/>
        </w:rPr>
        <w:t xml:space="preserve">1) </w:t>
      </w:r>
      <w:r w:rsidR="0082537F" w:rsidRPr="00DF7187">
        <w:rPr>
          <w:szCs w:val="28"/>
        </w:rPr>
        <w:t xml:space="preserve">нарушение получателем гранта условий предоставления гранта, в том числе выявленного по результатам проверок, проведенных </w:t>
      </w:r>
      <w:r w:rsidR="00CF34A4" w:rsidRPr="00DF7187">
        <w:rPr>
          <w:szCs w:val="28"/>
        </w:rPr>
        <w:t>У</w:t>
      </w:r>
      <w:r w:rsidR="0082537F" w:rsidRPr="00DF7187">
        <w:rPr>
          <w:szCs w:val="28"/>
        </w:rPr>
        <w:t>полном</w:t>
      </w:r>
      <w:r w:rsidR="0082537F" w:rsidRPr="00DF7187">
        <w:rPr>
          <w:szCs w:val="28"/>
        </w:rPr>
        <w:t>о</w:t>
      </w:r>
      <w:r w:rsidR="0082537F" w:rsidRPr="00DF7187">
        <w:rPr>
          <w:szCs w:val="28"/>
        </w:rPr>
        <w:t>ченным органом или органом финансового контроля</w:t>
      </w:r>
      <w:r w:rsidR="00CF34A4" w:rsidRPr="00DF7187">
        <w:rPr>
          <w:szCs w:val="28"/>
        </w:rPr>
        <w:t xml:space="preserve">, а также в случае </w:t>
      </w:r>
      <w:proofErr w:type="spellStart"/>
      <w:r w:rsidR="00CF34A4" w:rsidRPr="00DF7187">
        <w:rPr>
          <w:szCs w:val="28"/>
        </w:rPr>
        <w:t>недо</w:t>
      </w:r>
      <w:r w:rsidR="00CF34A4" w:rsidRPr="00DF7187">
        <w:rPr>
          <w:szCs w:val="28"/>
        </w:rPr>
        <w:t>с</w:t>
      </w:r>
      <w:r w:rsidR="00CF34A4" w:rsidRPr="00DF7187">
        <w:rPr>
          <w:szCs w:val="28"/>
        </w:rPr>
        <w:t>тижения</w:t>
      </w:r>
      <w:proofErr w:type="spellEnd"/>
      <w:r w:rsidR="00CF34A4" w:rsidRPr="00DF7187">
        <w:rPr>
          <w:szCs w:val="28"/>
        </w:rPr>
        <w:t xml:space="preserve"> значений результатов предоставления гранта</w:t>
      </w:r>
      <w:r w:rsidR="0082537F" w:rsidRPr="00DF7187">
        <w:rPr>
          <w:szCs w:val="28"/>
        </w:rPr>
        <w:t>;</w:t>
      </w:r>
    </w:p>
    <w:p w:rsidR="0082537F" w:rsidRPr="00DF7187" w:rsidRDefault="0082537F" w:rsidP="0082537F">
      <w:pPr>
        <w:pStyle w:val="ConsPlusNormal"/>
        <w:ind w:firstLine="709"/>
        <w:jc w:val="both"/>
        <w:rPr>
          <w:szCs w:val="28"/>
        </w:rPr>
      </w:pPr>
      <w:r w:rsidRPr="00DF7187">
        <w:rPr>
          <w:szCs w:val="28"/>
        </w:rPr>
        <w:t>2) установления факта нецелевого использования гранта;</w:t>
      </w:r>
    </w:p>
    <w:p w:rsidR="0082537F" w:rsidRPr="00DF7187" w:rsidRDefault="0082537F" w:rsidP="0082537F">
      <w:pPr>
        <w:pStyle w:val="ConsPlusNormal"/>
        <w:ind w:firstLine="709"/>
        <w:jc w:val="both"/>
        <w:rPr>
          <w:szCs w:val="28"/>
        </w:rPr>
      </w:pPr>
      <w:r w:rsidRPr="00DF7187">
        <w:rPr>
          <w:szCs w:val="28"/>
        </w:rPr>
        <w:t>3) непредставление документов, подтверждающих целевое использов</w:t>
      </w:r>
      <w:r w:rsidRPr="00DF7187">
        <w:rPr>
          <w:szCs w:val="28"/>
        </w:rPr>
        <w:t>а</w:t>
      </w:r>
      <w:r w:rsidRPr="00DF7187">
        <w:rPr>
          <w:szCs w:val="28"/>
        </w:rPr>
        <w:t>ние гранта в соответствии с бизнес-планом, предоставленным в составе зая</w:t>
      </w:r>
      <w:r w:rsidRPr="00DF7187">
        <w:rPr>
          <w:szCs w:val="28"/>
        </w:rPr>
        <w:t>в</w:t>
      </w:r>
      <w:r w:rsidRPr="00DF7187">
        <w:rPr>
          <w:szCs w:val="28"/>
        </w:rPr>
        <w:t>ки;</w:t>
      </w:r>
    </w:p>
    <w:p w:rsidR="0082537F" w:rsidRPr="00DF7187" w:rsidRDefault="0082537F" w:rsidP="0082537F">
      <w:pPr>
        <w:pStyle w:val="ConsPlusNormal"/>
        <w:ind w:firstLine="709"/>
        <w:jc w:val="both"/>
        <w:rPr>
          <w:szCs w:val="28"/>
        </w:rPr>
      </w:pPr>
      <w:r w:rsidRPr="00DF7187">
        <w:rPr>
          <w:szCs w:val="28"/>
        </w:rPr>
        <w:t>4) установление факта представления получателем гранта недостове</w:t>
      </w:r>
      <w:r w:rsidRPr="00DF7187">
        <w:rPr>
          <w:szCs w:val="28"/>
        </w:rPr>
        <w:t>р</w:t>
      </w:r>
      <w:r w:rsidRPr="00DF7187">
        <w:rPr>
          <w:szCs w:val="28"/>
        </w:rPr>
        <w:t>ной информации в целях получения гранта;</w:t>
      </w:r>
    </w:p>
    <w:p w:rsidR="0082537F" w:rsidRPr="00DF7187" w:rsidRDefault="0082537F" w:rsidP="0082537F">
      <w:pPr>
        <w:pStyle w:val="ConsPlusNormal"/>
        <w:ind w:firstLine="709"/>
        <w:jc w:val="both"/>
        <w:rPr>
          <w:szCs w:val="28"/>
        </w:rPr>
      </w:pPr>
      <w:r w:rsidRPr="00DF7187">
        <w:rPr>
          <w:szCs w:val="28"/>
        </w:rPr>
        <w:t>5) не достижение значений показателей бизнес-плана, предоставленн</w:t>
      </w:r>
      <w:r w:rsidRPr="00DF7187">
        <w:rPr>
          <w:szCs w:val="28"/>
        </w:rPr>
        <w:t>о</w:t>
      </w:r>
      <w:r w:rsidRPr="00DF7187">
        <w:rPr>
          <w:szCs w:val="28"/>
        </w:rPr>
        <w:t>го в составе заявки.</w:t>
      </w:r>
    </w:p>
    <w:p w:rsidR="008D5FE7" w:rsidRPr="00DF7187" w:rsidRDefault="00CA722A" w:rsidP="008D5FE7">
      <w:pPr>
        <w:pStyle w:val="ConsPlusNormal"/>
        <w:ind w:firstLine="709"/>
        <w:jc w:val="both"/>
        <w:rPr>
          <w:szCs w:val="28"/>
        </w:rPr>
      </w:pPr>
      <w:r w:rsidRPr="00DF7187">
        <w:rPr>
          <w:szCs w:val="28"/>
        </w:rPr>
        <w:t>6</w:t>
      </w:r>
      <w:r w:rsidR="00790DF6">
        <w:rPr>
          <w:szCs w:val="28"/>
        </w:rPr>
        <w:t>2</w:t>
      </w:r>
      <w:r w:rsidR="0082537F" w:rsidRPr="00DF7187">
        <w:rPr>
          <w:szCs w:val="28"/>
        </w:rPr>
        <w:t xml:space="preserve">. </w:t>
      </w:r>
      <w:r w:rsidR="008D5FE7" w:rsidRPr="00DF7187">
        <w:rPr>
          <w:szCs w:val="28"/>
        </w:rPr>
        <w:t>Возврат сре</w:t>
      </w:r>
      <w:proofErr w:type="gramStart"/>
      <w:r w:rsidR="008D5FE7" w:rsidRPr="00DF7187">
        <w:rPr>
          <w:szCs w:val="28"/>
        </w:rPr>
        <w:t>дств в д</w:t>
      </w:r>
      <w:proofErr w:type="gramEnd"/>
      <w:r w:rsidR="008D5FE7" w:rsidRPr="00DF7187">
        <w:rPr>
          <w:szCs w:val="28"/>
        </w:rPr>
        <w:t xml:space="preserve">оход </w:t>
      </w:r>
      <w:r w:rsidR="00C57D6D" w:rsidRPr="00DF7187">
        <w:rPr>
          <w:szCs w:val="28"/>
        </w:rPr>
        <w:t xml:space="preserve">местного </w:t>
      </w:r>
      <w:r w:rsidR="008D5FE7" w:rsidRPr="00DF7187">
        <w:rPr>
          <w:szCs w:val="28"/>
        </w:rPr>
        <w:t>бюджета производится в соотве</w:t>
      </w:r>
      <w:r w:rsidR="008D5FE7" w:rsidRPr="00DF7187">
        <w:rPr>
          <w:szCs w:val="28"/>
        </w:rPr>
        <w:t>т</w:t>
      </w:r>
      <w:r w:rsidR="008D5FE7" w:rsidRPr="00DF7187">
        <w:rPr>
          <w:szCs w:val="28"/>
        </w:rPr>
        <w:t>ствии с законодательством Российской Федерации в следующем порядке:</w:t>
      </w:r>
    </w:p>
    <w:p w:rsidR="008D5FE7" w:rsidRPr="00DF7187" w:rsidRDefault="00C57D6D" w:rsidP="008D5FE7">
      <w:pPr>
        <w:pStyle w:val="ConsPlusNormal"/>
        <w:ind w:firstLine="709"/>
        <w:jc w:val="both"/>
        <w:rPr>
          <w:szCs w:val="28"/>
        </w:rPr>
      </w:pPr>
      <w:r w:rsidRPr="00DF7187">
        <w:rPr>
          <w:szCs w:val="28"/>
        </w:rPr>
        <w:t xml:space="preserve">1) </w:t>
      </w:r>
      <w:r w:rsidR="008D5FE7" w:rsidRPr="00DF7187">
        <w:rPr>
          <w:szCs w:val="28"/>
        </w:rPr>
        <w:t xml:space="preserve">администрация </w:t>
      </w:r>
      <w:r w:rsidR="00183F54">
        <w:rPr>
          <w:szCs w:val="28"/>
        </w:rPr>
        <w:t xml:space="preserve">Ипатовского </w:t>
      </w:r>
      <w:r w:rsidR="008D5FE7" w:rsidRPr="00DF7187">
        <w:rPr>
          <w:szCs w:val="28"/>
        </w:rPr>
        <w:t xml:space="preserve">округа в течение 10 рабочих дней со дня установления (выявления) фактов являющихся основанием для возврата гранта, указанных в </w:t>
      </w:r>
      <w:hyperlink w:anchor="P172" w:history="1">
        <w:r w:rsidR="008D5FE7" w:rsidRPr="00DF7187">
          <w:rPr>
            <w:color w:val="000000"/>
            <w:szCs w:val="28"/>
          </w:rPr>
          <w:t xml:space="preserve">пункте </w:t>
        </w:r>
      </w:hyperlink>
      <w:r w:rsidR="00DF7187" w:rsidRPr="00DF7187">
        <w:t>6</w:t>
      </w:r>
      <w:r w:rsidR="00183F54">
        <w:t>1</w:t>
      </w:r>
      <w:r w:rsidR="008D5FE7" w:rsidRPr="00DF7187">
        <w:rPr>
          <w:color w:val="000000"/>
          <w:szCs w:val="28"/>
        </w:rPr>
        <w:t xml:space="preserve"> </w:t>
      </w:r>
      <w:r w:rsidR="00DF7187" w:rsidRPr="00DF7187">
        <w:rPr>
          <w:color w:val="000000"/>
          <w:szCs w:val="28"/>
        </w:rPr>
        <w:t xml:space="preserve">настоящего </w:t>
      </w:r>
      <w:r w:rsidR="008D5FE7" w:rsidRPr="00DF7187">
        <w:rPr>
          <w:color w:val="000000"/>
          <w:szCs w:val="28"/>
        </w:rPr>
        <w:t>П</w:t>
      </w:r>
      <w:r w:rsidR="008D5FE7" w:rsidRPr="00DF7187">
        <w:rPr>
          <w:szCs w:val="28"/>
        </w:rPr>
        <w:t>орядка, направляет получателю гранта тр</w:t>
      </w:r>
      <w:r w:rsidR="008D5FE7" w:rsidRPr="00DF7187">
        <w:rPr>
          <w:szCs w:val="28"/>
        </w:rPr>
        <w:t>е</w:t>
      </w:r>
      <w:r w:rsidR="008D5FE7" w:rsidRPr="00DF7187">
        <w:rPr>
          <w:szCs w:val="28"/>
        </w:rPr>
        <w:t>бование о возврате гранта;</w:t>
      </w:r>
    </w:p>
    <w:p w:rsidR="0082537F" w:rsidRPr="00DF7187" w:rsidRDefault="00F77BE1" w:rsidP="0082537F">
      <w:pPr>
        <w:pStyle w:val="ConsPlusNormal"/>
        <w:ind w:firstLine="709"/>
        <w:jc w:val="both"/>
        <w:rPr>
          <w:szCs w:val="28"/>
        </w:rPr>
      </w:pPr>
      <w:r w:rsidRPr="00DF7187">
        <w:rPr>
          <w:szCs w:val="28"/>
        </w:rPr>
        <w:t xml:space="preserve">2) </w:t>
      </w:r>
      <w:r w:rsidR="008D5FE7" w:rsidRPr="00DF7187">
        <w:rPr>
          <w:szCs w:val="28"/>
        </w:rPr>
        <w:t>получатель гранта производит возврат гранта в течение 30 календа</w:t>
      </w:r>
      <w:r w:rsidR="008D5FE7" w:rsidRPr="00DF7187">
        <w:rPr>
          <w:szCs w:val="28"/>
        </w:rPr>
        <w:t>р</w:t>
      </w:r>
      <w:r w:rsidR="008D5FE7" w:rsidRPr="00DF7187">
        <w:rPr>
          <w:szCs w:val="28"/>
        </w:rPr>
        <w:t xml:space="preserve">ных дней со дня получения от администрации </w:t>
      </w:r>
      <w:r w:rsidR="001E0612">
        <w:rPr>
          <w:szCs w:val="28"/>
        </w:rPr>
        <w:t xml:space="preserve">Ипатовского </w:t>
      </w:r>
      <w:r w:rsidR="008D5FE7" w:rsidRPr="00DF7187">
        <w:rPr>
          <w:szCs w:val="28"/>
        </w:rPr>
        <w:t>округа требов</w:t>
      </w:r>
      <w:r w:rsidR="008D5FE7" w:rsidRPr="00DF7187">
        <w:rPr>
          <w:szCs w:val="28"/>
        </w:rPr>
        <w:t>а</w:t>
      </w:r>
      <w:r w:rsidR="008D5FE7" w:rsidRPr="00DF7187">
        <w:rPr>
          <w:szCs w:val="28"/>
        </w:rPr>
        <w:t>ния о возврате гранта.</w:t>
      </w:r>
    </w:p>
    <w:p w:rsidR="00F00A37" w:rsidRPr="00914F82" w:rsidRDefault="00914F82" w:rsidP="00F00A37">
      <w:pPr>
        <w:pStyle w:val="ConsPlusNormal"/>
        <w:ind w:firstLine="709"/>
        <w:jc w:val="both"/>
        <w:rPr>
          <w:szCs w:val="28"/>
        </w:rPr>
      </w:pPr>
      <w:r w:rsidRPr="00914F82">
        <w:rPr>
          <w:szCs w:val="28"/>
        </w:rPr>
        <w:t>6</w:t>
      </w:r>
      <w:r w:rsidR="001E0612">
        <w:rPr>
          <w:szCs w:val="28"/>
        </w:rPr>
        <w:t>3</w:t>
      </w:r>
      <w:r w:rsidR="00F00A37" w:rsidRPr="00914F82">
        <w:rPr>
          <w:szCs w:val="28"/>
        </w:rPr>
        <w:t xml:space="preserve">. При нарушении получателем гранта срока возврата гранта, </w:t>
      </w:r>
      <w:r w:rsidR="00F00A37" w:rsidRPr="00914F82">
        <w:rPr>
          <w:color w:val="000000"/>
          <w:szCs w:val="28"/>
        </w:rPr>
        <w:t>админ</w:t>
      </w:r>
      <w:r w:rsidR="00F00A37" w:rsidRPr="00914F82">
        <w:rPr>
          <w:color w:val="000000"/>
          <w:szCs w:val="28"/>
        </w:rPr>
        <w:t>и</w:t>
      </w:r>
      <w:r w:rsidR="00F00A37" w:rsidRPr="00914F82">
        <w:rPr>
          <w:color w:val="000000"/>
          <w:szCs w:val="28"/>
        </w:rPr>
        <w:t xml:space="preserve">страция </w:t>
      </w:r>
      <w:r w:rsidR="001E0612">
        <w:rPr>
          <w:color w:val="000000"/>
          <w:szCs w:val="28"/>
        </w:rPr>
        <w:t xml:space="preserve">Ипатовского </w:t>
      </w:r>
      <w:r w:rsidR="00F00A37" w:rsidRPr="00914F82">
        <w:rPr>
          <w:color w:val="000000"/>
          <w:szCs w:val="28"/>
        </w:rPr>
        <w:t xml:space="preserve">округа </w:t>
      </w:r>
      <w:r w:rsidR="00F00A37" w:rsidRPr="00914F82">
        <w:rPr>
          <w:szCs w:val="28"/>
        </w:rPr>
        <w:t>принимает меры по взысканию указанных сре</w:t>
      </w:r>
      <w:proofErr w:type="gramStart"/>
      <w:r w:rsidR="00F00A37" w:rsidRPr="00914F82">
        <w:rPr>
          <w:szCs w:val="28"/>
        </w:rPr>
        <w:t>дств в д</w:t>
      </w:r>
      <w:proofErr w:type="gramEnd"/>
      <w:r w:rsidR="00F00A37" w:rsidRPr="00914F82">
        <w:rPr>
          <w:szCs w:val="28"/>
        </w:rPr>
        <w:t xml:space="preserve">оход </w:t>
      </w:r>
      <w:r w:rsidR="005B749E" w:rsidRPr="00914F82">
        <w:rPr>
          <w:szCs w:val="28"/>
        </w:rPr>
        <w:t xml:space="preserve">местного </w:t>
      </w:r>
      <w:r w:rsidR="00F00A37" w:rsidRPr="00914F82">
        <w:rPr>
          <w:szCs w:val="28"/>
        </w:rPr>
        <w:t>бюджета в порядке, установленном законодател</w:t>
      </w:r>
      <w:r w:rsidR="00F00A37" w:rsidRPr="00914F82">
        <w:rPr>
          <w:szCs w:val="28"/>
        </w:rPr>
        <w:t>ь</w:t>
      </w:r>
      <w:r w:rsidR="00F00A37" w:rsidRPr="00914F82">
        <w:rPr>
          <w:szCs w:val="28"/>
        </w:rPr>
        <w:t>ством Ро</w:t>
      </w:r>
      <w:r w:rsidR="00F00A37" w:rsidRPr="00914F82">
        <w:rPr>
          <w:szCs w:val="28"/>
        </w:rPr>
        <w:t>с</w:t>
      </w:r>
      <w:r w:rsidR="00F00A37" w:rsidRPr="00914F82">
        <w:rPr>
          <w:szCs w:val="28"/>
        </w:rPr>
        <w:t>сийской Федерации.</w:t>
      </w:r>
    </w:p>
    <w:p w:rsidR="00E62819" w:rsidRPr="00914F82" w:rsidRDefault="00914F82" w:rsidP="00E62819">
      <w:pPr>
        <w:autoSpaceDE w:val="0"/>
        <w:autoSpaceDN w:val="0"/>
        <w:adjustRightInd w:val="0"/>
        <w:ind w:firstLine="708"/>
        <w:rPr>
          <w:color w:val="000000"/>
          <w:szCs w:val="28"/>
          <w:lang w:val="ru-RU"/>
        </w:rPr>
      </w:pPr>
      <w:r w:rsidRPr="00914F82">
        <w:rPr>
          <w:szCs w:val="28"/>
          <w:lang w:val="ru-RU"/>
        </w:rPr>
        <w:t>6</w:t>
      </w:r>
      <w:r w:rsidR="001E0612">
        <w:rPr>
          <w:szCs w:val="28"/>
          <w:lang w:val="ru-RU"/>
        </w:rPr>
        <w:t>4</w:t>
      </w:r>
      <w:r w:rsidR="00893322" w:rsidRPr="00914F82">
        <w:rPr>
          <w:szCs w:val="28"/>
          <w:lang w:val="ru-RU"/>
        </w:rPr>
        <w:t xml:space="preserve">. </w:t>
      </w:r>
      <w:r w:rsidR="00E62819" w:rsidRPr="00914F82">
        <w:rPr>
          <w:color w:val="000000"/>
          <w:szCs w:val="28"/>
          <w:lang w:val="ru-RU"/>
        </w:rPr>
        <w:t>Возврат гранта не осуществляется в случае не достижения получ</w:t>
      </w:r>
      <w:r w:rsidR="00E62819" w:rsidRPr="00914F82">
        <w:rPr>
          <w:color w:val="000000"/>
          <w:szCs w:val="28"/>
          <w:lang w:val="ru-RU"/>
        </w:rPr>
        <w:t>а</w:t>
      </w:r>
      <w:r w:rsidR="00E62819" w:rsidRPr="00914F82">
        <w:rPr>
          <w:color w:val="000000"/>
          <w:szCs w:val="28"/>
          <w:lang w:val="ru-RU"/>
        </w:rPr>
        <w:t>телем гранта планового значения результата (плановых значений результ</w:t>
      </w:r>
      <w:r w:rsidR="00E62819" w:rsidRPr="00914F82">
        <w:rPr>
          <w:color w:val="000000"/>
          <w:szCs w:val="28"/>
          <w:lang w:val="ru-RU"/>
        </w:rPr>
        <w:t>а</w:t>
      </w:r>
      <w:r w:rsidR="00E62819" w:rsidRPr="00914F82">
        <w:rPr>
          <w:color w:val="000000"/>
          <w:szCs w:val="28"/>
          <w:lang w:val="ru-RU"/>
        </w:rPr>
        <w:t>тов) предоставления гранта вследствие наступления обстоятельств непреод</w:t>
      </w:r>
      <w:r w:rsidR="00E62819" w:rsidRPr="00914F82">
        <w:rPr>
          <w:color w:val="000000"/>
          <w:szCs w:val="28"/>
          <w:lang w:val="ru-RU"/>
        </w:rPr>
        <w:t>о</w:t>
      </w:r>
      <w:r w:rsidR="00E62819" w:rsidRPr="00914F82">
        <w:rPr>
          <w:color w:val="000000"/>
          <w:szCs w:val="28"/>
          <w:lang w:val="ru-RU"/>
        </w:rPr>
        <w:t>лимой силы. Под обстоятельствами непреодолимой силы для целей насто</w:t>
      </w:r>
      <w:r w:rsidR="00E62819" w:rsidRPr="00914F82">
        <w:rPr>
          <w:color w:val="000000"/>
          <w:szCs w:val="28"/>
          <w:lang w:val="ru-RU"/>
        </w:rPr>
        <w:t>я</w:t>
      </w:r>
      <w:r w:rsidR="00E62819" w:rsidRPr="00914F82">
        <w:rPr>
          <w:color w:val="000000"/>
          <w:szCs w:val="28"/>
          <w:lang w:val="ru-RU"/>
        </w:rPr>
        <w:t>щего Порядка понимаются наводнение, пожар, чрезвычайные ситуации, пр</w:t>
      </w:r>
      <w:r w:rsidR="00E62819" w:rsidRPr="00914F82">
        <w:rPr>
          <w:color w:val="000000"/>
          <w:szCs w:val="28"/>
          <w:lang w:val="ru-RU"/>
        </w:rPr>
        <w:t>е</w:t>
      </w:r>
      <w:r w:rsidR="00E62819" w:rsidRPr="00914F82">
        <w:rPr>
          <w:color w:val="000000"/>
          <w:szCs w:val="28"/>
          <w:lang w:val="ru-RU"/>
        </w:rPr>
        <w:t>пятствующие достижению получателем гранта планового значения результ</w:t>
      </w:r>
      <w:r w:rsidR="00E62819" w:rsidRPr="00914F82">
        <w:rPr>
          <w:color w:val="000000"/>
          <w:szCs w:val="28"/>
          <w:lang w:val="ru-RU"/>
        </w:rPr>
        <w:t>а</w:t>
      </w:r>
      <w:r w:rsidR="00E62819" w:rsidRPr="00914F82">
        <w:rPr>
          <w:color w:val="000000"/>
          <w:szCs w:val="28"/>
          <w:lang w:val="ru-RU"/>
        </w:rPr>
        <w:t>та (плановых значений результатов) предоставления гранта, которые возни</w:t>
      </w:r>
      <w:r w:rsidR="00E62819" w:rsidRPr="00914F82">
        <w:rPr>
          <w:color w:val="000000"/>
          <w:szCs w:val="28"/>
          <w:lang w:val="ru-RU"/>
        </w:rPr>
        <w:t>к</w:t>
      </w:r>
      <w:r w:rsidR="00E62819" w:rsidRPr="00914F82">
        <w:rPr>
          <w:color w:val="000000"/>
          <w:szCs w:val="28"/>
          <w:lang w:val="ru-RU"/>
        </w:rPr>
        <w:t>ли после получения гранта получателем гранта и повлияли на выполнение им планового значения результата (плановых значений результатов) предоста</w:t>
      </w:r>
      <w:r w:rsidR="00E62819" w:rsidRPr="00914F82">
        <w:rPr>
          <w:color w:val="000000"/>
          <w:szCs w:val="28"/>
          <w:lang w:val="ru-RU"/>
        </w:rPr>
        <w:t>в</w:t>
      </w:r>
      <w:r w:rsidR="00E62819" w:rsidRPr="00914F82">
        <w:rPr>
          <w:color w:val="000000"/>
          <w:szCs w:val="28"/>
          <w:lang w:val="ru-RU"/>
        </w:rPr>
        <w:t>ления гранта.</w:t>
      </w:r>
    </w:p>
    <w:p w:rsidR="00E62819" w:rsidRPr="00914F82" w:rsidRDefault="00E62819" w:rsidP="00E62819">
      <w:pPr>
        <w:autoSpaceDE w:val="0"/>
        <w:autoSpaceDN w:val="0"/>
        <w:adjustRightInd w:val="0"/>
        <w:ind w:firstLine="708"/>
        <w:rPr>
          <w:color w:val="000000"/>
          <w:szCs w:val="28"/>
          <w:lang w:val="ru-RU"/>
        </w:rPr>
      </w:pPr>
      <w:r w:rsidRPr="00914F82">
        <w:rPr>
          <w:color w:val="000000"/>
          <w:szCs w:val="28"/>
          <w:lang w:val="ru-RU"/>
        </w:rPr>
        <w:t xml:space="preserve">В случае наступления обстоятельств непреодолимой силы получатель гранта представляет в </w:t>
      </w:r>
      <w:r w:rsidR="001E0612">
        <w:rPr>
          <w:color w:val="000000"/>
          <w:szCs w:val="28"/>
          <w:lang w:val="ru-RU"/>
        </w:rPr>
        <w:t>а</w:t>
      </w:r>
      <w:r w:rsidR="00914F82" w:rsidRPr="00914F82">
        <w:rPr>
          <w:color w:val="000000"/>
          <w:szCs w:val="28"/>
          <w:lang w:val="ru-RU"/>
        </w:rPr>
        <w:t xml:space="preserve">дминистрацию </w:t>
      </w:r>
      <w:r w:rsidR="001E0612">
        <w:rPr>
          <w:color w:val="000000"/>
          <w:szCs w:val="28"/>
          <w:lang w:val="ru-RU"/>
        </w:rPr>
        <w:t xml:space="preserve">Ипатовского </w:t>
      </w:r>
      <w:r w:rsidR="00914F82" w:rsidRPr="00914F82">
        <w:rPr>
          <w:color w:val="000000"/>
          <w:szCs w:val="28"/>
          <w:lang w:val="ru-RU"/>
        </w:rPr>
        <w:t xml:space="preserve">округа </w:t>
      </w:r>
      <w:r w:rsidRPr="00914F82">
        <w:rPr>
          <w:color w:val="000000"/>
          <w:szCs w:val="28"/>
          <w:lang w:val="ru-RU"/>
        </w:rPr>
        <w:t>вместе с отчетн</w:t>
      </w:r>
      <w:r w:rsidRPr="00914F82">
        <w:rPr>
          <w:color w:val="000000"/>
          <w:szCs w:val="28"/>
          <w:lang w:val="ru-RU"/>
        </w:rPr>
        <w:t>о</w:t>
      </w:r>
      <w:r w:rsidRPr="00914F82">
        <w:rPr>
          <w:color w:val="000000"/>
          <w:szCs w:val="28"/>
          <w:lang w:val="ru-RU"/>
        </w:rPr>
        <w:t>стью документ, выданный соответствующим уполномоченным органом, по</w:t>
      </w:r>
      <w:r w:rsidRPr="00914F82">
        <w:rPr>
          <w:color w:val="000000"/>
          <w:szCs w:val="28"/>
          <w:lang w:val="ru-RU"/>
        </w:rPr>
        <w:t>д</w:t>
      </w:r>
      <w:r w:rsidRPr="00914F82">
        <w:rPr>
          <w:color w:val="000000"/>
          <w:szCs w:val="28"/>
          <w:lang w:val="ru-RU"/>
        </w:rPr>
        <w:t>тверждающий наличие и продолжительность действия обстоятельств непр</w:t>
      </w:r>
      <w:r w:rsidRPr="00914F82">
        <w:rPr>
          <w:color w:val="000000"/>
          <w:szCs w:val="28"/>
          <w:lang w:val="ru-RU"/>
        </w:rPr>
        <w:t>е</w:t>
      </w:r>
      <w:r w:rsidRPr="00914F82">
        <w:rPr>
          <w:color w:val="000000"/>
          <w:szCs w:val="28"/>
          <w:lang w:val="ru-RU"/>
        </w:rPr>
        <w:t>од</w:t>
      </w:r>
      <w:r w:rsidRPr="00914F82">
        <w:rPr>
          <w:color w:val="000000"/>
          <w:szCs w:val="28"/>
          <w:lang w:val="ru-RU"/>
        </w:rPr>
        <w:t>о</w:t>
      </w:r>
      <w:r w:rsidRPr="00914F82">
        <w:rPr>
          <w:color w:val="000000"/>
          <w:szCs w:val="28"/>
          <w:lang w:val="ru-RU"/>
        </w:rPr>
        <w:t>лимой силы.</w:t>
      </w:r>
    </w:p>
    <w:p w:rsidR="00C15EEA" w:rsidRPr="00914F82" w:rsidRDefault="00914F82" w:rsidP="00C15EEA">
      <w:pPr>
        <w:pStyle w:val="ConsPlusNormal"/>
        <w:ind w:firstLine="540"/>
        <w:jc w:val="both"/>
        <w:rPr>
          <w:szCs w:val="28"/>
        </w:rPr>
      </w:pPr>
      <w:bookmarkStart w:id="8" w:name="P214"/>
      <w:bookmarkStart w:id="9" w:name="P222"/>
      <w:bookmarkEnd w:id="8"/>
      <w:bookmarkEnd w:id="9"/>
      <w:r w:rsidRPr="00914F82">
        <w:rPr>
          <w:szCs w:val="28"/>
        </w:rPr>
        <w:t>6</w:t>
      </w:r>
      <w:r w:rsidR="001E0612">
        <w:rPr>
          <w:szCs w:val="28"/>
        </w:rPr>
        <w:t>5</w:t>
      </w:r>
      <w:r w:rsidR="00C15EEA" w:rsidRPr="00914F82">
        <w:rPr>
          <w:szCs w:val="28"/>
        </w:rPr>
        <w:t xml:space="preserve">. </w:t>
      </w:r>
      <w:r w:rsidR="00A7469F" w:rsidRPr="00914F82">
        <w:rPr>
          <w:szCs w:val="28"/>
        </w:rPr>
        <w:t>Грант (остаток гранта), не использованный в текущем финансовом году, подлежит возврату в местный бюджет до 31 декабря текущего фина</w:t>
      </w:r>
      <w:r w:rsidR="00A7469F" w:rsidRPr="00914F82">
        <w:rPr>
          <w:szCs w:val="28"/>
        </w:rPr>
        <w:t>н</w:t>
      </w:r>
      <w:r w:rsidR="00A7469F" w:rsidRPr="00914F82">
        <w:rPr>
          <w:szCs w:val="28"/>
        </w:rPr>
        <w:t>сового года.</w:t>
      </w:r>
    </w:p>
    <w:p w:rsidR="00C15EEA" w:rsidRPr="00914F82" w:rsidRDefault="00ED42C2" w:rsidP="00C15EEA">
      <w:pPr>
        <w:pStyle w:val="ConsPlusNormal"/>
        <w:ind w:firstLine="540"/>
        <w:jc w:val="both"/>
        <w:rPr>
          <w:szCs w:val="28"/>
        </w:rPr>
      </w:pPr>
      <w:r w:rsidRPr="00914F82">
        <w:rPr>
          <w:szCs w:val="28"/>
        </w:rPr>
        <w:t>6</w:t>
      </w:r>
      <w:r w:rsidR="001E0612">
        <w:rPr>
          <w:szCs w:val="28"/>
        </w:rPr>
        <w:t>6</w:t>
      </w:r>
      <w:r w:rsidR="00C15EEA" w:rsidRPr="00914F82">
        <w:rPr>
          <w:szCs w:val="28"/>
        </w:rPr>
        <w:t xml:space="preserve">. </w:t>
      </w:r>
      <w:r w:rsidR="00A7469F" w:rsidRPr="00914F82">
        <w:rPr>
          <w:szCs w:val="28"/>
        </w:rPr>
        <w:t>Возврат гранта (остатков гранта) осуществляется на расчетный (л</w:t>
      </w:r>
      <w:r w:rsidR="00A7469F" w:rsidRPr="00914F82">
        <w:rPr>
          <w:szCs w:val="28"/>
        </w:rPr>
        <w:t>и</w:t>
      </w:r>
      <w:r w:rsidR="00A7469F" w:rsidRPr="00914F82">
        <w:rPr>
          <w:szCs w:val="28"/>
        </w:rPr>
        <w:t xml:space="preserve">цевой) счет администрации </w:t>
      </w:r>
      <w:r w:rsidR="001E0612">
        <w:rPr>
          <w:szCs w:val="28"/>
        </w:rPr>
        <w:t xml:space="preserve">Ипатовского </w:t>
      </w:r>
      <w:r w:rsidR="00A7469F" w:rsidRPr="00914F82">
        <w:rPr>
          <w:szCs w:val="28"/>
        </w:rPr>
        <w:t>округа.</w:t>
      </w:r>
    </w:p>
    <w:p w:rsidR="00A7469F" w:rsidRPr="00914F82" w:rsidRDefault="00C15EEA" w:rsidP="00C15EEA">
      <w:pPr>
        <w:pStyle w:val="ConsPlusNormal"/>
        <w:ind w:firstLine="540"/>
        <w:jc w:val="both"/>
        <w:rPr>
          <w:szCs w:val="28"/>
        </w:rPr>
      </w:pPr>
      <w:r w:rsidRPr="00914F82">
        <w:rPr>
          <w:szCs w:val="28"/>
        </w:rPr>
        <w:t>6</w:t>
      </w:r>
      <w:r w:rsidR="001E0612">
        <w:rPr>
          <w:szCs w:val="28"/>
        </w:rPr>
        <w:t>7</w:t>
      </w:r>
      <w:r w:rsidR="00A7469F" w:rsidRPr="00914F82">
        <w:rPr>
          <w:szCs w:val="28"/>
        </w:rPr>
        <w:t>. В случае отказа или уклонения получателя гранта от добровольного возврата гранта (остатков гранта) в местный бюджет</w:t>
      </w:r>
      <w:r w:rsidR="00ED42C2" w:rsidRPr="00914F82">
        <w:rPr>
          <w:szCs w:val="28"/>
        </w:rPr>
        <w:t>,</w:t>
      </w:r>
      <w:r w:rsidR="00A7469F" w:rsidRPr="00914F82">
        <w:rPr>
          <w:szCs w:val="28"/>
        </w:rPr>
        <w:t xml:space="preserve"> администрация </w:t>
      </w:r>
      <w:r w:rsidR="001E0612">
        <w:rPr>
          <w:szCs w:val="28"/>
        </w:rPr>
        <w:t>Ип</w:t>
      </w:r>
      <w:r w:rsidR="001E0612">
        <w:rPr>
          <w:szCs w:val="28"/>
        </w:rPr>
        <w:t>а</w:t>
      </w:r>
      <w:r w:rsidR="001E0612">
        <w:rPr>
          <w:szCs w:val="28"/>
        </w:rPr>
        <w:t xml:space="preserve">товского </w:t>
      </w:r>
      <w:r w:rsidR="00A7469F" w:rsidRPr="00914F82">
        <w:rPr>
          <w:szCs w:val="28"/>
        </w:rPr>
        <w:t>округа принимает предусмотренные законодательством Российской Федерации м</w:t>
      </w:r>
      <w:r w:rsidR="00A7469F" w:rsidRPr="00914F82">
        <w:rPr>
          <w:szCs w:val="28"/>
        </w:rPr>
        <w:t>е</w:t>
      </w:r>
      <w:r w:rsidR="00A7469F" w:rsidRPr="00914F82">
        <w:rPr>
          <w:szCs w:val="28"/>
        </w:rPr>
        <w:t>ры по их принудительному взысканию.</w:t>
      </w:r>
    </w:p>
    <w:p w:rsidR="00E11B01" w:rsidRPr="00914F82" w:rsidRDefault="00E11B01" w:rsidP="00E11B01">
      <w:pPr>
        <w:pStyle w:val="ConsPlusNormal"/>
        <w:ind w:firstLine="540"/>
        <w:jc w:val="center"/>
        <w:rPr>
          <w:szCs w:val="28"/>
        </w:rPr>
      </w:pPr>
      <w:r w:rsidRPr="00914F82">
        <w:rPr>
          <w:szCs w:val="28"/>
        </w:rPr>
        <w:t>_______________________</w:t>
      </w:r>
    </w:p>
    <w:p w:rsidR="00A7469F" w:rsidRPr="00975948" w:rsidRDefault="00A7469F" w:rsidP="00A7469F">
      <w:pPr>
        <w:pStyle w:val="ConsPlusNormal"/>
        <w:rPr>
          <w:szCs w:val="28"/>
          <w:highlight w:val="yellow"/>
        </w:rPr>
      </w:pPr>
    </w:p>
    <w:p w:rsidR="00A7469F" w:rsidRPr="00975948" w:rsidRDefault="00A7469F" w:rsidP="00A7469F">
      <w:pPr>
        <w:pStyle w:val="ConsPlusNormal"/>
        <w:rPr>
          <w:szCs w:val="28"/>
          <w:highlight w:val="yellow"/>
        </w:rPr>
      </w:pPr>
    </w:p>
    <w:p w:rsidR="005F3BC6" w:rsidRPr="00975948" w:rsidRDefault="005F3BC6" w:rsidP="00533DCC">
      <w:pPr>
        <w:pStyle w:val="ConsPlusNormal"/>
        <w:spacing w:line="240" w:lineRule="exact"/>
        <w:jc w:val="right"/>
        <w:outlineLvl w:val="1"/>
        <w:rPr>
          <w:szCs w:val="28"/>
          <w:highlight w:val="yellow"/>
        </w:rPr>
      </w:pPr>
    </w:p>
    <w:p w:rsidR="005F3BC6" w:rsidRPr="00975948" w:rsidRDefault="005F3BC6" w:rsidP="00533DCC">
      <w:pPr>
        <w:pStyle w:val="ConsPlusNormal"/>
        <w:spacing w:line="240" w:lineRule="exact"/>
        <w:jc w:val="right"/>
        <w:outlineLvl w:val="1"/>
        <w:rPr>
          <w:szCs w:val="28"/>
          <w:highlight w:val="yellow"/>
        </w:rPr>
      </w:pPr>
    </w:p>
    <w:p w:rsidR="005F3BC6" w:rsidRPr="00975948" w:rsidRDefault="005F3BC6" w:rsidP="00533DCC">
      <w:pPr>
        <w:pStyle w:val="ConsPlusNormal"/>
        <w:spacing w:line="240" w:lineRule="exact"/>
        <w:jc w:val="right"/>
        <w:outlineLvl w:val="1"/>
        <w:rPr>
          <w:szCs w:val="28"/>
          <w:highlight w:val="yellow"/>
        </w:rPr>
      </w:pPr>
    </w:p>
    <w:p w:rsidR="005F3BC6" w:rsidRPr="00975948" w:rsidRDefault="005F3BC6" w:rsidP="00533DCC">
      <w:pPr>
        <w:pStyle w:val="ConsPlusNormal"/>
        <w:spacing w:line="240" w:lineRule="exact"/>
        <w:jc w:val="right"/>
        <w:outlineLvl w:val="1"/>
        <w:rPr>
          <w:szCs w:val="28"/>
          <w:highlight w:val="yellow"/>
        </w:rPr>
      </w:pPr>
    </w:p>
    <w:p w:rsidR="005F3BC6" w:rsidRPr="00975948" w:rsidRDefault="005F3BC6" w:rsidP="00533DCC">
      <w:pPr>
        <w:pStyle w:val="ConsPlusNormal"/>
        <w:spacing w:line="240" w:lineRule="exact"/>
        <w:jc w:val="right"/>
        <w:outlineLvl w:val="1"/>
        <w:rPr>
          <w:szCs w:val="28"/>
          <w:highlight w:val="yellow"/>
        </w:rPr>
      </w:pPr>
    </w:p>
    <w:p w:rsidR="005F3BC6" w:rsidRPr="00975948" w:rsidRDefault="005F3BC6" w:rsidP="00533DCC">
      <w:pPr>
        <w:pStyle w:val="ConsPlusNormal"/>
        <w:spacing w:line="240" w:lineRule="exact"/>
        <w:jc w:val="right"/>
        <w:outlineLvl w:val="1"/>
        <w:rPr>
          <w:szCs w:val="28"/>
          <w:highlight w:val="yellow"/>
        </w:rPr>
      </w:pPr>
    </w:p>
    <w:p w:rsidR="005F3BC6" w:rsidRPr="00975948" w:rsidRDefault="005F3BC6" w:rsidP="00533DCC">
      <w:pPr>
        <w:pStyle w:val="ConsPlusNormal"/>
        <w:spacing w:line="240" w:lineRule="exact"/>
        <w:jc w:val="right"/>
        <w:outlineLvl w:val="1"/>
        <w:rPr>
          <w:szCs w:val="28"/>
          <w:highlight w:val="yellow"/>
        </w:rPr>
      </w:pPr>
    </w:p>
    <w:p w:rsidR="005F3BC6" w:rsidRPr="00975948" w:rsidRDefault="005F3BC6" w:rsidP="00533DCC">
      <w:pPr>
        <w:pStyle w:val="ConsPlusNormal"/>
        <w:spacing w:line="240" w:lineRule="exact"/>
        <w:jc w:val="right"/>
        <w:outlineLvl w:val="1"/>
        <w:rPr>
          <w:szCs w:val="28"/>
          <w:highlight w:val="yellow"/>
        </w:rPr>
      </w:pPr>
    </w:p>
    <w:p w:rsidR="00CA722A" w:rsidRPr="00975948" w:rsidRDefault="00CA722A" w:rsidP="00533DCC">
      <w:pPr>
        <w:pStyle w:val="ConsPlusNormal"/>
        <w:spacing w:line="240" w:lineRule="exact"/>
        <w:jc w:val="right"/>
        <w:outlineLvl w:val="1"/>
        <w:rPr>
          <w:szCs w:val="28"/>
          <w:highlight w:val="yellow"/>
        </w:rPr>
      </w:pPr>
    </w:p>
    <w:p w:rsidR="00CA722A" w:rsidRPr="00975948" w:rsidRDefault="00CA722A" w:rsidP="00533DCC">
      <w:pPr>
        <w:pStyle w:val="ConsPlusNormal"/>
        <w:spacing w:line="240" w:lineRule="exact"/>
        <w:jc w:val="right"/>
        <w:outlineLvl w:val="1"/>
        <w:rPr>
          <w:szCs w:val="28"/>
          <w:highlight w:val="yellow"/>
        </w:rPr>
      </w:pPr>
    </w:p>
    <w:p w:rsidR="00CA722A" w:rsidRPr="00975948" w:rsidRDefault="00CA722A" w:rsidP="00533DCC">
      <w:pPr>
        <w:pStyle w:val="ConsPlusNormal"/>
        <w:spacing w:line="240" w:lineRule="exact"/>
        <w:jc w:val="right"/>
        <w:outlineLvl w:val="1"/>
        <w:rPr>
          <w:szCs w:val="28"/>
          <w:highlight w:val="yellow"/>
        </w:rPr>
      </w:pPr>
    </w:p>
    <w:p w:rsidR="00CA722A" w:rsidRPr="00975948" w:rsidRDefault="00CA722A" w:rsidP="00533DCC">
      <w:pPr>
        <w:pStyle w:val="ConsPlusNormal"/>
        <w:spacing w:line="240" w:lineRule="exact"/>
        <w:jc w:val="right"/>
        <w:outlineLvl w:val="1"/>
        <w:rPr>
          <w:szCs w:val="28"/>
          <w:highlight w:val="yellow"/>
        </w:rPr>
      </w:pPr>
    </w:p>
    <w:p w:rsidR="00CA722A" w:rsidRPr="00975948" w:rsidRDefault="00CA722A" w:rsidP="00533DCC">
      <w:pPr>
        <w:pStyle w:val="ConsPlusNormal"/>
        <w:spacing w:line="240" w:lineRule="exact"/>
        <w:jc w:val="right"/>
        <w:outlineLvl w:val="1"/>
        <w:rPr>
          <w:szCs w:val="28"/>
          <w:highlight w:val="yellow"/>
        </w:rPr>
      </w:pPr>
    </w:p>
    <w:p w:rsidR="00CA722A" w:rsidRDefault="00CA722A"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Default="00914F82" w:rsidP="00533DCC">
      <w:pPr>
        <w:pStyle w:val="ConsPlusNormal"/>
        <w:spacing w:line="240" w:lineRule="exact"/>
        <w:jc w:val="right"/>
        <w:outlineLvl w:val="1"/>
        <w:rPr>
          <w:szCs w:val="28"/>
          <w:highlight w:val="yellow"/>
        </w:rPr>
      </w:pPr>
    </w:p>
    <w:p w:rsidR="00914F82" w:rsidRPr="00975948" w:rsidRDefault="00914F82" w:rsidP="00533DCC">
      <w:pPr>
        <w:pStyle w:val="ConsPlusNormal"/>
        <w:spacing w:line="240" w:lineRule="exact"/>
        <w:jc w:val="right"/>
        <w:outlineLvl w:val="1"/>
        <w:rPr>
          <w:szCs w:val="28"/>
          <w:highlight w:val="yellow"/>
        </w:rPr>
      </w:pPr>
    </w:p>
    <w:p w:rsidR="00A22759" w:rsidRDefault="00A22759" w:rsidP="00533DCC">
      <w:pPr>
        <w:pStyle w:val="ConsPlusNormal"/>
        <w:spacing w:line="240" w:lineRule="exact"/>
        <w:jc w:val="right"/>
        <w:outlineLvl w:val="1"/>
        <w:rPr>
          <w:szCs w:val="28"/>
        </w:rPr>
      </w:pPr>
    </w:p>
    <w:p w:rsidR="00A22759" w:rsidRDefault="00A22759" w:rsidP="00533DCC">
      <w:pPr>
        <w:pStyle w:val="ConsPlusNormal"/>
        <w:spacing w:line="240" w:lineRule="exact"/>
        <w:jc w:val="right"/>
        <w:outlineLvl w:val="1"/>
        <w:rPr>
          <w:szCs w:val="28"/>
        </w:rPr>
      </w:pPr>
    </w:p>
    <w:p w:rsidR="00A22759" w:rsidRDefault="00A22759" w:rsidP="00533DCC">
      <w:pPr>
        <w:pStyle w:val="ConsPlusNormal"/>
        <w:spacing w:line="240" w:lineRule="exact"/>
        <w:jc w:val="right"/>
        <w:outlineLvl w:val="1"/>
        <w:rPr>
          <w:szCs w:val="28"/>
        </w:rPr>
      </w:pPr>
    </w:p>
    <w:p w:rsidR="00A22759" w:rsidRDefault="00A22759" w:rsidP="00533DCC">
      <w:pPr>
        <w:pStyle w:val="ConsPlusNormal"/>
        <w:spacing w:line="240" w:lineRule="exact"/>
        <w:jc w:val="right"/>
        <w:outlineLvl w:val="1"/>
        <w:rPr>
          <w:szCs w:val="28"/>
        </w:rPr>
      </w:pPr>
    </w:p>
    <w:p w:rsidR="00A22759" w:rsidRDefault="00A22759" w:rsidP="00533DCC">
      <w:pPr>
        <w:pStyle w:val="ConsPlusNormal"/>
        <w:spacing w:line="240" w:lineRule="exact"/>
        <w:jc w:val="right"/>
        <w:outlineLvl w:val="1"/>
        <w:rPr>
          <w:szCs w:val="28"/>
        </w:rPr>
      </w:pPr>
    </w:p>
    <w:p w:rsidR="00A22759" w:rsidRDefault="00A22759" w:rsidP="00533DCC">
      <w:pPr>
        <w:pStyle w:val="ConsPlusNormal"/>
        <w:spacing w:line="240" w:lineRule="exact"/>
        <w:jc w:val="right"/>
        <w:outlineLvl w:val="1"/>
        <w:rPr>
          <w:szCs w:val="28"/>
        </w:rPr>
      </w:pPr>
    </w:p>
    <w:p w:rsidR="00A7469F" w:rsidRPr="00710F0D" w:rsidRDefault="00A7469F" w:rsidP="00533DCC">
      <w:pPr>
        <w:pStyle w:val="ConsPlusNormal"/>
        <w:spacing w:line="240" w:lineRule="exact"/>
        <w:jc w:val="right"/>
        <w:outlineLvl w:val="1"/>
        <w:rPr>
          <w:szCs w:val="28"/>
        </w:rPr>
      </w:pPr>
      <w:r w:rsidRPr="00710F0D">
        <w:rPr>
          <w:szCs w:val="28"/>
        </w:rPr>
        <w:t>Приложение 1</w:t>
      </w:r>
    </w:p>
    <w:p w:rsidR="004A7BAD" w:rsidRPr="00710F0D" w:rsidRDefault="00A7469F" w:rsidP="00533DCC">
      <w:pPr>
        <w:pStyle w:val="ConsPlusNormal"/>
        <w:spacing w:line="240" w:lineRule="exact"/>
        <w:jc w:val="right"/>
        <w:rPr>
          <w:szCs w:val="28"/>
        </w:rPr>
      </w:pPr>
      <w:r w:rsidRPr="00710F0D">
        <w:rPr>
          <w:szCs w:val="28"/>
        </w:rPr>
        <w:t>к Порядку предоставления</w:t>
      </w:r>
      <w:r w:rsidR="004A7BAD" w:rsidRPr="00710F0D">
        <w:rPr>
          <w:szCs w:val="28"/>
        </w:rPr>
        <w:t xml:space="preserve"> </w:t>
      </w:r>
      <w:r w:rsidRPr="00710F0D">
        <w:rPr>
          <w:szCs w:val="28"/>
        </w:rPr>
        <w:t xml:space="preserve">грантов </w:t>
      </w:r>
    </w:p>
    <w:p w:rsidR="004A7BAD" w:rsidRPr="00710F0D" w:rsidRDefault="004A7BAD" w:rsidP="00533DCC">
      <w:pPr>
        <w:pStyle w:val="ConsPlusNormal"/>
        <w:spacing w:line="240" w:lineRule="exact"/>
        <w:jc w:val="right"/>
        <w:rPr>
          <w:szCs w:val="28"/>
        </w:rPr>
      </w:pPr>
      <w:r w:rsidRPr="00710F0D">
        <w:rPr>
          <w:szCs w:val="28"/>
        </w:rPr>
        <w:t xml:space="preserve">в форме субсидий юридическим лицам, </w:t>
      </w:r>
    </w:p>
    <w:p w:rsidR="004A7BAD" w:rsidRPr="00710F0D" w:rsidRDefault="004A7BAD" w:rsidP="00533DCC">
      <w:pPr>
        <w:pStyle w:val="ConsPlusNormal"/>
        <w:spacing w:line="240" w:lineRule="exact"/>
        <w:jc w:val="right"/>
        <w:rPr>
          <w:szCs w:val="28"/>
        </w:rPr>
      </w:pPr>
      <w:r w:rsidRPr="00710F0D">
        <w:rPr>
          <w:szCs w:val="28"/>
        </w:rPr>
        <w:t xml:space="preserve">индивидуальным предпринимателям, </w:t>
      </w:r>
    </w:p>
    <w:p w:rsidR="004A7BAD" w:rsidRPr="00710F0D" w:rsidRDefault="004A7BAD" w:rsidP="00533DCC">
      <w:pPr>
        <w:pStyle w:val="ConsPlusNormal"/>
        <w:spacing w:line="240" w:lineRule="exact"/>
        <w:jc w:val="right"/>
        <w:rPr>
          <w:szCs w:val="28"/>
        </w:rPr>
      </w:pPr>
      <w:r w:rsidRPr="00710F0D">
        <w:rPr>
          <w:szCs w:val="28"/>
        </w:rPr>
        <w:t xml:space="preserve">а также физическим лицам – производителям товаров, </w:t>
      </w:r>
    </w:p>
    <w:p w:rsidR="004A7BAD" w:rsidRPr="00710F0D" w:rsidRDefault="004A7BAD" w:rsidP="00533DCC">
      <w:pPr>
        <w:pStyle w:val="ConsPlusNormal"/>
        <w:spacing w:line="240" w:lineRule="exact"/>
        <w:jc w:val="right"/>
        <w:rPr>
          <w:szCs w:val="28"/>
        </w:rPr>
      </w:pPr>
      <w:r w:rsidRPr="00710F0D">
        <w:rPr>
          <w:szCs w:val="28"/>
        </w:rPr>
        <w:t xml:space="preserve">работ, услуг за счет средств бюджета </w:t>
      </w:r>
    </w:p>
    <w:p w:rsidR="004A7BAD" w:rsidRPr="00710F0D" w:rsidRDefault="004A7BAD" w:rsidP="00533DCC">
      <w:pPr>
        <w:pStyle w:val="ConsPlusNormal"/>
        <w:spacing w:line="240" w:lineRule="exact"/>
        <w:jc w:val="right"/>
        <w:rPr>
          <w:szCs w:val="28"/>
        </w:rPr>
      </w:pPr>
      <w:r w:rsidRPr="00710F0D">
        <w:rPr>
          <w:szCs w:val="28"/>
        </w:rPr>
        <w:t xml:space="preserve">Ипатовского муниципального округа </w:t>
      </w:r>
    </w:p>
    <w:p w:rsidR="00A7469F" w:rsidRPr="00710F0D" w:rsidRDefault="004A7BAD" w:rsidP="00533DCC">
      <w:pPr>
        <w:pStyle w:val="ConsPlusNormal"/>
        <w:spacing w:line="240" w:lineRule="exact"/>
        <w:jc w:val="right"/>
        <w:rPr>
          <w:szCs w:val="28"/>
        </w:rPr>
      </w:pPr>
      <w:r w:rsidRPr="00710F0D">
        <w:rPr>
          <w:szCs w:val="28"/>
        </w:rPr>
        <w:t xml:space="preserve">Ставропольского края </w:t>
      </w:r>
      <w:r w:rsidR="00A7469F" w:rsidRPr="00710F0D">
        <w:rPr>
          <w:szCs w:val="28"/>
        </w:rPr>
        <w:t xml:space="preserve">от </w:t>
      </w:r>
      <w:r w:rsidRPr="00710F0D">
        <w:rPr>
          <w:szCs w:val="28"/>
        </w:rPr>
        <w:t xml:space="preserve">           202</w:t>
      </w:r>
      <w:r w:rsidR="00914F82" w:rsidRPr="00710F0D">
        <w:rPr>
          <w:szCs w:val="28"/>
        </w:rPr>
        <w:t>5</w:t>
      </w:r>
      <w:r w:rsidR="00A7469F" w:rsidRPr="00710F0D">
        <w:rPr>
          <w:szCs w:val="28"/>
        </w:rPr>
        <w:t xml:space="preserve"> г. </w:t>
      </w:r>
      <w:r w:rsidRPr="00710F0D">
        <w:rPr>
          <w:szCs w:val="28"/>
        </w:rPr>
        <w:t xml:space="preserve">№ </w:t>
      </w:r>
    </w:p>
    <w:p w:rsidR="00FF0620" w:rsidRDefault="00FF0620" w:rsidP="00710F0D">
      <w:pPr>
        <w:pStyle w:val="ConsPlusNormal"/>
        <w:spacing w:line="240" w:lineRule="exact"/>
        <w:rPr>
          <w:szCs w:val="28"/>
        </w:rPr>
      </w:pPr>
    </w:p>
    <w:p w:rsidR="00FF0620" w:rsidRDefault="00FF0620" w:rsidP="00FF0620">
      <w:pPr>
        <w:pStyle w:val="ConsPlusTitle"/>
        <w:jc w:val="center"/>
        <w:rPr>
          <w:rFonts w:ascii="Times New Roman" w:hAnsi="Times New Roman" w:cs="Times New Roman"/>
        </w:rPr>
      </w:pPr>
    </w:p>
    <w:p w:rsidR="00FF0620" w:rsidRDefault="00FF0620" w:rsidP="00FF0620">
      <w:pPr>
        <w:pStyle w:val="ConsPlusTitle"/>
        <w:jc w:val="center"/>
        <w:rPr>
          <w:rFonts w:ascii="Times New Roman" w:hAnsi="Times New Roman" w:cs="Times New Roman"/>
        </w:rPr>
      </w:pPr>
      <w:r w:rsidRPr="00FF0620">
        <w:rPr>
          <w:rFonts w:ascii="Times New Roman" w:hAnsi="Times New Roman" w:cs="Times New Roman"/>
        </w:rPr>
        <w:t>БАЛЛЬНАЯ ШКАЛА</w:t>
      </w:r>
    </w:p>
    <w:p w:rsidR="00FF0620" w:rsidRPr="00FF0620" w:rsidRDefault="00FF0620" w:rsidP="00FF0620">
      <w:pPr>
        <w:pStyle w:val="ConsPlusTitle"/>
        <w:jc w:val="center"/>
        <w:rPr>
          <w:rFonts w:ascii="Times New Roman" w:hAnsi="Times New Roman" w:cs="Times New Roman"/>
        </w:rPr>
      </w:pPr>
      <w:r w:rsidRPr="00FF0620">
        <w:rPr>
          <w:rFonts w:ascii="Times New Roman" w:hAnsi="Times New Roman" w:cs="Times New Roman"/>
        </w:rPr>
        <w:t>ПОКАЗАТЕЛЕЙ ОЦЕНКИ ПО КРИТЕРИЯМ КОНКУРСНОГО ОТБОРА</w:t>
      </w:r>
    </w:p>
    <w:p w:rsidR="00FF0620" w:rsidRDefault="00FF0620" w:rsidP="00FF0620">
      <w:pPr>
        <w:pStyle w:val="ConsPlusNormal"/>
      </w:pPr>
    </w:p>
    <w:p w:rsidR="00FF0620" w:rsidRDefault="00FF0620" w:rsidP="00FF0620">
      <w:pPr>
        <w:pStyle w:val="ConsPlusNormal"/>
        <w:ind w:firstLine="540"/>
        <w:jc w:val="both"/>
      </w:pPr>
      <w:r>
        <w:t>1. Критерии оценки представленных на конкурсный отбор документов:</w:t>
      </w:r>
    </w:p>
    <w:p w:rsidR="00FF0620" w:rsidRPr="00060579" w:rsidRDefault="00FF0620" w:rsidP="00FF0620">
      <w:pPr>
        <w:pStyle w:val="ConsPlusNormal"/>
        <w:spacing w:before="200"/>
        <w:ind w:firstLine="540"/>
        <w:jc w:val="both"/>
      </w:pPr>
      <w:r w:rsidRPr="00060579">
        <w:t>1.1. Критерий бюджетной эффективности проекта (К</w:t>
      </w:r>
      <w:r w:rsidRPr="00060579">
        <w:rPr>
          <w:vertAlign w:val="subscript"/>
        </w:rPr>
        <w:t>б</w:t>
      </w:r>
      <w:r w:rsidRPr="00060579">
        <w:t>) - величина план</w:t>
      </w:r>
      <w:r w:rsidRPr="00060579">
        <w:t>и</w:t>
      </w:r>
      <w:r w:rsidRPr="00060579">
        <w:t>руемых налоговых платежей в бюджеты всех уровней и внебюджетные фо</w:t>
      </w:r>
      <w:r w:rsidRPr="00060579">
        <w:t>н</w:t>
      </w:r>
      <w:r w:rsidRPr="00060579">
        <w:t>ды по отношению к размеру предоставленного гранта (в течение 24 мес.):</w:t>
      </w:r>
    </w:p>
    <w:p w:rsidR="00FF0620" w:rsidRPr="00060579" w:rsidRDefault="00FF0620" w:rsidP="00060579">
      <w:pPr>
        <w:pStyle w:val="ConsPlusNormal"/>
        <w:ind w:firstLine="540"/>
        <w:jc w:val="both"/>
      </w:pPr>
      <w:r w:rsidRPr="00060579">
        <w:t xml:space="preserve">больше или </w:t>
      </w:r>
      <w:proofErr w:type="gramStart"/>
      <w:r w:rsidRPr="00060579">
        <w:t>равна</w:t>
      </w:r>
      <w:proofErr w:type="gramEnd"/>
      <w:r w:rsidRPr="00060579">
        <w:t xml:space="preserve"> 1 - 100 баллов;</w:t>
      </w:r>
    </w:p>
    <w:p w:rsidR="00FF0620" w:rsidRPr="00060579" w:rsidRDefault="00FF0620" w:rsidP="00060579">
      <w:pPr>
        <w:pStyle w:val="ConsPlusNormal"/>
        <w:ind w:firstLine="540"/>
        <w:jc w:val="both"/>
      </w:pPr>
      <w:r w:rsidRPr="00060579">
        <w:t>от 0,50 до 1,00 - 75 баллов;</w:t>
      </w:r>
    </w:p>
    <w:p w:rsidR="00FF0620" w:rsidRPr="00060579" w:rsidRDefault="00FF0620" w:rsidP="00060579">
      <w:pPr>
        <w:pStyle w:val="ConsPlusNormal"/>
        <w:ind w:firstLine="540"/>
        <w:jc w:val="both"/>
      </w:pPr>
      <w:r w:rsidRPr="00060579">
        <w:t>от 0,25 до 0,50 - 50 баллов;</w:t>
      </w:r>
    </w:p>
    <w:p w:rsidR="00FF0620" w:rsidRPr="00060579" w:rsidRDefault="00FF0620" w:rsidP="00060579">
      <w:pPr>
        <w:pStyle w:val="ConsPlusNormal"/>
        <w:ind w:firstLine="540"/>
        <w:jc w:val="both"/>
      </w:pPr>
      <w:r w:rsidRPr="00060579">
        <w:t>до 0,25 - 0 баллов.</w:t>
      </w:r>
    </w:p>
    <w:p w:rsidR="00FF0620" w:rsidRPr="009C5174" w:rsidRDefault="00FF0620" w:rsidP="00FF0620">
      <w:pPr>
        <w:pStyle w:val="ConsPlusNormal"/>
        <w:ind w:firstLine="540"/>
        <w:jc w:val="both"/>
      </w:pPr>
      <w:r w:rsidRPr="009C5174">
        <w:t>1.2. Критерий экономической эффективности проекта (</w:t>
      </w:r>
      <w:proofErr w:type="spellStart"/>
      <w:r w:rsidRPr="009C5174">
        <w:t>К</w:t>
      </w:r>
      <w:r w:rsidRPr="009C5174">
        <w:rPr>
          <w:vertAlign w:val="subscript"/>
        </w:rPr>
        <w:t>э</w:t>
      </w:r>
      <w:proofErr w:type="spellEnd"/>
      <w:r w:rsidRPr="009C5174">
        <w:t>) - чистый д</w:t>
      </w:r>
      <w:r w:rsidRPr="009C5174">
        <w:t>е</w:t>
      </w:r>
      <w:r w:rsidRPr="009C5174">
        <w:t>нежный доход по бизнес-плану (проекту), по отношению к затратам (в теч</w:t>
      </w:r>
      <w:r w:rsidRPr="009C5174">
        <w:t>е</w:t>
      </w:r>
      <w:r w:rsidRPr="009C5174">
        <w:t>ние 24 мес.):</w:t>
      </w:r>
    </w:p>
    <w:p w:rsidR="00FF0620" w:rsidRPr="009C5174" w:rsidRDefault="00FF0620" w:rsidP="00FF0620">
      <w:pPr>
        <w:pStyle w:val="ConsPlusNormal"/>
        <w:ind w:firstLine="540"/>
        <w:jc w:val="both"/>
      </w:pPr>
      <w:r w:rsidRPr="009C5174">
        <w:t xml:space="preserve">больше или </w:t>
      </w:r>
      <w:proofErr w:type="gramStart"/>
      <w:r w:rsidRPr="009C5174">
        <w:t>равен</w:t>
      </w:r>
      <w:proofErr w:type="gramEnd"/>
      <w:r w:rsidRPr="009C5174">
        <w:t xml:space="preserve"> 1 - 100 баллов;</w:t>
      </w:r>
    </w:p>
    <w:p w:rsidR="00FF0620" w:rsidRPr="009C5174" w:rsidRDefault="00FF0620" w:rsidP="00FF0620">
      <w:pPr>
        <w:pStyle w:val="ConsPlusNormal"/>
        <w:ind w:firstLine="540"/>
        <w:jc w:val="both"/>
      </w:pPr>
      <w:r w:rsidRPr="009C5174">
        <w:t>от 0,50 до 1,00 - 75 баллов;</w:t>
      </w:r>
    </w:p>
    <w:p w:rsidR="00FF0620" w:rsidRPr="009C5174" w:rsidRDefault="00FF0620" w:rsidP="00FF0620">
      <w:pPr>
        <w:pStyle w:val="ConsPlusNormal"/>
        <w:ind w:firstLine="540"/>
        <w:jc w:val="both"/>
      </w:pPr>
      <w:r w:rsidRPr="009C5174">
        <w:t>от 0,25 до 0,50 - 50 баллов;</w:t>
      </w:r>
    </w:p>
    <w:p w:rsidR="00FF0620" w:rsidRPr="009C5174" w:rsidRDefault="00FF0620" w:rsidP="00FF0620">
      <w:pPr>
        <w:pStyle w:val="ConsPlusNormal"/>
        <w:ind w:firstLine="540"/>
        <w:jc w:val="both"/>
      </w:pPr>
      <w:r w:rsidRPr="009C5174">
        <w:t>до 0,25 - 0 баллов.</w:t>
      </w:r>
    </w:p>
    <w:p w:rsidR="00FF0620" w:rsidRPr="009C5174" w:rsidRDefault="00FF0620" w:rsidP="00FF0620">
      <w:pPr>
        <w:pStyle w:val="ConsPlusNormal"/>
        <w:ind w:firstLine="540"/>
        <w:jc w:val="both"/>
      </w:pPr>
      <w:r w:rsidRPr="009C5174">
        <w:t xml:space="preserve">1.3. </w:t>
      </w:r>
      <w:proofErr w:type="gramStart"/>
      <w:r w:rsidRPr="009C5174">
        <w:t>Критерий финансовой эффективность проекта (</w:t>
      </w:r>
      <w:proofErr w:type="spellStart"/>
      <w:r w:rsidRPr="009C5174">
        <w:t>К</w:t>
      </w:r>
      <w:r w:rsidRPr="009C5174">
        <w:rPr>
          <w:vertAlign w:val="subscript"/>
        </w:rPr>
        <w:t>ф</w:t>
      </w:r>
      <w:proofErr w:type="spellEnd"/>
      <w:r w:rsidRPr="009C5174">
        <w:t>) - доля собстве</w:t>
      </w:r>
      <w:r w:rsidRPr="009C5174">
        <w:t>н</w:t>
      </w:r>
      <w:r w:rsidRPr="009C5174">
        <w:t>ных средств субъекта малого и среднего предпринимательства в общем об</w:t>
      </w:r>
      <w:r w:rsidRPr="009C5174">
        <w:t>ъ</w:t>
      </w:r>
      <w:r w:rsidRPr="009C5174">
        <w:t>еме средств, привлекаемых для реализации бизнес-плана, проекта:</w:t>
      </w:r>
      <w:proofErr w:type="gramEnd"/>
    </w:p>
    <w:p w:rsidR="00FF0620" w:rsidRPr="009C5174" w:rsidRDefault="00FF0620" w:rsidP="00FF0620">
      <w:pPr>
        <w:pStyle w:val="ConsPlusNormal"/>
        <w:ind w:firstLine="540"/>
        <w:jc w:val="both"/>
      </w:pPr>
      <w:r w:rsidRPr="009C5174">
        <w:t>более 50 процентов собственных средств - 100 баллов;</w:t>
      </w:r>
    </w:p>
    <w:p w:rsidR="00FF0620" w:rsidRPr="009C5174" w:rsidRDefault="00FF0620" w:rsidP="00FF0620">
      <w:pPr>
        <w:pStyle w:val="ConsPlusNormal"/>
        <w:ind w:firstLine="540"/>
        <w:jc w:val="both"/>
      </w:pPr>
      <w:r w:rsidRPr="009C5174">
        <w:t>свыше 30 до 50 процентов включительно собственных средств - 75 ба</w:t>
      </w:r>
      <w:r w:rsidRPr="009C5174">
        <w:t>л</w:t>
      </w:r>
      <w:r w:rsidRPr="009C5174">
        <w:t>лов;</w:t>
      </w:r>
    </w:p>
    <w:p w:rsidR="00FF0620" w:rsidRPr="009C5174" w:rsidRDefault="00FF0620" w:rsidP="00FF0620">
      <w:pPr>
        <w:pStyle w:val="ConsPlusNormal"/>
        <w:ind w:firstLine="540"/>
        <w:jc w:val="both"/>
      </w:pPr>
      <w:r w:rsidRPr="009C5174">
        <w:t>от 20 процентов до 30 процентов включительно собственных средств - 50 баллов;</w:t>
      </w:r>
    </w:p>
    <w:p w:rsidR="00FF0620" w:rsidRPr="009C5174" w:rsidRDefault="00FF0620" w:rsidP="00FF0620">
      <w:pPr>
        <w:pStyle w:val="ConsPlusNormal"/>
        <w:ind w:firstLine="540"/>
        <w:jc w:val="both"/>
      </w:pPr>
      <w:r w:rsidRPr="009C5174">
        <w:t>менее 20 процентов собственных средств - 0 баллов.</w:t>
      </w:r>
    </w:p>
    <w:p w:rsidR="00FF0620" w:rsidRPr="009C5174" w:rsidRDefault="00FF0620" w:rsidP="00FF0620">
      <w:pPr>
        <w:pStyle w:val="ConsPlusNormal"/>
        <w:ind w:firstLine="540"/>
        <w:jc w:val="both"/>
      </w:pPr>
      <w:r w:rsidRPr="009C5174">
        <w:t>1.4. Критерий социальной эффективности проекта (К</w:t>
      </w:r>
      <w:r w:rsidRPr="009C5174">
        <w:rPr>
          <w:vertAlign w:val="subscript"/>
        </w:rPr>
        <w:t>с</w:t>
      </w:r>
      <w:r w:rsidRPr="009C5174">
        <w:t>):</w:t>
      </w:r>
    </w:p>
    <w:p w:rsidR="00FF0620" w:rsidRPr="009C5174" w:rsidRDefault="00FF0620" w:rsidP="00FF0620">
      <w:pPr>
        <w:pStyle w:val="ConsPlusNormal"/>
        <w:ind w:firstLine="540"/>
        <w:jc w:val="both"/>
      </w:pPr>
      <w:r w:rsidRPr="009C5174">
        <w:t>1.4.1. Количество создаваемых дополнительных рабочих мест в ходе реализации бизнес-плана, проекта (К</w:t>
      </w:r>
      <w:r w:rsidRPr="009C5174">
        <w:rPr>
          <w:vertAlign w:val="subscript"/>
        </w:rPr>
        <w:t>с</w:t>
      </w:r>
      <w:proofErr w:type="gramStart"/>
      <w:r w:rsidRPr="009C5174">
        <w:rPr>
          <w:vertAlign w:val="subscript"/>
        </w:rPr>
        <w:t>1</w:t>
      </w:r>
      <w:proofErr w:type="gramEnd"/>
      <w:r w:rsidRPr="009C5174">
        <w:t>):</w:t>
      </w:r>
    </w:p>
    <w:p w:rsidR="00FF0620" w:rsidRPr="009C5174" w:rsidRDefault="00FF0620" w:rsidP="00FF0620">
      <w:pPr>
        <w:pStyle w:val="ConsPlusNormal"/>
        <w:ind w:firstLine="540"/>
        <w:jc w:val="both"/>
      </w:pPr>
      <w:r w:rsidRPr="009C5174">
        <w:t>свыше 5 рабочих мест - 100 баллов;</w:t>
      </w:r>
    </w:p>
    <w:p w:rsidR="00FF0620" w:rsidRPr="009C5174" w:rsidRDefault="00FF0620" w:rsidP="00FF0620">
      <w:pPr>
        <w:pStyle w:val="ConsPlusNormal"/>
        <w:ind w:firstLine="540"/>
        <w:jc w:val="both"/>
      </w:pPr>
      <w:r w:rsidRPr="009C5174">
        <w:t>свыше 3 до 5 рабочих ме</w:t>
      </w:r>
      <w:proofErr w:type="gramStart"/>
      <w:r w:rsidRPr="009C5174">
        <w:t>ст вкл</w:t>
      </w:r>
      <w:proofErr w:type="gramEnd"/>
      <w:r w:rsidRPr="009C5174">
        <w:t>ючительно - 80 баллов;</w:t>
      </w:r>
    </w:p>
    <w:p w:rsidR="00FF0620" w:rsidRDefault="00FF0620" w:rsidP="00FF0620">
      <w:pPr>
        <w:pStyle w:val="ConsPlusNormal"/>
        <w:ind w:firstLine="540"/>
        <w:jc w:val="both"/>
      </w:pPr>
      <w:r w:rsidRPr="009C5174">
        <w:t>от 1 до 3 рабочих ме</w:t>
      </w:r>
      <w:proofErr w:type="gramStart"/>
      <w:r w:rsidRPr="009C5174">
        <w:t>ст вкл</w:t>
      </w:r>
      <w:proofErr w:type="gramEnd"/>
      <w:r w:rsidRPr="009C5174">
        <w:t>ючительно - 60 баллов;</w:t>
      </w:r>
    </w:p>
    <w:p w:rsidR="009C5174" w:rsidRDefault="009C5174" w:rsidP="00FF0620">
      <w:pPr>
        <w:pStyle w:val="ConsPlusNormal"/>
        <w:ind w:firstLine="540"/>
        <w:jc w:val="both"/>
      </w:pPr>
      <w:r>
        <w:t>В случае если индивидуальным предпринимателем не предусмотрено создание дополнительных рабочих мест, то в показателе указывается одно рабочее место (1 ИП).</w:t>
      </w:r>
    </w:p>
    <w:p w:rsidR="009C5174" w:rsidRDefault="009C5174" w:rsidP="00FF0620">
      <w:pPr>
        <w:pStyle w:val="ConsPlusNormal"/>
        <w:ind w:firstLine="540"/>
        <w:jc w:val="both"/>
      </w:pPr>
      <w:r>
        <w:t>Для физического лица, не являющегося индивидуальным предприним</w:t>
      </w:r>
      <w:r>
        <w:t>а</w:t>
      </w:r>
      <w:r>
        <w:t>телем и применяющим специальный налоговый режим «Налог на профе</w:t>
      </w:r>
      <w:r>
        <w:t>с</w:t>
      </w:r>
      <w:r>
        <w:t>сиональный доход» указывается одно рабочее место (1 ФЛ).</w:t>
      </w:r>
    </w:p>
    <w:p w:rsidR="009C5174" w:rsidRPr="009C5174" w:rsidRDefault="009C5174" w:rsidP="00FF0620">
      <w:pPr>
        <w:pStyle w:val="ConsPlusNormal"/>
        <w:ind w:firstLine="540"/>
        <w:jc w:val="both"/>
      </w:pPr>
      <w:r>
        <w:t xml:space="preserve">  </w:t>
      </w:r>
    </w:p>
    <w:p w:rsidR="00FF0620" w:rsidRPr="009C5174" w:rsidRDefault="00FF0620" w:rsidP="00FF0620">
      <w:pPr>
        <w:pStyle w:val="ConsPlusNormal"/>
        <w:spacing w:before="200"/>
        <w:ind w:firstLine="540"/>
        <w:jc w:val="both"/>
      </w:pPr>
      <w:r w:rsidRPr="009C5174">
        <w:t>1.4.2. Место реализации бизнес-плана, проекта (К</w:t>
      </w:r>
      <w:r w:rsidRPr="009C5174">
        <w:rPr>
          <w:vertAlign w:val="subscript"/>
        </w:rPr>
        <w:t>с</w:t>
      </w:r>
      <w:proofErr w:type="gramStart"/>
      <w:r w:rsidRPr="009C5174">
        <w:rPr>
          <w:vertAlign w:val="subscript"/>
        </w:rPr>
        <w:t>2</w:t>
      </w:r>
      <w:proofErr w:type="gramEnd"/>
      <w:r w:rsidRPr="009C5174">
        <w:t>):</w:t>
      </w:r>
    </w:p>
    <w:p w:rsidR="00FF0620" w:rsidRPr="009C5174" w:rsidRDefault="00FF0620" w:rsidP="00FF0620">
      <w:pPr>
        <w:pStyle w:val="ConsPlusNormal"/>
        <w:ind w:firstLine="540"/>
        <w:jc w:val="both"/>
      </w:pPr>
      <w:r w:rsidRPr="009C5174">
        <w:t xml:space="preserve">населенные пункты Ипатовского </w:t>
      </w:r>
      <w:r w:rsidR="009C5174" w:rsidRPr="009C5174">
        <w:t>муниципального</w:t>
      </w:r>
      <w:r w:rsidRPr="009C5174">
        <w:t xml:space="preserve"> округа - 100 баллов;</w:t>
      </w:r>
    </w:p>
    <w:p w:rsidR="00FF0620" w:rsidRPr="009C5174" w:rsidRDefault="00FF0620" w:rsidP="00FF0620">
      <w:pPr>
        <w:pStyle w:val="ConsPlusNormal"/>
        <w:ind w:firstLine="540"/>
        <w:jc w:val="both"/>
      </w:pPr>
      <w:r w:rsidRPr="009C5174">
        <w:t>г. Ипатово - 80 баллов.</w:t>
      </w:r>
    </w:p>
    <w:p w:rsidR="00FF0620" w:rsidRPr="00AE04BC" w:rsidRDefault="00FF0620" w:rsidP="00FF0620">
      <w:pPr>
        <w:pStyle w:val="ConsPlusNormal"/>
        <w:ind w:firstLine="540"/>
        <w:jc w:val="both"/>
      </w:pPr>
      <w:r w:rsidRPr="00AE04BC">
        <w:t xml:space="preserve">1.4.3. Уровень среднемесячной заработной платы работников, состоящих в трудовых отношениях с субъектом малого и среднего предпринимательства и (или) планируемых к принятию на работу, к среднемесячной заработной плате </w:t>
      </w:r>
      <w:r w:rsidR="00AE04BC" w:rsidRPr="00AE04BC">
        <w:t xml:space="preserve">по соответствующему виду экономической деятельности в </w:t>
      </w:r>
      <w:r w:rsidRPr="00AE04BC">
        <w:t>Ставр</w:t>
      </w:r>
      <w:r w:rsidRPr="00AE04BC">
        <w:t>о</w:t>
      </w:r>
      <w:r w:rsidRPr="00AE04BC">
        <w:t>польско</w:t>
      </w:r>
      <w:r w:rsidR="00AE04BC" w:rsidRPr="00AE04BC">
        <w:t>м</w:t>
      </w:r>
      <w:r w:rsidRPr="00AE04BC">
        <w:t xml:space="preserve"> кра</w:t>
      </w:r>
      <w:r w:rsidR="00AE04BC" w:rsidRPr="00AE04BC">
        <w:t>е</w:t>
      </w:r>
      <w:r w:rsidRPr="00AE04BC">
        <w:t xml:space="preserve"> по данным территориального органа Федеральной службы г</w:t>
      </w:r>
      <w:r w:rsidRPr="00AE04BC">
        <w:t>о</w:t>
      </w:r>
      <w:r w:rsidRPr="00AE04BC">
        <w:t>сударственной статистики по Ставропольскому краю (К</w:t>
      </w:r>
      <w:r w:rsidRPr="00AE04BC">
        <w:rPr>
          <w:vertAlign w:val="subscript"/>
        </w:rPr>
        <w:t>с3</w:t>
      </w:r>
      <w:r w:rsidRPr="00AE04BC">
        <w:t>):</w:t>
      </w:r>
    </w:p>
    <w:p w:rsidR="00FF0620" w:rsidRPr="00AE04BC" w:rsidRDefault="00FF0620" w:rsidP="00FF0620">
      <w:pPr>
        <w:pStyle w:val="ConsPlusNormal"/>
        <w:ind w:firstLine="540"/>
        <w:jc w:val="both"/>
      </w:pPr>
      <w:proofErr w:type="gramStart"/>
      <w:r w:rsidRPr="00AE04BC">
        <w:t>соответствует или превышает среднемесячную по округу - 100 баллов;</w:t>
      </w:r>
      <w:proofErr w:type="gramEnd"/>
    </w:p>
    <w:p w:rsidR="00FF0620" w:rsidRPr="00AE04BC" w:rsidRDefault="00FF0620" w:rsidP="00FF0620">
      <w:pPr>
        <w:pStyle w:val="ConsPlusNormal"/>
        <w:ind w:firstLine="540"/>
        <w:jc w:val="both"/>
      </w:pPr>
      <w:r w:rsidRPr="00AE04BC">
        <w:t xml:space="preserve">ниже </w:t>
      </w:r>
      <w:proofErr w:type="gramStart"/>
      <w:r w:rsidRPr="00AE04BC">
        <w:t>среднемесячной</w:t>
      </w:r>
      <w:proofErr w:type="gramEnd"/>
      <w:r w:rsidRPr="00AE04BC">
        <w:t xml:space="preserve"> по округу на 20 процентов - 80 баллов;</w:t>
      </w:r>
    </w:p>
    <w:p w:rsidR="00FF0620" w:rsidRPr="00AE04BC" w:rsidRDefault="00FF0620" w:rsidP="00FF0620">
      <w:pPr>
        <w:pStyle w:val="ConsPlusNormal"/>
        <w:ind w:firstLine="540"/>
        <w:jc w:val="both"/>
      </w:pPr>
      <w:r w:rsidRPr="00AE04BC">
        <w:t xml:space="preserve">ниже </w:t>
      </w:r>
      <w:proofErr w:type="gramStart"/>
      <w:r w:rsidRPr="00AE04BC">
        <w:t>среднемесячной</w:t>
      </w:r>
      <w:proofErr w:type="gramEnd"/>
      <w:r w:rsidRPr="00AE04BC">
        <w:t xml:space="preserve"> по округу более чем на 20 процентов, но не более чем на 50 процентов - 60 баллов;</w:t>
      </w:r>
    </w:p>
    <w:p w:rsidR="00FF0620" w:rsidRPr="00AE04BC" w:rsidRDefault="00FF0620" w:rsidP="00FF0620">
      <w:pPr>
        <w:pStyle w:val="ConsPlusNormal"/>
        <w:ind w:firstLine="540"/>
        <w:jc w:val="both"/>
      </w:pPr>
      <w:r w:rsidRPr="00AE04BC">
        <w:t xml:space="preserve">ниже </w:t>
      </w:r>
      <w:proofErr w:type="gramStart"/>
      <w:r w:rsidRPr="00AE04BC">
        <w:t>среднемесячной</w:t>
      </w:r>
      <w:proofErr w:type="gramEnd"/>
      <w:r w:rsidRPr="00AE04BC">
        <w:t xml:space="preserve"> по округу более чем на 50 процентов - 0 баллов.</w:t>
      </w:r>
    </w:p>
    <w:p w:rsidR="00FF0620" w:rsidRPr="00AE04BC" w:rsidRDefault="00FF0620" w:rsidP="00FF0620">
      <w:pPr>
        <w:pStyle w:val="ConsPlusNormal"/>
        <w:ind w:firstLine="540"/>
        <w:jc w:val="both"/>
      </w:pPr>
      <w:r w:rsidRPr="00AE04BC">
        <w:t>1.4.4. С</w:t>
      </w:r>
      <w:r w:rsidR="00AE04BC" w:rsidRPr="00AE04BC">
        <w:t xml:space="preserve">рок окупаемости </w:t>
      </w:r>
      <w:r w:rsidRPr="00AE04BC">
        <w:t>проекта (К</w:t>
      </w:r>
      <w:r w:rsidRPr="00AE04BC">
        <w:rPr>
          <w:vertAlign w:val="subscript"/>
        </w:rPr>
        <w:t>с</w:t>
      </w:r>
      <w:proofErr w:type="gramStart"/>
      <w:r w:rsidRPr="00AE04BC">
        <w:rPr>
          <w:vertAlign w:val="subscript"/>
        </w:rPr>
        <w:t>4</w:t>
      </w:r>
      <w:proofErr w:type="gramEnd"/>
      <w:r w:rsidRPr="00AE04BC">
        <w:t>):</w:t>
      </w:r>
    </w:p>
    <w:p w:rsidR="00FF0620" w:rsidRPr="00AE04BC" w:rsidRDefault="00AE04BC" w:rsidP="00FF0620">
      <w:pPr>
        <w:pStyle w:val="ConsPlusNormal"/>
        <w:ind w:firstLine="540"/>
        <w:jc w:val="both"/>
      </w:pPr>
      <w:r>
        <w:t>м</w:t>
      </w:r>
      <w:r w:rsidRPr="00AE04BC">
        <w:t>енее 3 лет -</w:t>
      </w:r>
      <w:r w:rsidR="00FF0620" w:rsidRPr="00AE04BC">
        <w:t>100 баллов;</w:t>
      </w:r>
    </w:p>
    <w:p w:rsidR="00AE04BC" w:rsidRPr="00AE04BC" w:rsidRDefault="00AE04BC" w:rsidP="00FF0620">
      <w:pPr>
        <w:pStyle w:val="ConsPlusNormal"/>
        <w:ind w:firstLine="540"/>
        <w:jc w:val="both"/>
      </w:pPr>
      <w:r>
        <w:t>о</w:t>
      </w:r>
      <w:r w:rsidR="00FF0620" w:rsidRPr="00AE04BC">
        <w:t>т</w:t>
      </w:r>
      <w:r w:rsidRPr="00AE04BC">
        <w:t xml:space="preserve"> 3 до 5 лет включительно </w:t>
      </w:r>
      <w:r w:rsidR="00FF0620" w:rsidRPr="00AE04BC">
        <w:t xml:space="preserve">- </w:t>
      </w:r>
      <w:r w:rsidRPr="00AE04BC">
        <w:t>5</w:t>
      </w:r>
      <w:r w:rsidR="00FF0620" w:rsidRPr="00AE04BC">
        <w:t>0 баллов</w:t>
      </w:r>
    </w:p>
    <w:p w:rsidR="00FF0620" w:rsidRPr="00AE04BC" w:rsidRDefault="00AE04BC" w:rsidP="00FF0620">
      <w:pPr>
        <w:pStyle w:val="ConsPlusNormal"/>
        <w:ind w:firstLine="540"/>
        <w:jc w:val="both"/>
      </w:pPr>
      <w:r>
        <w:t>б</w:t>
      </w:r>
      <w:r w:rsidRPr="00AE04BC">
        <w:t>олее 5 лет – 0 баллов</w:t>
      </w:r>
      <w:r w:rsidR="00FF0620" w:rsidRPr="00AE04BC">
        <w:t>.</w:t>
      </w:r>
    </w:p>
    <w:p w:rsidR="00FF0620" w:rsidRPr="00BA2F78" w:rsidRDefault="00FF0620" w:rsidP="00FF0620">
      <w:pPr>
        <w:pStyle w:val="ConsPlusNormal"/>
        <w:spacing w:before="200"/>
        <w:ind w:firstLine="540"/>
        <w:jc w:val="both"/>
      </w:pPr>
      <w:r w:rsidRPr="00BA2F78">
        <w:t>2. Значения весовых коэффициентов в зависимости от степени важности приведены в таблице 1.</w:t>
      </w:r>
    </w:p>
    <w:p w:rsidR="00FF0620" w:rsidRPr="00FF0620" w:rsidRDefault="00FF0620" w:rsidP="00FF0620">
      <w:pPr>
        <w:pStyle w:val="ConsPlusNormal"/>
        <w:rPr>
          <w:highlight w:val="yellow"/>
        </w:rPr>
      </w:pPr>
    </w:p>
    <w:p w:rsidR="00FF0620" w:rsidRPr="00BA2F78" w:rsidRDefault="00FF0620" w:rsidP="00FF0620">
      <w:pPr>
        <w:pStyle w:val="ConsPlusNormal"/>
        <w:jc w:val="right"/>
        <w:outlineLvl w:val="2"/>
      </w:pPr>
      <w:r w:rsidRPr="00BA2F78">
        <w:t>Таблица 1</w:t>
      </w:r>
    </w:p>
    <w:p w:rsidR="00FF0620" w:rsidRPr="00FF0620" w:rsidRDefault="00FF0620" w:rsidP="00FF0620">
      <w:pPr>
        <w:pStyle w:val="ConsPlusNormal"/>
        <w:rPr>
          <w:highlight w:val="yellow"/>
        </w:rPr>
      </w:pPr>
    </w:p>
    <w:p w:rsidR="00FF0620" w:rsidRPr="00BA2F78" w:rsidRDefault="00FF0620" w:rsidP="00FF0620">
      <w:pPr>
        <w:pStyle w:val="ConsPlusTitle"/>
        <w:jc w:val="center"/>
        <w:rPr>
          <w:rFonts w:ascii="Times New Roman" w:hAnsi="Times New Roman" w:cs="Times New Roman"/>
          <w:b w:val="0"/>
          <w:sz w:val="28"/>
          <w:szCs w:val="28"/>
        </w:rPr>
      </w:pPr>
      <w:r w:rsidRPr="00BA2F78">
        <w:rPr>
          <w:rFonts w:ascii="Times New Roman" w:hAnsi="Times New Roman" w:cs="Times New Roman"/>
          <w:b w:val="0"/>
          <w:sz w:val="28"/>
          <w:szCs w:val="28"/>
        </w:rPr>
        <w:t>Значения весовых коэффициентов критериев</w:t>
      </w:r>
    </w:p>
    <w:p w:rsidR="00FF0620" w:rsidRPr="00BA2F78" w:rsidRDefault="00FF0620" w:rsidP="00FF0620">
      <w:pPr>
        <w:pStyle w:val="ConsPlusTitle"/>
        <w:jc w:val="center"/>
        <w:rPr>
          <w:rFonts w:ascii="Times New Roman" w:hAnsi="Times New Roman" w:cs="Times New Roman"/>
          <w:b w:val="0"/>
          <w:sz w:val="28"/>
          <w:szCs w:val="28"/>
        </w:rPr>
      </w:pPr>
      <w:r w:rsidRPr="00BA2F78">
        <w:rPr>
          <w:rFonts w:ascii="Times New Roman" w:hAnsi="Times New Roman" w:cs="Times New Roman"/>
          <w:b w:val="0"/>
          <w:sz w:val="28"/>
          <w:szCs w:val="28"/>
        </w:rPr>
        <w:t>предоставления гранта</w:t>
      </w:r>
    </w:p>
    <w:p w:rsidR="00FF0620" w:rsidRPr="00FF0620" w:rsidRDefault="00FF0620" w:rsidP="00FF0620">
      <w:pPr>
        <w:pStyle w:val="ConsPlusNormal"/>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77"/>
        <w:gridCol w:w="6520"/>
        <w:gridCol w:w="1531"/>
      </w:tblGrid>
      <w:tr w:rsidR="00FF0620" w:rsidRPr="00BA2F78" w:rsidTr="00A769D2">
        <w:tc>
          <w:tcPr>
            <w:tcW w:w="977" w:type="dxa"/>
          </w:tcPr>
          <w:p w:rsidR="00FF0620" w:rsidRPr="00BA2F78" w:rsidRDefault="00BA2F78" w:rsidP="00A769D2">
            <w:pPr>
              <w:pStyle w:val="ConsPlusNormal"/>
              <w:jc w:val="center"/>
            </w:pPr>
            <w:r w:rsidRPr="00BA2F78">
              <w:t>№</w:t>
            </w:r>
            <w:r w:rsidR="00FF0620" w:rsidRPr="00BA2F78">
              <w:t xml:space="preserve"> </w:t>
            </w:r>
            <w:proofErr w:type="spellStart"/>
            <w:proofErr w:type="gramStart"/>
            <w:r w:rsidR="00FF0620" w:rsidRPr="00BA2F78">
              <w:t>п</w:t>
            </w:r>
            <w:proofErr w:type="spellEnd"/>
            <w:proofErr w:type="gramEnd"/>
            <w:r w:rsidR="00FF0620" w:rsidRPr="00BA2F78">
              <w:t>/</w:t>
            </w:r>
            <w:proofErr w:type="spellStart"/>
            <w:r w:rsidR="00FF0620" w:rsidRPr="00BA2F78">
              <w:t>п</w:t>
            </w:r>
            <w:proofErr w:type="spellEnd"/>
          </w:p>
        </w:tc>
        <w:tc>
          <w:tcPr>
            <w:tcW w:w="6520" w:type="dxa"/>
          </w:tcPr>
          <w:p w:rsidR="00FF0620" w:rsidRPr="00BA2F78" w:rsidRDefault="00FF0620" w:rsidP="00A769D2">
            <w:pPr>
              <w:pStyle w:val="ConsPlusNormal"/>
              <w:jc w:val="center"/>
            </w:pPr>
            <w:r w:rsidRPr="00BA2F78">
              <w:t>Критерий</w:t>
            </w:r>
          </w:p>
        </w:tc>
        <w:tc>
          <w:tcPr>
            <w:tcW w:w="1531" w:type="dxa"/>
          </w:tcPr>
          <w:p w:rsidR="00FF0620" w:rsidRPr="00BA2F78" w:rsidRDefault="00FF0620" w:rsidP="00A769D2">
            <w:pPr>
              <w:pStyle w:val="ConsPlusNormal"/>
              <w:jc w:val="center"/>
            </w:pPr>
            <w:r w:rsidRPr="00BA2F78">
              <w:t>Весовой коэффиц</w:t>
            </w:r>
            <w:r w:rsidRPr="00BA2F78">
              <w:t>и</w:t>
            </w:r>
            <w:r w:rsidRPr="00BA2F78">
              <w:t>ент</w:t>
            </w:r>
          </w:p>
        </w:tc>
      </w:tr>
      <w:tr w:rsidR="00FF0620" w:rsidRPr="00BA2F78" w:rsidTr="00A769D2">
        <w:tc>
          <w:tcPr>
            <w:tcW w:w="977" w:type="dxa"/>
          </w:tcPr>
          <w:p w:rsidR="00FF0620" w:rsidRPr="00BA2F78" w:rsidRDefault="00FF0620" w:rsidP="00A769D2">
            <w:pPr>
              <w:pStyle w:val="ConsPlusNormal"/>
              <w:jc w:val="center"/>
            </w:pPr>
            <w:r w:rsidRPr="00BA2F78">
              <w:t>1.1.</w:t>
            </w:r>
          </w:p>
        </w:tc>
        <w:tc>
          <w:tcPr>
            <w:tcW w:w="6520" w:type="dxa"/>
          </w:tcPr>
          <w:p w:rsidR="00FF0620" w:rsidRPr="00BA2F78" w:rsidRDefault="00FF0620" w:rsidP="002B1FB5">
            <w:pPr>
              <w:pStyle w:val="ConsPlusNormal"/>
              <w:jc w:val="both"/>
            </w:pPr>
            <w:r w:rsidRPr="00BA2F78">
              <w:t>бюджетная эффективность бизнес-плана, проекта (К</w:t>
            </w:r>
            <w:r w:rsidRPr="00BA2F78">
              <w:rPr>
                <w:vertAlign w:val="subscript"/>
              </w:rPr>
              <w:t>б</w:t>
            </w:r>
            <w:r w:rsidRPr="00BA2F78">
              <w:t>)</w:t>
            </w:r>
          </w:p>
        </w:tc>
        <w:tc>
          <w:tcPr>
            <w:tcW w:w="1531" w:type="dxa"/>
          </w:tcPr>
          <w:p w:rsidR="00FF0620" w:rsidRPr="00BA2F78" w:rsidRDefault="00FF0620" w:rsidP="00A769D2">
            <w:pPr>
              <w:pStyle w:val="ConsPlusNormal"/>
              <w:jc w:val="center"/>
            </w:pPr>
            <w:r w:rsidRPr="00BA2F78">
              <w:t>0,1</w:t>
            </w:r>
          </w:p>
        </w:tc>
      </w:tr>
      <w:tr w:rsidR="00FF0620" w:rsidRPr="00BA2F78" w:rsidTr="00A769D2">
        <w:tc>
          <w:tcPr>
            <w:tcW w:w="977" w:type="dxa"/>
          </w:tcPr>
          <w:p w:rsidR="00FF0620" w:rsidRPr="00BA2F78" w:rsidRDefault="00FF0620" w:rsidP="00A769D2">
            <w:pPr>
              <w:pStyle w:val="ConsPlusNormal"/>
              <w:jc w:val="center"/>
            </w:pPr>
            <w:r w:rsidRPr="00BA2F78">
              <w:t>1.2.</w:t>
            </w:r>
          </w:p>
        </w:tc>
        <w:tc>
          <w:tcPr>
            <w:tcW w:w="6520" w:type="dxa"/>
          </w:tcPr>
          <w:p w:rsidR="00FF0620" w:rsidRPr="00BA2F78" w:rsidRDefault="00FF0620" w:rsidP="002B1FB5">
            <w:pPr>
              <w:pStyle w:val="ConsPlusNormal"/>
              <w:jc w:val="both"/>
            </w:pPr>
            <w:r w:rsidRPr="00BA2F78">
              <w:t>экономическая эффективность бизнес-плана, прое</w:t>
            </w:r>
            <w:r w:rsidRPr="00BA2F78">
              <w:t>к</w:t>
            </w:r>
            <w:r w:rsidRPr="00BA2F78">
              <w:t>та (</w:t>
            </w:r>
            <w:proofErr w:type="spellStart"/>
            <w:r w:rsidRPr="00BA2F78">
              <w:t>К</w:t>
            </w:r>
            <w:r w:rsidRPr="00BA2F78">
              <w:rPr>
                <w:vertAlign w:val="subscript"/>
              </w:rPr>
              <w:t>э</w:t>
            </w:r>
            <w:proofErr w:type="spellEnd"/>
            <w:r w:rsidRPr="00BA2F78">
              <w:t>)</w:t>
            </w:r>
          </w:p>
        </w:tc>
        <w:tc>
          <w:tcPr>
            <w:tcW w:w="1531" w:type="dxa"/>
          </w:tcPr>
          <w:p w:rsidR="00FF0620" w:rsidRPr="00BA2F78" w:rsidRDefault="00FF0620" w:rsidP="00A769D2">
            <w:pPr>
              <w:pStyle w:val="ConsPlusNormal"/>
              <w:jc w:val="center"/>
            </w:pPr>
            <w:r w:rsidRPr="00BA2F78">
              <w:t>0,1</w:t>
            </w:r>
          </w:p>
        </w:tc>
      </w:tr>
      <w:tr w:rsidR="00FF0620" w:rsidRPr="00BA2F78" w:rsidTr="00A769D2">
        <w:tc>
          <w:tcPr>
            <w:tcW w:w="977" w:type="dxa"/>
          </w:tcPr>
          <w:p w:rsidR="00FF0620" w:rsidRPr="00BA2F78" w:rsidRDefault="00FF0620" w:rsidP="00A769D2">
            <w:pPr>
              <w:pStyle w:val="ConsPlusNormal"/>
              <w:jc w:val="center"/>
            </w:pPr>
            <w:r w:rsidRPr="00BA2F78">
              <w:t>1.3.</w:t>
            </w:r>
          </w:p>
        </w:tc>
        <w:tc>
          <w:tcPr>
            <w:tcW w:w="6520" w:type="dxa"/>
          </w:tcPr>
          <w:p w:rsidR="00FF0620" w:rsidRPr="00BA2F78" w:rsidRDefault="00FF0620" w:rsidP="002B1FB5">
            <w:pPr>
              <w:pStyle w:val="ConsPlusNormal"/>
              <w:jc w:val="both"/>
            </w:pPr>
            <w:r w:rsidRPr="00BA2F78">
              <w:t>финансовая эффективность проекта (</w:t>
            </w:r>
            <w:proofErr w:type="spellStart"/>
            <w:r w:rsidRPr="00BA2F78">
              <w:t>К</w:t>
            </w:r>
            <w:r w:rsidRPr="00BA2F78">
              <w:rPr>
                <w:vertAlign w:val="subscript"/>
              </w:rPr>
              <w:t>ф</w:t>
            </w:r>
            <w:proofErr w:type="spellEnd"/>
            <w:r w:rsidRPr="00BA2F78">
              <w:t>) - (доля со</w:t>
            </w:r>
            <w:r w:rsidRPr="00BA2F78">
              <w:t>б</w:t>
            </w:r>
            <w:r w:rsidRPr="00BA2F78">
              <w:t>ственных средств субъекта малого и среднего пре</w:t>
            </w:r>
            <w:r w:rsidRPr="00BA2F78">
              <w:t>д</w:t>
            </w:r>
            <w:r w:rsidRPr="00BA2F78">
              <w:t>принимательства в общем объеме средств, привл</w:t>
            </w:r>
            <w:r w:rsidRPr="00BA2F78">
              <w:t>е</w:t>
            </w:r>
            <w:r w:rsidRPr="00BA2F78">
              <w:t>каемых для реализации бизнес-плана, проекта)</w:t>
            </w:r>
          </w:p>
        </w:tc>
        <w:tc>
          <w:tcPr>
            <w:tcW w:w="1531" w:type="dxa"/>
          </w:tcPr>
          <w:p w:rsidR="00FF0620" w:rsidRPr="00BA2F78" w:rsidRDefault="00FF0620" w:rsidP="00A769D2">
            <w:pPr>
              <w:pStyle w:val="ConsPlusNormal"/>
              <w:jc w:val="center"/>
            </w:pPr>
            <w:r w:rsidRPr="00BA2F78">
              <w:t>0,1</w:t>
            </w:r>
          </w:p>
        </w:tc>
      </w:tr>
      <w:tr w:rsidR="00FF0620" w:rsidRPr="00BA2F78" w:rsidTr="00A769D2">
        <w:tc>
          <w:tcPr>
            <w:tcW w:w="977" w:type="dxa"/>
          </w:tcPr>
          <w:p w:rsidR="00FF0620" w:rsidRPr="00BA2F78" w:rsidRDefault="00FF0620" w:rsidP="00A769D2">
            <w:pPr>
              <w:pStyle w:val="ConsPlusNormal"/>
              <w:jc w:val="center"/>
            </w:pPr>
            <w:r w:rsidRPr="00BA2F78">
              <w:t>1.4.</w:t>
            </w:r>
          </w:p>
        </w:tc>
        <w:tc>
          <w:tcPr>
            <w:tcW w:w="6520" w:type="dxa"/>
          </w:tcPr>
          <w:p w:rsidR="00FF0620" w:rsidRPr="00BA2F78" w:rsidRDefault="00FF0620" w:rsidP="002B1FB5">
            <w:pPr>
              <w:pStyle w:val="ConsPlusNormal"/>
              <w:jc w:val="both"/>
            </w:pPr>
            <w:r w:rsidRPr="00BA2F78">
              <w:t>социальная эффективность проекта (К</w:t>
            </w:r>
            <w:r w:rsidRPr="00BA2F78">
              <w:rPr>
                <w:vertAlign w:val="subscript"/>
              </w:rPr>
              <w:t>с</w:t>
            </w:r>
            <w:r w:rsidRPr="00BA2F78">
              <w:t>) = (К</w:t>
            </w:r>
            <w:r w:rsidRPr="00BA2F78">
              <w:rPr>
                <w:vertAlign w:val="subscript"/>
              </w:rPr>
              <w:t>с</w:t>
            </w:r>
            <w:proofErr w:type="gramStart"/>
            <w:r w:rsidRPr="00BA2F78">
              <w:rPr>
                <w:vertAlign w:val="subscript"/>
              </w:rPr>
              <w:t>1</w:t>
            </w:r>
            <w:proofErr w:type="gramEnd"/>
            <w:r w:rsidRPr="00BA2F78">
              <w:t>) + (К</w:t>
            </w:r>
            <w:r w:rsidRPr="00BA2F78">
              <w:rPr>
                <w:vertAlign w:val="subscript"/>
              </w:rPr>
              <w:t>с2</w:t>
            </w:r>
            <w:r w:rsidRPr="00BA2F78">
              <w:t>) + (К</w:t>
            </w:r>
            <w:r w:rsidRPr="00BA2F78">
              <w:rPr>
                <w:vertAlign w:val="subscript"/>
              </w:rPr>
              <w:t>с3</w:t>
            </w:r>
            <w:r w:rsidRPr="00BA2F78">
              <w:t>) + (К</w:t>
            </w:r>
            <w:r w:rsidRPr="00BA2F78">
              <w:rPr>
                <w:vertAlign w:val="subscript"/>
              </w:rPr>
              <w:t>с4</w:t>
            </w:r>
            <w:r w:rsidRPr="00BA2F78">
              <w:t>):</w:t>
            </w:r>
          </w:p>
        </w:tc>
        <w:tc>
          <w:tcPr>
            <w:tcW w:w="1531" w:type="dxa"/>
          </w:tcPr>
          <w:p w:rsidR="00FF0620" w:rsidRPr="00BA2F78" w:rsidRDefault="00FF0620" w:rsidP="00A769D2">
            <w:pPr>
              <w:pStyle w:val="ConsPlusNormal"/>
              <w:jc w:val="center"/>
            </w:pPr>
            <w:r w:rsidRPr="00BA2F78">
              <w:t>0,7</w:t>
            </w:r>
          </w:p>
        </w:tc>
      </w:tr>
      <w:tr w:rsidR="00FF0620" w:rsidRPr="00BA2F78" w:rsidTr="00A769D2">
        <w:tc>
          <w:tcPr>
            <w:tcW w:w="977" w:type="dxa"/>
          </w:tcPr>
          <w:p w:rsidR="00FF0620" w:rsidRPr="00BA2F78" w:rsidRDefault="00FF0620" w:rsidP="00A769D2">
            <w:pPr>
              <w:pStyle w:val="ConsPlusNormal"/>
              <w:jc w:val="center"/>
            </w:pPr>
            <w:r w:rsidRPr="00BA2F78">
              <w:t>1.4.1.</w:t>
            </w:r>
          </w:p>
        </w:tc>
        <w:tc>
          <w:tcPr>
            <w:tcW w:w="6520" w:type="dxa"/>
          </w:tcPr>
          <w:p w:rsidR="00FF0620" w:rsidRPr="00BA2F78" w:rsidRDefault="00FF0620" w:rsidP="002B1FB5">
            <w:pPr>
              <w:pStyle w:val="ConsPlusNormal"/>
              <w:jc w:val="both"/>
            </w:pPr>
            <w:r w:rsidRPr="00BA2F78">
              <w:t>Количество создаваемых дополнительных рабочих мест в ходе реализации бизнес-плана, проекта (К</w:t>
            </w:r>
            <w:r w:rsidRPr="00BA2F78">
              <w:rPr>
                <w:vertAlign w:val="subscript"/>
              </w:rPr>
              <w:t>с</w:t>
            </w:r>
            <w:proofErr w:type="gramStart"/>
            <w:r w:rsidRPr="00BA2F78">
              <w:rPr>
                <w:vertAlign w:val="subscript"/>
              </w:rPr>
              <w:t>1</w:t>
            </w:r>
            <w:proofErr w:type="gramEnd"/>
            <w:r w:rsidRPr="00BA2F78">
              <w:t>)</w:t>
            </w:r>
          </w:p>
        </w:tc>
        <w:tc>
          <w:tcPr>
            <w:tcW w:w="1531" w:type="dxa"/>
          </w:tcPr>
          <w:p w:rsidR="00FF0620" w:rsidRPr="00BA2F78" w:rsidRDefault="00FF0620" w:rsidP="00A769D2">
            <w:pPr>
              <w:pStyle w:val="ConsPlusNormal"/>
              <w:jc w:val="center"/>
            </w:pPr>
            <w:r w:rsidRPr="00BA2F78">
              <w:t>0,2</w:t>
            </w:r>
          </w:p>
        </w:tc>
      </w:tr>
      <w:tr w:rsidR="00FF0620" w:rsidRPr="00BA2F78" w:rsidTr="00A769D2">
        <w:tc>
          <w:tcPr>
            <w:tcW w:w="977" w:type="dxa"/>
          </w:tcPr>
          <w:p w:rsidR="00FF0620" w:rsidRPr="00BA2F78" w:rsidRDefault="00FF0620" w:rsidP="00A769D2">
            <w:pPr>
              <w:pStyle w:val="ConsPlusNormal"/>
              <w:jc w:val="center"/>
            </w:pPr>
            <w:r w:rsidRPr="00BA2F78">
              <w:t>1.4.2.</w:t>
            </w:r>
          </w:p>
        </w:tc>
        <w:tc>
          <w:tcPr>
            <w:tcW w:w="6520" w:type="dxa"/>
          </w:tcPr>
          <w:p w:rsidR="00FF0620" w:rsidRPr="00BA2F78" w:rsidRDefault="00FF0620" w:rsidP="002B1FB5">
            <w:pPr>
              <w:pStyle w:val="ConsPlusNormal"/>
              <w:jc w:val="both"/>
            </w:pPr>
            <w:r w:rsidRPr="00BA2F78">
              <w:t>Место реализации бизнес-плана, проекта (К</w:t>
            </w:r>
            <w:r w:rsidRPr="00BA2F78">
              <w:rPr>
                <w:vertAlign w:val="subscript"/>
              </w:rPr>
              <w:t>с</w:t>
            </w:r>
            <w:proofErr w:type="gramStart"/>
            <w:r w:rsidRPr="00BA2F78">
              <w:rPr>
                <w:vertAlign w:val="subscript"/>
              </w:rPr>
              <w:t>2</w:t>
            </w:r>
            <w:proofErr w:type="gramEnd"/>
            <w:r w:rsidRPr="00BA2F78">
              <w:t>)</w:t>
            </w:r>
          </w:p>
        </w:tc>
        <w:tc>
          <w:tcPr>
            <w:tcW w:w="1531" w:type="dxa"/>
          </w:tcPr>
          <w:p w:rsidR="00FF0620" w:rsidRPr="00BA2F78" w:rsidRDefault="00FF0620" w:rsidP="00A769D2">
            <w:pPr>
              <w:pStyle w:val="ConsPlusNormal"/>
              <w:jc w:val="center"/>
            </w:pPr>
            <w:r w:rsidRPr="00BA2F78">
              <w:t>0,1</w:t>
            </w:r>
          </w:p>
        </w:tc>
      </w:tr>
      <w:tr w:rsidR="00FF0620" w:rsidRPr="00BA2F78" w:rsidTr="00A769D2">
        <w:tc>
          <w:tcPr>
            <w:tcW w:w="977" w:type="dxa"/>
          </w:tcPr>
          <w:p w:rsidR="00FF0620" w:rsidRPr="00BA2F78" w:rsidRDefault="00FF0620" w:rsidP="00A769D2">
            <w:pPr>
              <w:pStyle w:val="ConsPlusNormal"/>
              <w:jc w:val="center"/>
            </w:pPr>
            <w:r w:rsidRPr="00BA2F78">
              <w:t>1.4.3.</w:t>
            </w:r>
          </w:p>
        </w:tc>
        <w:tc>
          <w:tcPr>
            <w:tcW w:w="6520" w:type="dxa"/>
          </w:tcPr>
          <w:p w:rsidR="00FF0620" w:rsidRPr="00BA2F78" w:rsidRDefault="00FF0620" w:rsidP="002B1FB5">
            <w:pPr>
              <w:pStyle w:val="ConsPlusNormal"/>
              <w:jc w:val="both"/>
            </w:pPr>
            <w:r w:rsidRPr="00BA2F78">
              <w:t>Уровень среднемесячной заработной платы рабо</w:t>
            </w:r>
            <w:r w:rsidRPr="00BA2F78">
              <w:t>т</w:t>
            </w:r>
            <w:r w:rsidRPr="00BA2F78">
              <w:t>ников, состоящих в трудовых отношениях с субъе</w:t>
            </w:r>
            <w:r w:rsidRPr="00BA2F78">
              <w:t>к</w:t>
            </w:r>
            <w:r w:rsidRPr="00BA2F78">
              <w:t>том малого и среднего предпринимательства и (или) планируемых к принятию на работу, к среднемеся</w:t>
            </w:r>
            <w:r w:rsidRPr="00BA2F78">
              <w:t>ч</w:t>
            </w:r>
            <w:r w:rsidRPr="00BA2F78">
              <w:t xml:space="preserve">ной заработной плате в </w:t>
            </w:r>
            <w:r w:rsidR="00BA2F78">
              <w:t>соответствующей сфере де</w:t>
            </w:r>
            <w:r w:rsidR="00BA2F78">
              <w:t>я</w:t>
            </w:r>
            <w:r w:rsidR="00BA2F78">
              <w:t xml:space="preserve">тельности </w:t>
            </w:r>
            <w:r w:rsidRPr="00BA2F78">
              <w:t>Ставропольского края по данным терр</w:t>
            </w:r>
            <w:r w:rsidRPr="00BA2F78">
              <w:t>и</w:t>
            </w:r>
            <w:r w:rsidRPr="00BA2F78">
              <w:t>ториального органа Федеральной службы государс</w:t>
            </w:r>
            <w:r w:rsidRPr="00BA2F78">
              <w:t>т</w:t>
            </w:r>
            <w:r w:rsidRPr="00BA2F78">
              <w:t>венной статистики по Ставропольскому краю (К</w:t>
            </w:r>
            <w:r w:rsidRPr="00BA2F78">
              <w:rPr>
                <w:vertAlign w:val="subscript"/>
              </w:rPr>
              <w:t>с3</w:t>
            </w:r>
            <w:r w:rsidRPr="00BA2F78">
              <w:t>)</w:t>
            </w:r>
          </w:p>
        </w:tc>
        <w:tc>
          <w:tcPr>
            <w:tcW w:w="1531" w:type="dxa"/>
          </w:tcPr>
          <w:p w:rsidR="00FF0620" w:rsidRPr="00BA2F78" w:rsidRDefault="00FF0620" w:rsidP="00A769D2">
            <w:pPr>
              <w:pStyle w:val="ConsPlusNormal"/>
              <w:jc w:val="center"/>
            </w:pPr>
            <w:r w:rsidRPr="00BA2F78">
              <w:t>0,2</w:t>
            </w:r>
          </w:p>
        </w:tc>
      </w:tr>
      <w:tr w:rsidR="00FF0620" w:rsidRPr="00BA2F78" w:rsidTr="00A769D2">
        <w:tc>
          <w:tcPr>
            <w:tcW w:w="977" w:type="dxa"/>
          </w:tcPr>
          <w:p w:rsidR="00FF0620" w:rsidRPr="00BA2F78" w:rsidRDefault="00FF0620" w:rsidP="00A769D2">
            <w:pPr>
              <w:pStyle w:val="ConsPlusNormal"/>
              <w:jc w:val="center"/>
            </w:pPr>
            <w:r w:rsidRPr="00BA2F78">
              <w:t>1.4.4.</w:t>
            </w:r>
          </w:p>
        </w:tc>
        <w:tc>
          <w:tcPr>
            <w:tcW w:w="6520" w:type="dxa"/>
          </w:tcPr>
          <w:p w:rsidR="00FF0620" w:rsidRPr="00BA2F78" w:rsidRDefault="00FF0620" w:rsidP="002B1FB5">
            <w:pPr>
              <w:pStyle w:val="ConsPlusNormal"/>
              <w:jc w:val="both"/>
            </w:pPr>
            <w:r w:rsidRPr="00BA2F78">
              <w:t>Соответствие бизнес-плана приоритетной целевой группе (К</w:t>
            </w:r>
            <w:r w:rsidRPr="00BA2F78">
              <w:rPr>
                <w:vertAlign w:val="subscript"/>
              </w:rPr>
              <w:t>с</w:t>
            </w:r>
            <w:proofErr w:type="gramStart"/>
            <w:r w:rsidRPr="00BA2F78">
              <w:rPr>
                <w:vertAlign w:val="subscript"/>
              </w:rPr>
              <w:t>4</w:t>
            </w:r>
            <w:proofErr w:type="gramEnd"/>
            <w:r w:rsidRPr="00BA2F78">
              <w:t>)</w:t>
            </w:r>
          </w:p>
        </w:tc>
        <w:tc>
          <w:tcPr>
            <w:tcW w:w="1531" w:type="dxa"/>
          </w:tcPr>
          <w:p w:rsidR="00FF0620" w:rsidRPr="00BA2F78" w:rsidRDefault="00FF0620" w:rsidP="00A769D2">
            <w:pPr>
              <w:pStyle w:val="ConsPlusNormal"/>
              <w:jc w:val="center"/>
            </w:pPr>
            <w:r w:rsidRPr="00BA2F78">
              <w:t>0,2</w:t>
            </w:r>
          </w:p>
        </w:tc>
      </w:tr>
      <w:tr w:rsidR="00FF0620" w:rsidRPr="00FF0620" w:rsidTr="00A769D2">
        <w:tc>
          <w:tcPr>
            <w:tcW w:w="977" w:type="dxa"/>
          </w:tcPr>
          <w:p w:rsidR="00FF0620" w:rsidRPr="00BA2F78" w:rsidRDefault="00FF0620" w:rsidP="00A769D2">
            <w:pPr>
              <w:pStyle w:val="ConsPlusNormal"/>
            </w:pPr>
          </w:p>
        </w:tc>
        <w:tc>
          <w:tcPr>
            <w:tcW w:w="6520" w:type="dxa"/>
          </w:tcPr>
          <w:p w:rsidR="00FF0620" w:rsidRPr="00BA2F78" w:rsidRDefault="00FF0620" w:rsidP="002B1FB5">
            <w:pPr>
              <w:pStyle w:val="ConsPlusNormal"/>
              <w:jc w:val="both"/>
            </w:pPr>
            <w:r w:rsidRPr="00BA2F78">
              <w:t>Итого</w:t>
            </w:r>
          </w:p>
        </w:tc>
        <w:tc>
          <w:tcPr>
            <w:tcW w:w="1531" w:type="dxa"/>
          </w:tcPr>
          <w:p w:rsidR="00FF0620" w:rsidRPr="00BA2F78" w:rsidRDefault="00FF0620" w:rsidP="00A769D2">
            <w:pPr>
              <w:pStyle w:val="ConsPlusNormal"/>
              <w:jc w:val="center"/>
            </w:pPr>
            <w:r w:rsidRPr="00BA2F78">
              <w:t>1,0</w:t>
            </w:r>
          </w:p>
        </w:tc>
      </w:tr>
    </w:tbl>
    <w:p w:rsidR="00FF0620" w:rsidRPr="00530D46" w:rsidRDefault="00FF0620" w:rsidP="00FF0620">
      <w:pPr>
        <w:pStyle w:val="ConsPlusNormal"/>
        <w:ind w:firstLine="540"/>
        <w:jc w:val="both"/>
      </w:pPr>
      <w:r w:rsidRPr="00530D46">
        <w:t>Сумма весовых коэффициентов по всем критериям равна 1,0.</w:t>
      </w:r>
    </w:p>
    <w:p w:rsidR="00FF0620" w:rsidRPr="00530D46" w:rsidRDefault="00FF0620" w:rsidP="00FF0620">
      <w:pPr>
        <w:pStyle w:val="ConsPlusNormal"/>
        <w:spacing w:before="200"/>
        <w:ind w:firstLine="540"/>
        <w:jc w:val="both"/>
      </w:pPr>
      <w:r w:rsidRPr="00530D46">
        <w:t>3. Оценка целесообразности предоставления грантов за счет средств бюджета Ипатовского округа (далее - оценка эффективности предоставл</w:t>
      </w:r>
      <w:r w:rsidRPr="00530D46">
        <w:t>е</w:t>
      </w:r>
      <w:r w:rsidRPr="00530D46">
        <w:t>ния грантов) определяется по следующей форм</w:t>
      </w:r>
      <w:r w:rsidRPr="00530D46">
        <w:t>у</w:t>
      </w:r>
      <w:r w:rsidRPr="00530D46">
        <w:t>ле:</w:t>
      </w:r>
    </w:p>
    <w:p w:rsidR="00FF0620" w:rsidRPr="00530D46" w:rsidRDefault="00FF0620" w:rsidP="00FF0620">
      <w:pPr>
        <w:pStyle w:val="ConsPlusNormal"/>
      </w:pPr>
    </w:p>
    <w:p w:rsidR="00FF0620" w:rsidRPr="00530D46" w:rsidRDefault="00FF0620" w:rsidP="00FF0620">
      <w:pPr>
        <w:pStyle w:val="ConsPlusNormal"/>
        <w:ind w:firstLine="540"/>
        <w:jc w:val="both"/>
      </w:pPr>
      <w:r w:rsidRPr="00530D46">
        <w:rPr>
          <w:noProof/>
          <w:position w:val="-23"/>
        </w:rPr>
        <w:drawing>
          <wp:inline distT="0" distB="0" distL="0" distR="0">
            <wp:extent cx="7334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3425" cy="428625"/>
                    </a:xfrm>
                    <a:prstGeom prst="rect">
                      <a:avLst/>
                    </a:prstGeom>
                    <a:noFill/>
                    <a:ln>
                      <a:noFill/>
                    </a:ln>
                  </pic:spPr>
                </pic:pic>
              </a:graphicData>
            </a:graphic>
          </wp:inline>
        </w:drawing>
      </w:r>
      <w:r w:rsidRPr="00530D46">
        <w:t>,</w:t>
      </w:r>
    </w:p>
    <w:p w:rsidR="00FF0620" w:rsidRPr="00530D46" w:rsidRDefault="00FF0620" w:rsidP="00FF0620">
      <w:pPr>
        <w:pStyle w:val="ConsPlusNormal"/>
        <w:ind w:firstLine="540"/>
        <w:jc w:val="both"/>
      </w:pPr>
      <w:r w:rsidRPr="00530D46">
        <w:t>где:</w:t>
      </w:r>
    </w:p>
    <w:p w:rsidR="00FF0620" w:rsidRPr="00530D46" w:rsidRDefault="00FF0620" w:rsidP="00FF0620">
      <w:pPr>
        <w:pStyle w:val="ConsPlusNormal"/>
        <w:ind w:firstLine="540"/>
        <w:jc w:val="both"/>
      </w:pPr>
      <w:r w:rsidRPr="00530D46">
        <w:t>Э - эффективность предоставления грантов;</w:t>
      </w:r>
    </w:p>
    <w:p w:rsidR="00FF0620" w:rsidRPr="00530D46" w:rsidRDefault="00FF0620" w:rsidP="00FF0620">
      <w:pPr>
        <w:pStyle w:val="ConsPlusNormal"/>
        <w:ind w:firstLine="540"/>
        <w:jc w:val="both"/>
      </w:pPr>
      <w:proofErr w:type="spellStart"/>
      <w:r w:rsidRPr="00530D46">
        <w:t>б</w:t>
      </w:r>
      <w:proofErr w:type="gramStart"/>
      <w:r w:rsidRPr="00530D46">
        <w:rPr>
          <w:vertAlign w:val="subscript"/>
        </w:rPr>
        <w:t>i</w:t>
      </w:r>
      <w:proofErr w:type="spellEnd"/>
      <w:proofErr w:type="gramEnd"/>
      <w:r w:rsidRPr="00530D46">
        <w:t xml:space="preserve"> - балл оценки i-го критерия;</w:t>
      </w:r>
    </w:p>
    <w:p w:rsidR="00FF0620" w:rsidRPr="00530D46" w:rsidRDefault="00FF0620" w:rsidP="00FF0620">
      <w:pPr>
        <w:pStyle w:val="ConsPlusNormal"/>
        <w:ind w:firstLine="540"/>
        <w:jc w:val="both"/>
      </w:pPr>
      <w:proofErr w:type="spellStart"/>
      <w:r w:rsidRPr="00530D46">
        <w:t>p</w:t>
      </w:r>
      <w:r w:rsidRPr="00530D46">
        <w:rPr>
          <w:vertAlign w:val="subscript"/>
        </w:rPr>
        <w:t>i</w:t>
      </w:r>
      <w:proofErr w:type="spellEnd"/>
      <w:r w:rsidRPr="00530D46">
        <w:t xml:space="preserve"> - весовой коэффициент i-го критерия;</w:t>
      </w:r>
    </w:p>
    <w:p w:rsidR="00FF0620" w:rsidRPr="00530D46" w:rsidRDefault="00FF0620" w:rsidP="00FF0620">
      <w:pPr>
        <w:pStyle w:val="ConsPlusNormal"/>
        <w:ind w:firstLine="540"/>
        <w:jc w:val="both"/>
      </w:pPr>
      <w:proofErr w:type="gramStart"/>
      <w:r w:rsidRPr="00530D46">
        <w:t>К</w:t>
      </w:r>
      <w:proofErr w:type="gramEnd"/>
      <w:r w:rsidRPr="00530D46">
        <w:t xml:space="preserve"> - общее число критериев.</w:t>
      </w:r>
    </w:p>
    <w:p w:rsidR="00FF0620" w:rsidRPr="00530D46" w:rsidRDefault="00FF0620" w:rsidP="00FF0620">
      <w:pPr>
        <w:pStyle w:val="ConsPlusNormal"/>
        <w:jc w:val="right"/>
        <w:outlineLvl w:val="2"/>
      </w:pPr>
      <w:r w:rsidRPr="00530D46">
        <w:t>Таблица 2</w:t>
      </w:r>
    </w:p>
    <w:p w:rsidR="00FF0620" w:rsidRPr="00FF0620" w:rsidRDefault="00FF0620" w:rsidP="00FF0620">
      <w:pPr>
        <w:pStyle w:val="ConsPlusNormal"/>
        <w:rPr>
          <w:highlight w:val="yellow"/>
        </w:rPr>
      </w:pPr>
    </w:p>
    <w:p w:rsidR="00FF0620" w:rsidRPr="00530D46" w:rsidRDefault="00FF0620" w:rsidP="00FF0620">
      <w:pPr>
        <w:pStyle w:val="ConsPlusTitle"/>
        <w:jc w:val="center"/>
        <w:rPr>
          <w:rFonts w:ascii="Times New Roman" w:hAnsi="Times New Roman" w:cs="Times New Roman"/>
          <w:b w:val="0"/>
          <w:sz w:val="28"/>
          <w:szCs w:val="28"/>
        </w:rPr>
      </w:pPr>
      <w:r w:rsidRPr="00530D46">
        <w:rPr>
          <w:rFonts w:ascii="Times New Roman" w:hAnsi="Times New Roman" w:cs="Times New Roman"/>
          <w:b w:val="0"/>
          <w:sz w:val="28"/>
          <w:szCs w:val="28"/>
        </w:rPr>
        <w:t>Оценка соответствия бизнес-плана, проекта</w:t>
      </w:r>
    </w:p>
    <w:p w:rsidR="00FF0620" w:rsidRPr="00530D46" w:rsidRDefault="00FF0620" w:rsidP="00FF0620">
      <w:pPr>
        <w:pStyle w:val="ConsPlusTitle"/>
        <w:jc w:val="center"/>
        <w:rPr>
          <w:rFonts w:ascii="Times New Roman" w:hAnsi="Times New Roman" w:cs="Times New Roman"/>
          <w:b w:val="0"/>
          <w:sz w:val="28"/>
          <w:szCs w:val="28"/>
        </w:rPr>
      </w:pPr>
      <w:r w:rsidRPr="00530D46">
        <w:rPr>
          <w:rFonts w:ascii="Times New Roman" w:hAnsi="Times New Roman" w:cs="Times New Roman"/>
          <w:b w:val="0"/>
          <w:sz w:val="28"/>
          <w:szCs w:val="28"/>
        </w:rPr>
        <w:t>критериям предоставления гранта</w:t>
      </w:r>
    </w:p>
    <w:p w:rsidR="00FF0620" w:rsidRPr="00FF0620" w:rsidRDefault="00FF0620" w:rsidP="00FF0620">
      <w:pPr>
        <w:pStyle w:val="ConsPlusNormal"/>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34"/>
        <w:gridCol w:w="3906"/>
        <w:gridCol w:w="985"/>
        <w:gridCol w:w="1146"/>
        <w:gridCol w:w="1124"/>
        <w:gridCol w:w="1255"/>
      </w:tblGrid>
      <w:tr w:rsidR="00FF0620" w:rsidRPr="00530D46" w:rsidTr="00530D46">
        <w:tc>
          <w:tcPr>
            <w:tcW w:w="834" w:type="dxa"/>
            <w:vAlign w:val="center"/>
          </w:tcPr>
          <w:p w:rsidR="00FF0620" w:rsidRPr="00530D46" w:rsidRDefault="00530D46" w:rsidP="00A769D2">
            <w:pPr>
              <w:pStyle w:val="ConsPlusNormal"/>
              <w:jc w:val="center"/>
            </w:pPr>
            <w:r w:rsidRPr="00530D46">
              <w:t>№</w:t>
            </w:r>
            <w:r w:rsidR="00FF0620" w:rsidRPr="00530D46">
              <w:t xml:space="preserve"> </w:t>
            </w:r>
            <w:proofErr w:type="spellStart"/>
            <w:proofErr w:type="gramStart"/>
            <w:r w:rsidR="00FF0620" w:rsidRPr="00530D46">
              <w:t>п</w:t>
            </w:r>
            <w:proofErr w:type="spellEnd"/>
            <w:proofErr w:type="gramEnd"/>
            <w:r w:rsidR="00FF0620" w:rsidRPr="00530D46">
              <w:t>/</w:t>
            </w:r>
            <w:proofErr w:type="spellStart"/>
            <w:r w:rsidR="00FF0620" w:rsidRPr="00530D46">
              <w:t>п</w:t>
            </w:r>
            <w:proofErr w:type="spellEnd"/>
          </w:p>
        </w:tc>
        <w:tc>
          <w:tcPr>
            <w:tcW w:w="3906" w:type="dxa"/>
            <w:vAlign w:val="center"/>
          </w:tcPr>
          <w:p w:rsidR="00FF0620" w:rsidRPr="00530D46" w:rsidRDefault="00FF0620" w:rsidP="00A769D2">
            <w:pPr>
              <w:pStyle w:val="ConsPlusNormal"/>
              <w:jc w:val="center"/>
            </w:pPr>
            <w:r w:rsidRPr="00530D46">
              <w:t>Критерий</w:t>
            </w:r>
          </w:p>
        </w:tc>
        <w:tc>
          <w:tcPr>
            <w:tcW w:w="985" w:type="dxa"/>
            <w:vAlign w:val="center"/>
          </w:tcPr>
          <w:p w:rsidR="00FF0620" w:rsidRPr="00530D46" w:rsidRDefault="00FF0620" w:rsidP="00A769D2">
            <w:pPr>
              <w:pStyle w:val="ConsPlusNormal"/>
              <w:jc w:val="center"/>
            </w:pPr>
            <w:r w:rsidRPr="00530D46">
              <w:t>Знач</w:t>
            </w:r>
            <w:r w:rsidRPr="00530D46">
              <w:t>е</w:t>
            </w:r>
            <w:r w:rsidRPr="00530D46">
              <w:t>ние крит</w:t>
            </w:r>
            <w:r w:rsidRPr="00530D46">
              <w:t>е</w:t>
            </w:r>
            <w:r w:rsidRPr="00530D46">
              <w:t>рия</w:t>
            </w:r>
          </w:p>
        </w:tc>
        <w:tc>
          <w:tcPr>
            <w:tcW w:w="1146" w:type="dxa"/>
            <w:vAlign w:val="center"/>
          </w:tcPr>
          <w:p w:rsidR="00FF0620" w:rsidRPr="00530D46" w:rsidRDefault="00FF0620" w:rsidP="00A769D2">
            <w:pPr>
              <w:pStyle w:val="ConsPlusNormal"/>
              <w:jc w:val="center"/>
            </w:pPr>
            <w:r w:rsidRPr="00530D46">
              <w:t>Балл оценки, (</w:t>
            </w:r>
            <w:proofErr w:type="spellStart"/>
            <w:r w:rsidRPr="00530D46">
              <w:t>б</w:t>
            </w:r>
            <w:proofErr w:type="gramStart"/>
            <w:r w:rsidRPr="00530D46">
              <w:rPr>
                <w:vertAlign w:val="subscript"/>
              </w:rPr>
              <w:t>i</w:t>
            </w:r>
            <w:proofErr w:type="spellEnd"/>
            <w:proofErr w:type="gramEnd"/>
            <w:r w:rsidRPr="00530D46">
              <w:t>)</w:t>
            </w:r>
          </w:p>
        </w:tc>
        <w:tc>
          <w:tcPr>
            <w:tcW w:w="1124" w:type="dxa"/>
            <w:vAlign w:val="center"/>
          </w:tcPr>
          <w:p w:rsidR="00FF0620" w:rsidRPr="00530D46" w:rsidRDefault="00FF0620" w:rsidP="00A769D2">
            <w:pPr>
              <w:pStyle w:val="ConsPlusNormal"/>
              <w:jc w:val="center"/>
            </w:pPr>
            <w:r w:rsidRPr="00530D46">
              <w:t>Весовой коэ</w:t>
            </w:r>
            <w:r w:rsidRPr="00530D46">
              <w:t>ф</w:t>
            </w:r>
            <w:r w:rsidRPr="00530D46">
              <w:t>фиц</w:t>
            </w:r>
            <w:r w:rsidRPr="00530D46">
              <w:t>и</w:t>
            </w:r>
            <w:r w:rsidRPr="00530D46">
              <w:t>ент крит</w:t>
            </w:r>
            <w:r w:rsidRPr="00530D46">
              <w:t>е</w:t>
            </w:r>
            <w:r w:rsidRPr="00530D46">
              <w:t xml:space="preserve">рия, </w:t>
            </w:r>
            <w:proofErr w:type="spellStart"/>
            <w:r w:rsidRPr="00530D46">
              <w:t>p</w:t>
            </w:r>
            <w:r w:rsidRPr="00530D46">
              <w:rPr>
                <w:vertAlign w:val="subscript"/>
              </w:rPr>
              <w:t>i</w:t>
            </w:r>
            <w:proofErr w:type="spellEnd"/>
          </w:p>
        </w:tc>
        <w:tc>
          <w:tcPr>
            <w:tcW w:w="1255" w:type="dxa"/>
            <w:vAlign w:val="center"/>
          </w:tcPr>
          <w:p w:rsidR="00FF0620" w:rsidRPr="00530D46" w:rsidRDefault="00FF0620" w:rsidP="00A769D2">
            <w:pPr>
              <w:pStyle w:val="ConsPlusNormal"/>
              <w:jc w:val="center"/>
            </w:pPr>
            <w:r w:rsidRPr="00530D46">
              <w:t>Средн</w:t>
            </w:r>
            <w:r w:rsidRPr="00530D46">
              <w:t>е</w:t>
            </w:r>
            <w:r w:rsidRPr="00530D46">
              <w:t>взв</w:t>
            </w:r>
            <w:r w:rsidRPr="00530D46">
              <w:t>е</w:t>
            </w:r>
            <w:r w:rsidRPr="00530D46">
              <w:t>шенный балл, (</w:t>
            </w:r>
            <w:proofErr w:type="spellStart"/>
            <w:r w:rsidRPr="00530D46">
              <w:t>б</w:t>
            </w:r>
            <w:proofErr w:type="gramStart"/>
            <w:r w:rsidRPr="00530D46">
              <w:rPr>
                <w:vertAlign w:val="subscript"/>
              </w:rPr>
              <w:t>i</w:t>
            </w:r>
            <w:proofErr w:type="spellEnd"/>
            <w:proofErr w:type="gramEnd"/>
            <w:r w:rsidRPr="00530D46">
              <w:t xml:space="preserve"> * </w:t>
            </w:r>
            <w:proofErr w:type="spellStart"/>
            <w:r w:rsidRPr="00530D46">
              <w:t>p</w:t>
            </w:r>
            <w:r w:rsidRPr="00530D46">
              <w:rPr>
                <w:vertAlign w:val="subscript"/>
              </w:rPr>
              <w:t>i</w:t>
            </w:r>
            <w:proofErr w:type="spellEnd"/>
            <w:r w:rsidRPr="00530D46">
              <w:t>)</w:t>
            </w:r>
          </w:p>
        </w:tc>
      </w:tr>
      <w:tr w:rsidR="00FF0620" w:rsidRPr="00530D46" w:rsidTr="00530D46">
        <w:tc>
          <w:tcPr>
            <w:tcW w:w="834" w:type="dxa"/>
          </w:tcPr>
          <w:p w:rsidR="00FF0620" w:rsidRPr="00530D46" w:rsidRDefault="00FF0620" w:rsidP="00A769D2">
            <w:pPr>
              <w:pStyle w:val="ConsPlusNormal"/>
              <w:jc w:val="center"/>
            </w:pPr>
            <w:r w:rsidRPr="00530D46">
              <w:t>1</w:t>
            </w:r>
          </w:p>
        </w:tc>
        <w:tc>
          <w:tcPr>
            <w:tcW w:w="3906" w:type="dxa"/>
          </w:tcPr>
          <w:p w:rsidR="00FF0620" w:rsidRPr="00530D46" w:rsidRDefault="00FF0620" w:rsidP="00A769D2">
            <w:pPr>
              <w:pStyle w:val="ConsPlusNormal"/>
              <w:jc w:val="center"/>
            </w:pPr>
            <w:r w:rsidRPr="00530D46">
              <w:t>2</w:t>
            </w:r>
          </w:p>
        </w:tc>
        <w:tc>
          <w:tcPr>
            <w:tcW w:w="985" w:type="dxa"/>
          </w:tcPr>
          <w:p w:rsidR="00FF0620" w:rsidRPr="00530D46" w:rsidRDefault="00FF0620" w:rsidP="00A769D2">
            <w:pPr>
              <w:pStyle w:val="ConsPlusNormal"/>
              <w:jc w:val="center"/>
            </w:pPr>
            <w:r w:rsidRPr="00530D46">
              <w:t>3</w:t>
            </w:r>
          </w:p>
        </w:tc>
        <w:tc>
          <w:tcPr>
            <w:tcW w:w="1146" w:type="dxa"/>
          </w:tcPr>
          <w:p w:rsidR="00FF0620" w:rsidRPr="00530D46" w:rsidRDefault="00FF0620" w:rsidP="00A769D2">
            <w:pPr>
              <w:pStyle w:val="ConsPlusNormal"/>
              <w:jc w:val="center"/>
            </w:pPr>
            <w:r w:rsidRPr="00530D46">
              <w:t>4</w:t>
            </w:r>
          </w:p>
        </w:tc>
        <w:tc>
          <w:tcPr>
            <w:tcW w:w="1124" w:type="dxa"/>
          </w:tcPr>
          <w:p w:rsidR="00FF0620" w:rsidRPr="00530D46" w:rsidRDefault="00FF0620" w:rsidP="00A769D2">
            <w:pPr>
              <w:pStyle w:val="ConsPlusNormal"/>
              <w:jc w:val="center"/>
            </w:pPr>
            <w:r w:rsidRPr="00530D46">
              <w:t>5</w:t>
            </w:r>
          </w:p>
        </w:tc>
        <w:tc>
          <w:tcPr>
            <w:tcW w:w="1255" w:type="dxa"/>
          </w:tcPr>
          <w:p w:rsidR="00FF0620" w:rsidRPr="00530D46" w:rsidRDefault="00FF0620" w:rsidP="00A769D2">
            <w:pPr>
              <w:pStyle w:val="ConsPlusNormal"/>
              <w:jc w:val="center"/>
            </w:pPr>
            <w:r w:rsidRPr="00530D46">
              <w:t>6</w:t>
            </w:r>
          </w:p>
        </w:tc>
      </w:tr>
      <w:tr w:rsidR="00FF0620" w:rsidRPr="00530D46" w:rsidTr="00530D46">
        <w:tc>
          <w:tcPr>
            <w:tcW w:w="834" w:type="dxa"/>
          </w:tcPr>
          <w:p w:rsidR="00FF0620" w:rsidRPr="00530D46" w:rsidRDefault="00FF0620" w:rsidP="00A769D2">
            <w:pPr>
              <w:pStyle w:val="ConsPlusNormal"/>
              <w:jc w:val="center"/>
            </w:pPr>
            <w:r w:rsidRPr="00530D46">
              <w:t>1.1.</w:t>
            </w:r>
          </w:p>
        </w:tc>
        <w:tc>
          <w:tcPr>
            <w:tcW w:w="3906" w:type="dxa"/>
          </w:tcPr>
          <w:p w:rsidR="00FF0620" w:rsidRPr="00530D46" w:rsidRDefault="00FF0620" w:rsidP="00530D46">
            <w:pPr>
              <w:pStyle w:val="ConsPlusNormal"/>
              <w:jc w:val="both"/>
            </w:pPr>
            <w:r w:rsidRPr="00530D46">
              <w:t>бюджетная эффективность бизнес-плана, проекта (К</w:t>
            </w:r>
            <w:r w:rsidRPr="00530D46">
              <w:rPr>
                <w:vertAlign w:val="subscript"/>
              </w:rPr>
              <w:t>б</w:t>
            </w:r>
            <w:r w:rsidRPr="00530D46">
              <w:t>)</w:t>
            </w:r>
          </w:p>
        </w:tc>
        <w:tc>
          <w:tcPr>
            <w:tcW w:w="985" w:type="dxa"/>
          </w:tcPr>
          <w:p w:rsidR="00FF0620" w:rsidRPr="00530D46" w:rsidRDefault="00FF0620" w:rsidP="00A769D2">
            <w:pPr>
              <w:pStyle w:val="ConsPlusNormal"/>
            </w:pPr>
          </w:p>
        </w:tc>
        <w:tc>
          <w:tcPr>
            <w:tcW w:w="1146" w:type="dxa"/>
          </w:tcPr>
          <w:p w:rsidR="00FF0620" w:rsidRPr="00530D46" w:rsidRDefault="00FF0620" w:rsidP="00A769D2">
            <w:pPr>
              <w:pStyle w:val="ConsPlusNormal"/>
            </w:pPr>
          </w:p>
        </w:tc>
        <w:tc>
          <w:tcPr>
            <w:tcW w:w="1124" w:type="dxa"/>
          </w:tcPr>
          <w:p w:rsidR="00FF0620" w:rsidRPr="00530D46" w:rsidRDefault="00FF0620" w:rsidP="00A769D2">
            <w:pPr>
              <w:pStyle w:val="ConsPlusNormal"/>
              <w:jc w:val="center"/>
            </w:pPr>
            <w:r w:rsidRPr="00530D46">
              <w:t>0,1</w:t>
            </w:r>
          </w:p>
        </w:tc>
        <w:tc>
          <w:tcPr>
            <w:tcW w:w="1255" w:type="dxa"/>
          </w:tcPr>
          <w:p w:rsidR="00FF0620" w:rsidRPr="00530D46" w:rsidRDefault="00FF0620" w:rsidP="00A769D2">
            <w:pPr>
              <w:pStyle w:val="ConsPlusNormal"/>
            </w:pPr>
          </w:p>
        </w:tc>
      </w:tr>
      <w:tr w:rsidR="00FF0620" w:rsidRPr="00530D46" w:rsidTr="00530D46">
        <w:tc>
          <w:tcPr>
            <w:tcW w:w="834" w:type="dxa"/>
          </w:tcPr>
          <w:p w:rsidR="00FF0620" w:rsidRPr="00530D46" w:rsidRDefault="00FF0620" w:rsidP="00A769D2">
            <w:pPr>
              <w:pStyle w:val="ConsPlusNormal"/>
              <w:jc w:val="center"/>
            </w:pPr>
            <w:r w:rsidRPr="00530D46">
              <w:t>1.2.</w:t>
            </w:r>
          </w:p>
        </w:tc>
        <w:tc>
          <w:tcPr>
            <w:tcW w:w="3906" w:type="dxa"/>
          </w:tcPr>
          <w:p w:rsidR="00FF0620" w:rsidRPr="00530D46" w:rsidRDefault="00FF0620" w:rsidP="00530D46">
            <w:pPr>
              <w:pStyle w:val="ConsPlusNormal"/>
              <w:jc w:val="both"/>
            </w:pPr>
            <w:r w:rsidRPr="00530D46">
              <w:t>экономическая эффекти</w:t>
            </w:r>
            <w:r w:rsidRPr="00530D46">
              <w:t>в</w:t>
            </w:r>
            <w:r w:rsidRPr="00530D46">
              <w:t>ность бизнес-плана, проекта (</w:t>
            </w:r>
            <w:proofErr w:type="spellStart"/>
            <w:r w:rsidRPr="00530D46">
              <w:t>К</w:t>
            </w:r>
            <w:r w:rsidRPr="00530D46">
              <w:rPr>
                <w:vertAlign w:val="subscript"/>
              </w:rPr>
              <w:t>э</w:t>
            </w:r>
            <w:proofErr w:type="spellEnd"/>
            <w:r w:rsidRPr="00530D46">
              <w:t>)</w:t>
            </w:r>
          </w:p>
        </w:tc>
        <w:tc>
          <w:tcPr>
            <w:tcW w:w="985" w:type="dxa"/>
          </w:tcPr>
          <w:p w:rsidR="00FF0620" w:rsidRPr="00530D46" w:rsidRDefault="00FF0620" w:rsidP="00A769D2">
            <w:pPr>
              <w:pStyle w:val="ConsPlusNormal"/>
            </w:pPr>
          </w:p>
        </w:tc>
        <w:tc>
          <w:tcPr>
            <w:tcW w:w="1146" w:type="dxa"/>
          </w:tcPr>
          <w:p w:rsidR="00FF0620" w:rsidRPr="00530D46" w:rsidRDefault="00FF0620" w:rsidP="00A769D2">
            <w:pPr>
              <w:pStyle w:val="ConsPlusNormal"/>
            </w:pPr>
          </w:p>
        </w:tc>
        <w:tc>
          <w:tcPr>
            <w:tcW w:w="1124" w:type="dxa"/>
          </w:tcPr>
          <w:p w:rsidR="00FF0620" w:rsidRPr="00530D46" w:rsidRDefault="00FF0620" w:rsidP="00A769D2">
            <w:pPr>
              <w:pStyle w:val="ConsPlusNormal"/>
              <w:jc w:val="center"/>
            </w:pPr>
            <w:r w:rsidRPr="00530D46">
              <w:t>0,1</w:t>
            </w:r>
          </w:p>
        </w:tc>
        <w:tc>
          <w:tcPr>
            <w:tcW w:w="1255" w:type="dxa"/>
          </w:tcPr>
          <w:p w:rsidR="00FF0620" w:rsidRPr="00530D46" w:rsidRDefault="00FF0620" w:rsidP="00A769D2">
            <w:pPr>
              <w:pStyle w:val="ConsPlusNormal"/>
            </w:pPr>
          </w:p>
        </w:tc>
      </w:tr>
      <w:tr w:rsidR="00FF0620" w:rsidRPr="00530D46" w:rsidTr="00530D46">
        <w:tc>
          <w:tcPr>
            <w:tcW w:w="834" w:type="dxa"/>
          </w:tcPr>
          <w:p w:rsidR="00FF0620" w:rsidRPr="00530D46" w:rsidRDefault="00FF0620" w:rsidP="00A769D2">
            <w:pPr>
              <w:pStyle w:val="ConsPlusNormal"/>
              <w:jc w:val="center"/>
            </w:pPr>
            <w:r w:rsidRPr="00530D46">
              <w:t>1.3.</w:t>
            </w:r>
          </w:p>
        </w:tc>
        <w:tc>
          <w:tcPr>
            <w:tcW w:w="3906" w:type="dxa"/>
          </w:tcPr>
          <w:p w:rsidR="00FF0620" w:rsidRPr="00530D46" w:rsidRDefault="00FF0620" w:rsidP="00530D46">
            <w:pPr>
              <w:pStyle w:val="ConsPlusNormal"/>
              <w:jc w:val="both"/>
            </w:pPr>
            <w:r w:rsidRPr="00530D46">
              <w:t>финансовая эффективность проекта (</w:t>
            </w:r>
            <w:proofErr w:type="spellStart"/>
            <w:r w:rsidRPr="00530D46">
              <w:t>К</w:t>
            </w:r>
            <w:r w:rsidRPr="00530D46">
              <w:rPr>
                <w:vertAlign w:val="subscript"/>
              </w:rPr>
              <w:t>ф</w:t>
            </w:r>
            <w:proofErr w:type="spellEnd"/>
            <w:r w:rsidRPr="00530D46">
              <w:t>) - (доля собстве</w:t>
            </w:r>
            <w:r w:rsidRPr="00530D46">
              <w:t>н</w:t>
            </w:r>
            <w:r w:rsidRPr="00530D46">
              <w:t>ных средств субъекта м</w:t>
            </w:r>
            <w:r w:rsidRPr="00530D46">
              <w:t>а</w:t>
            </w:r>
            <w:r w:rsidRPr="00530D46">
              <w:t>лого и среднего предприн</w:t>
            </w:r>
            <w:r w:rsidRPr="00530D46">
              <w:t>и</w:t>
            </w:r>
            <w:r w:rsidRPr="00530D46">
              <w:t>мательства в общем объеме средств, пр</w:t>
            </w:r>
            <w:r w:rsidRPr="00530D46">
              <w:t>и</w:t>
            </w:r>
            <w:r w:rsidRPr="00530D46">
              <w:t>влекаемых для реализации бизнес-плана, проекта).</w:t>
            </w:r>
          </w:p>
        </w:tc>
        <w:tc>
          <w:tcPr>
            <w:tcW w:w="985" w:type="dxa"/>
          </w:tcPr>
          <w:p w:rsidR="00FF0620" w:rsidRPr="00530D46" w:rsidRDefault="00FF0620" w:rsidP="00A769D2">
            <w:pPr>
              <w:pStyle w:val="ConsPlusNormal"/>
            </w:pPr>
          </w:p>
        </w:tc>
        <w:tc>
          <w:tcPr>
            <w:tcW w:w="1146" w:type="dxa"/>
          </w:tcPr>
          <w:p w:rsidR="00FF0620" w:rsidRPr="00530D46" w:rsidRDefault="00FF0620" w:rsidP="00A769D2">
            <w:pPr>
              <w:pStyle w:val="ConsPlusNormal"/>
            </w:pPr>
          </w:p>
        </w:tc>
        <w:tc>
          <w:tcPr>
            <w:tcW w:w="1124" w:type="dxa"/>
          </w:tcPr>
          <w:p w:rsidR="00FF0620" w:rsidRPr="00530D46" w:rsidRDefault="00FF0620" w:rsidP="00A769D2">
            <w:pPr>
              <w:pStyle w:val="ConsPlusNormal"/>
              <w:jc w:val="center"/>
            </w:pPr>
            <w:r w:rsidRPr="00530D46">
              <w:t>0,1</w:t>
            </w:r>
          </w:p>
        </w:tc>
        <w:tc>
          <w:tcPr>
            <w:tcW w:w="1255" w:type="dxa"/>
          </w:tcPr>
          <w:p w:rsidR="00FF0620" w:rsidRPr="00530D46" w:rsidRDefault="00FF0620" w:rsidP="00A769D2">
            <w:pPr>
              <w:pStyle w:val="ConsPlusNormal"/>
            </w:pPr>
          </w:p>
        </w:tc>
      </w:tr>
      <w:tr w:rsidR="00FF0620" w:rsidRPr="00530D46" w:rsidTr="00530D46">
        <w:tc>
          <w:tcPr>
            <w:tcW w:w="834" w:type="dxa"/>
          </w:tcPr>
          <w:p w:rsidR="00FF0620" w:rsidRPr="00530D46" w:rsidRDefault="00FF0620" w:rsidP="00A769D2">
            <w:pPr>
              <w:pStyle w:val="ConsPlusNormal"/>
              <w:jc w:val="center"/>
            </w:pPr>
            <w:r w:rsidRPr="00530D46">
              <w:t>1.4.</w:t>
            </w:r>
          </w:p>
        </w:tc>
        <w:tc>
          <w:tcPr>
            <w:tcW w:w="3906" w:type="dxa"/>
          </w:tcPr>
          <w:p w:rsidR="00FF0620" w:rsidRPr="00530D46" w:rsidRDefault="00FF0620" w:rsidP="00530D46">
            <w:pPr>
              <w:pStyle w:val="ConsPlusNormal"/>
              <w:jc w:val="both"/>
            </w:pPr>
            <w:r w:rsidRPr="00530D46">
              <w:t>социальная эффективность проекта (К</w:t>
            </w:r>
            <w:r w:rsidRPr="00530D46">
              <w:rPr>
                <w:vertAlign w:val="subscript"/>
              </w:rPr>
              <w:t>с</w:t>
            </w:r>
            <w:r w:rsidRPr="00530D46">
              <w:t>) = (К</w:t>
            </w:r>
            <w:r w:rsidRPr="00530D46">
              <w:rPr>
                <w:vertAlign w:val="subscript"/>
              </w:rPr>
              <w:t>с</w:t>
            </w:r>
            <w:proofErr w:type="gramStart"/>
            <w:r w:rsidRPr="00530D46">
              <w:rPr>
                <w:vertAlign w:val="subscript"/>
              </w:rPr>
              <w:t>1</w:t>
            </w:r>
            <w:proofErr w:type="gramEnd"/>
            <w:r w:rsidRPr="00530D46">
              <w:t>) + (К</w:t>
            </w:r>
            <w:r w:rsidRPr="00530D46">
              <w:rPr>
                <w:vertAlign w:val="subscript"/>
              </w:rPr>
              <w:t>с2</w:t>
            </w:r>
            <w:r w:rsidRPr="00530D46">
              <w:t>) + (К</w:t>
            </w:r>
            <w:r w:rsidRPr="00530D46">
              <w:rPr>
                <w:vertAlign w:val="subscript"/>
              </w:rPr>
              <w:t>с3</w:t>
            </w:r>
            <w:r w:rsidRPr="00530D46">
              <w:t>) + (К</w:t>
            </w:r>
            <w:r w:rsidRPr="00530D46">
              <w:rPr>
                <w:vertAlign w:val="subscript"/>
              </w:rPr>
              <w:t>с4</w:t>
            </w:r>
            <w:r w:rsidRPr="00530D46">
              <w:t>):</w:t>
            </w:r>
          </w:p>
        </w:tc>
        <w:tc>
          <w:tcPr>
            <w:tcW w:w="985" w:type="dxa"/>
          </w:tcPr>
          <w:p w:rsidR="00FF0620" w:rsidRPr="00530D46" w:rsidRDefault="00FF0620" w:rsidP="00A769D2">
            <w:pPr>
              <w:pStyle w:val="ConsPlusNormal"/>
            </w:pPr>
          </w:p>
        </w:tc>
        <w:tc>
          <w:tcPr>
            <w:tcW w:w="1146" w:type="dxa"/>
          </w:tcPr>
          <w:p w:rsidR="00FF0620" w:rsidRPr="00530D46" w:rsidRDefault="00FF0620" w:rsidP="00A769D2">
            <w:pPr>
              <w:pStyle w:val="ConsPlusNormal"/>
            </w:pPr>
          </w:p>
        </w:tc>
        <w:tc>
          <w:tcPr>
            <w:tcW w:w="1124" w:type="dxa"/>
          </w:tcPr>
          <w:p w:rsidR="00FF0620" w:rsidRPr="00530D46" w:rsidRDefault="00FF0620" w:rsidP="00A769D2">
            <w:pPr>
              <w:pStyle w:val="ConsPlusNormal"/>
              <w:jc w:val="center"/>
            </w:pPr>
            <w:r w:rsidRPr="00530D46">
              <w:t>0,7</w:t>
            </w:r>
          </w:p>
        </w:tc>
        <w:tc>
          <w:tcPr>
            <w:tcW w:w="1255" w:type="dxa"/>
          </w:tcPr>
          <w:p w:rsidR="00FF0620" w:rsidRPr="00530D46" w:rsidRDefault="00FF0620" w:rsidP="00A769D2">
            <w:pPr>
              <w:pStyle w:val="ConsPlusNormal"/>
            </w:pPr>
          </w:p>
        </w:tc>
      </w:tr>
      <w:tr w:rsidR="00FF0620" w:rsidRPr="00530D46" w:rsidTr="00530D46">
        <w:tc>
          <w:tcPr>
            <w:tcW w:w="834" w:type="dxa"/>
          </w:tcPr>
          <w:p w:rsidR="00FF0620" w:rsidRPr="00530D46" w:rsidRDefault="00FF0620" w:rsidP="00A769D2">
            <w:pPr>
              <w:pStyle w:val="ConsPlusNormal"/>
              <w:jc w:val="center"/>
            </w:pPr>
            <w:r w:rsidRPr="00530D46">
              <w:t>1.4.1.</w:t>
            </w:r>
          </w:p>
        </w:tc>
        <w:tc>
          <w:tcPr>
            <w:tcW w:w="3906" w:type="dxa"/>
          </w:tcPr>
          <w:p w:rsidR="00FF0620" w:rsidRPr="00530D46" w:rsidRDefault="00FF0620" w:rsidP="00530D46">
            <w:pPr>
              <w:pStyle w:val="ConsPlusNormal"/>
              <w:jc w:val="both"/>
            </w:pPr>
            <w:r w:rsidRPr="00530D46">
              <w:t>Количество создаваемых д</w:t>
            </w:r>
            <w:r w:rsidRPr="00530D46">
              <w:t>о</w:t>
            </w:r>
            <w:r w:rsidRPr="00530D46">
              <w:t xml:space="preserve">полнительных рабочих мест в ходе реализации </w:t>
            </w:r>
            <w:r w:rsidR="00530D46" w:rsidRPr="00530D46">
              <w:t>п</w:t>
            </w:r>
            <w:r w:rsidRPr="00530D46">
              <w:t>роекта</w:t>
            </w:r>
          </w:p>
        </w:tc>
        <w:tc>
          <w:tcPr>
            <w:tcW w:w="985" w:type="dxa"/>
          </w:tcPr>
          <w:p w:rsidR="00FF0620" w:rsidRPr="00530D46" w:rsidRDefault="00FF0620" w:rsidP="00A769D2">
            <w:pPr>
              <w:pStyle w:val="ConsPlusNormal"/>
            </w:pPr>
          </w:p>
        </w:tc>
        <w:tc>
          <w:tcPr>
            <w:tcW w:w="1146" w:type="dxa"/>
          </w:tcPr>
          <w:p w:rsidR="00FF0620" w:rsidRPr="00530D46" w:rsidRDefault="00FF0620" w:rsidP="00A769D2">
            <w:pPr>
              <w:pStyle w:val="ConsPlusNormal"/>
            </w:pPr>
          </w:p>
        </w:tc>
        <w:tc>
          <w:tcPr>
            <w:tcW w:w="1124" w:type="dxa"/>
          </w:tcPr>
          <w:p w:rsidR="00FF0620" w:rsidRPr="00530D46" w:rsidRDefault="00FF0620" w:rsidP="00A769D2">
            <w:pPr>
              <w:pStyle w:val="ConsPlusNormal"/>
              <w:jc w:val="center"/>
            </w:pPr>
            <w:r w:rsidRPr="00530D46">
              <w:t>0,2</w:t>
            </w:r>
          </w:p>
        </w:tc>
        <w:tc>
          <w:tcPr>
            <w:tcW w:w="1255" w:type="dxa"/>
          </w:tcPr>
          <w:p w:rsidR="00FF0620" w:rsidRPr="00530D46" w:rsidRDefault="00FF0620" w:rsidP="00A769D2">
            <w:pPr>
              <w:pStyle w:val="ConsPlusNormal"/>
            </w:pPr>
          </w:p>
        </w:tc>
      </w:tr>
      <w:tr w:rsidR="00FF0620" w:rsidRPr="00530D46" w:rsidTr="00530D46">
        <w:tc>
          <w:tcPr>
            <w:tcW w:w="834" w:type="dxa"/>
          </w:tcPr>
          <w:p w:rsidR="00FF0620" w:rsidRPr="00530D46" w:rsidRDefault="00FF0620" w:rsidP="00A769D2">
            <w:pPr>
              <w:pStyle w:val="ConsPlusNormal"/>
              <w:jc w:val="center"/>
            </w:pPr>
            <w:r w:rsidRPr="00530D46">
              <w:t>1.4.2.</w:t>
            </w:r>
          </w:p>
        </w:tc>
        <w:tc>
          <w:tcPr>
            <w:tcW w:w="3906" w:type="dxa"/>
          </w:tcPr>
          <w:p w:rsidR="00FF0620" w:rsidRPr="00530D46" w:rsidRDefault="00FF0620" w:rsidP="00530D46">
            <w:pPr>
              <w:pStyle w:val="ConsPlusNormal"/>
              <w:jc w:val="both"/>
            </w:pPr>
            <w:r w:rsidRPr="00530D46">
              <w:t>Место реализации проекта</w:t>
            </w:r>
          </w:p>
        </w:tc>
        <w:tc>
          <w:tcPr>
            <w:tcW w:w="985" w:type="dxa"/>
          </w:tcPr>
          <w:p w:rsidR="00FF0620" w:rsidRPr="00530D46" w:rsidRDefault="00FF0620" w:rsidP="00A769D2">
            <w:pPr>
              <w:pStyle w:val="ConsPlusNormal"/>
            </w:pPr>
          </w:p>
        </w:tc>
        <w:tc>
          <w:tcPr>
            <w:tcW w:w="1146" w:type="dxa"/>
          </w:tcPr>
          <w:p w:rsidR="00FF0620" w:rsidRPr="00530D46" w:rsidRDefault="00FF0620" w:rsidP="00A769D2">
            <w:pPr>
              <w:pStyle w:val="ConsPlusNormal"/>
            </w:pPr>
          </w:p>
        </w:tc>
        <w:tc>
          <w:tcPr>
            <w:tcW w:w="1124" w:type="dxa"/>
          </w:tcPr>
          <w:p w:rsidR="00FF0620" w:rsidRPr="00530D46" w:rsidRDefault="00FF0620" w:rsidP="00A769D2">
            <w:pPr>
              <w:pStyle w:val="ConsPlusNormal"/>
              <w:jc w:val="center"/>
            </w:pPr>
            <w:r w:rsidRPr="00530D46">
              <w:t>0,1</w:t>
            </w:r>
          </w:p>
        </w:tc>
        <w:tc>
          <w:tcPr>
            <w:tcW w:w="1255" w:type="dxa"/>
          </w:tcPr>
          <w:p w:rsidR="00FF0620" w:rsidRPr="00530D46" w:rsidRDefault="00FF0620" w:rsidP="00A769D2">
            <w:pPr>
              <w:pStyle w:val="ConsPlusNormal"/>
            </w:pPr>
          </w:p>
        </w:tc>
      </w:tr>
      <w:tr w:rsidR="00FF0620" w:rsidRPr="00530D46" w:rsidTr="00530D46">
        <w:tc>
          <w:tcPr>
            <w:tcW w:w="834" w:type="dxa"/>
          </w:tcPr>
          <w:p w:rsidR="00FF0620" w:rsidRPr="00530D46" w:rsidRDefault="00FF0620" w:rsidP="00A769D2">
            <w:pPr>
              <w:pStyle w:val="ConsPlusNormal"/>
              <w:jc w:val="center"/>
            </w:pPr>
            <w:r w:rsidRPr="00530D46">
              <w:t>1.4.3.</w:t>
            </w:r>
          </w:p>
        </w:tc>
        <w:tc>
          <w:tcPr>
            <w:tcW w:w="3906" w:type="dxa"/>
          </w:tcPr>
          <w:p w:rsidR="00FF0620" w:rsidRPr="00530D46" w:rsidRDefault="00FF0620" w:rsidP="00530D46">
            <w:pPr>
              <w:pStyle w:val="ConsPlusNormal"/>
              <w:jc w:val="both"/>
            </w:pPr>
            <w:r w:rsidRPr="00530D46">
              <w:t>Уровень среднемесячной зар</w:t>
            </w:r>
            <w:r w:rsidRPr="00530D46">
              <w:t>а</w:t>
            </w:r>
            <w:r w:rsidRPr="00530D46">
              <w:t>ботной платы работников, с</w:t>
            </w:r>
            <w:r w:rsidRPr="00530D46">
              <w:t>о</w:t>
            </w:r>
            <w:r w:rsidRPr="00530D46">
              <w:t>стоящих в трудовых отнош</w:t>
            </w:r>
            <w:r w:rsidRPr="00530D46">
              <w:t>е</w:t>
            </w:r>
            <w:r w:rsidRPr="00530D46">
              <w:t>ниях с субъектом малого и среднего предпринимател</w:t>
            </w:r>
            <w:r w:rsidRPr="00530D46">
              <w:t>ь</w:t>
            </w:r>
            <w:r w:rsidRPr="00530D46">
              <w:t>ства и (или) планируемых к прин</w:t>
            </w:r>
            <w:r w:rsidRPr="00530D46">
              <w:t>я</w:t>
            </w:r>
            <w:r w:rsidRPr="00530D46">
              <w:t>тию на работу, к среднемеся</w:t>
            </w:r>
            <w:r w:rsidRPr="00530D46">
              <w:t>ч</w:t>
            </w:r>
            <w:r w:rsidRPr="00530D46">
              <w:t xml:space="preserve">ной заработной плате в </w:t>
            </w:r>
            <w:r w:rsidR="00530D46" w:rsidRPr="00530D46">
              <w:t>соо</w:t>
            </w:r>
            <w:r w:rsidR="00530D46" w:rsidRPr="00530D46">
              <w:t>т</w:t>
            </w:r>
            <w:r w:rsidR="00530D46" w:rsidRPr="00530D46">
              <w:t>ветствующей сфере деятельн</w:t>
            </w:r>
            <w:r w:rsidR="00530D46" w:rsidRPr="00530D46">
              <w:t>о</w:t>
            </w:r>
            <w:r w:rsidR="00530D46" w:rsidRPr="00530D46">
              <w:t>сти по Ставропол</w:t>
            </w:r>
            <w:r w:rsidR="00530D46" w:rsidRPr="00530D46">
              <w:t>ь</w:t>
            </w:r>
            <w:r w:rsidR="00530D46" w:rsidRPr="00530D46">
              <w:t>скому краю по</w:t>
            </w:r>
            <w:r w:rsidRPr="00530D46">
              <w:t xml:space="preserve"> данным те</w:t>
            </w:r>
            <w:r w:rsidRPr="00530D46">
              <w:t>р</w:t>
            </w:r>
            <w:r w:rsidRPr="00530D46">
              <w:t>риториального органа Фед</w:t>
            </w:r>
            <w:r w:rsidRPr="00530D46">
              <w:t>е</w:t>
            </w:r>
            <w:r w:rsidRPr="00530D46">
              <w:t>ральной службы государс</w:t>
            </w:r>
            <w:r w:rsidRPr="00530D46">
              <w:t>т</w:t>
            </w:r>
            <w:r w:rsidRPr="00530D46">
              <w:t>венной статистики по Ставропол</w:t>
            </w:r>
            <w:r w:rsidRPr="00530D46">
              <w:t>ь</w:t>
            </w:r>
            <w:r w:rsidRPr="00530D46">
              <w:t>скому краю</w:t>
            </w:r>
          </w:p>
        </w:tc>
        <w:tc>
          <w:tcPr>
            <w:tcW w:w="985" w:type="dxa"/>
          </w:tcPr>
          <w:p w:rsidR="00FF0620" w:rsidRPr="00530D46" w:rsidRDefault="00FF0620" w:rsidP="00A769D2">
            <w:pPr>
              <w:pStyle w:val="ConsPlusNormal"/>
            </w:pPr>
          </w:p>
        </w:tc>
        <w:tc>
          <w:tcPr>
            <w:tcW w:w="1146" w:type="dxa"/>
          </w:tcPr>
          <w:p w:rsidR="00FF0620" w:rsidRPr="00530D46" w:rsidRDefault="00FF0620" w:rsidP="00A769D2">
            <w:pPr>
              <w:pStyle w:val="ConsPlusNormal"/>
            </w:pPr>
          </w:p>
        </w:tc>
        <w:tc>
          <w:tcPr>
            <w:tcW w:w="1124" w:type="dxa"/>
          </w:tcPr>
          <w:p w:rsidR="00FF0620" w:rsidRPr="00530D46" w:rsidRDefault="00FF0620" w:rsidP="00A769D2">
            <w:pPr>
              <w:pStyle w:val="ConsPlusNormal"/>
              <w:jc w:val="center"/>
            </w:pPr>
            <w:r w:rsidRPr="00530D46">
              <w:t>0,20</w:t>
            </w:r>
          </w:p>
        </w:tc>
        <w:tc>
          <w:tcPr>
            <w:tcW w:w="1255" w:type="dxa"/>
          </w:tcPr>
          <w:p w:rsidR="00FF0620" w:rsidRPr="00530D46" w:rsidRDefault="00FF0620" w:rsidP="00A769D2">
            <w:pPr>
              <w:pStyle w:val="ConsPlusNormal"/>
            </w:pPr>
          </w:p>
        </w:tc>
      </w:tr>
      <w:tr w:rsidR="00FF0620" w:rsidRPr="00530D46" w:rsidTr="00530D46">
        <w:tc>
          <w:tcPr>
            <w:tcW w:w="834" w:type="dxa"/>
          </w:tcPr>
          <w:p w:rsidR="00FF0620" w:rsidRPr="00530D46" w:rsidRDefault="00FF0620" w:rsidP="00A769D2">
            <w:pPr>
              <w:pStyle w:val="ConsPlusNormal"/>
              <w:jc w:val="center"/>
            </w:pPr>
            <w:r w:rsidRPr="00530D46">
              <w:t>1.4.4.</w:t>
            </w:r>
          </w:p>
        </w:tc>
        <w:tc>
          <w:tcPr>
            <w:tcW w:w="3906" w:type="dxa"/>
          </w:tcPr>
          <w:p w:rsidR="00FF0620" w:rsidRPr="00530D46" w:rsidRDefault="00FF0620" w:rsidP="00530D46">
            <w:pPr>
              <w:pStyle w:val="ConsPlusNormal"/>
              <w:jc w:val="both"/>
            </w:pPr>
            <w:r w:rsidRPr="00530D46">
              <w:t>Соответствие приоритетной целевой группе</w:t>
            </w:r>
          </w:p>
        </w:tc>
        <w:tc>
          <w:tcPr>
            <w:tcW w:w="985" w:type="dxa"/>
          </w:tcPr>
          <w:p w:rsidR="00FF0620" w:rsidRPr="00530D46" w:rsidRDefault="00FF0620" w:rsidP="00A769D2">
            <w:pPr>
              <w:pStyle w:val="ConsPlusNormal"/>
            </w:pPr>
          </w:p>
        </w:tc>
        <w:tc>
          <w:tcPr>
            <w:tcW w:w="1146" w:type="dxa"/>
          </w:tcPr>
          <w:p w:rsidR="00FF0620" w:rsidRPr="00530D46" w:rsidRDefault="00FF0620" w:rsidP="00A769D2">
            <w:pPr>
              <w:pStyle w:val="ConsPlusNormal"/>
            </w:pPr>
          </w:p>
        </w:tc>
        <w:tc>
          <w:tcPr>
            <w:tcW w:w="1124" w:type="dxa"/>
          </w:tcPr>
          <w:p w:rsidR="00FF0620" w:rsidRPr="00530D46" w:rsidRDefault="00FF0620" w:rsidP="00A769D2">
            <w:pPr>
              <w:pStyle w:val="ConsPlusNormal"/>
              <w:jc w:val="center"/>
            </w:pPr>
            <w:r w:rsidRPr="00530D46">
              <w:t>0,2</w:t>
            </w:r>
          </w:p>
        </w:tc>
        <w:tc>
          <w:tcPr>
            <w:tcW w:w="1255" w:type="dxa"/>
          </w:tcPr>
          <w:p w:rsidR="00FF0620" w:rsidRPr="00530D46" w:rsidRDefault="00FF0620" w:rsidP="00A769D2">
            <w:pPr>
              <w:pStyle w:val="ConsPlusNormal"/>
            </w:pPr>
          </w:p>
        </w:tc>
      </w:tr>
      <w:tr w:rsidR="00FF0620" w:rsidRPr="00FF0620" w:rsidTr="00530D46">
        <w:tc>
          <w:tcPr>
            <w:tcW w:w="834" w:type="dxa"/>
          </w:tcPr>
          <w:p w:rsidR="00FF0620" w:rsidRPr="00530D46" w:rsidRDefault="00FF0620" w:rsidP="00A769D2">
            <w:pPr>
              <w:pStyle w:val="ConsPlusNormal"/>
            </w:pPr>
          </w:p>
        </w:tc>
        <w:tc>
          <w:tcPr>
            <w:tcW w:w="3906" w:type="dxa"/>
          </w:tcPr>
          <w:p w:rsidR="00FF0620" w:rsidRPr="00530D46" w:rsidRDefault="00FF0620" w:rsidP="00530D46">
            <w:pPr>
              <w:pStyle w:val="ConsPlusNormal"/>
              <w:jc w:val="both"/>
            </w:pPr>
            <w:r w:rsidRPr="00530D46">
              <w:t>Оценка целесообразности пр</w:t>
            </w:r>
            <w:r w:rsidRPr="00530D46">
              <w:t>е</w:t>
            </w:r>
            <w:r w:rsidRPr="00530D46">
              <w:t>доставления гранта (Э)</w:t>
            </w:r>
          </w:p>
        </w:tc>
        <w:tc>
          <w:tcPr>
            <w:tcW w:w="985" w:type="dxa"/>
          </w:tcPr>
          <w:p w:rsidR="00FF0620" w:rsidRPr="00530D46" w:rsidRDefault="00FF0620" w:rsidP="00A769D2">
            <w:pPr>
              <w:pStyle w:val="ConsPlusNormal"/>
            </w:pPr>
          </w:p>
        </w:tc>
        <w:tc>
          <w:tcPr>
            <w:tcW w:w="1146" w:type="dxa"/>
          </w:tcPr>
          <w:p w:rsidR="00FF0620" w:rsidRPr="00530D46" w:rsidRDefault="00FF0620" w:rsidP="00A769D2">
            <w:pPr>
              <w:pStyle w:val="ConsPlusNormal"/>
            </w:pPr>
          </w:p>
        </w:tc>
        <w:tc>
          <w:tcPr>
            <w:tcW w:w="1124" w:type="dxa"/>
          </w:tcPr>
          <w:p w:rsidR="00FF0620" w:rsidRPr="00530D46" w:rsidRDefault="00FF0620" w:rsidP="00A769D2">
            <w:pPr>
              <w:pStyle w:val="ConsPlusNormal"/>
              <w:jc w:val="center"/>
            </w:pPr>
            <w:r w:rsidRPr="00530D46">
              <w:t>1,0</w:t>
            </w:r>
          </w:p>
        </w:tc>
        <w:tc>
          <w:tcPr>
            <w:tcW w:w="1255" w:type="dxa"/>
          </w:tcPr>
          <w:p w:rsidR="00FF0620" w:rsidRPr="00530D46" w:rsidRDefault="00FF0620" w:rsidP="00A769D2">
            <w:pPr>
              <w:pStyle w:val="ConsPlusNormal"/>
            </w:pPr>
          </w:p>
        </w:tc>
      </w:tr>
    </w:tbl>
    <w:p w:rsidR="00FF0620" w:rsidRPr="00FF0620" w:rsidRDefault="00FF0620" w:rsidP="00FF0620">
      <w:pPr>
        <w:pStyle w:val="ConsPlusNormal"/>
        <w:rPr>
          <w:highlight w:val="yellow"/>
        </w:rPr>
      </w:pPr>
    </w:p>
    <w:p w:rsidR="00FF0620" w:rsidRPr="002B1FB5" w:rsidRDefault="00FF0620" w:rsidP="00FF0620">
      <w:pPr>
        <w:pStyle w:val="ConsPlusNormal"/>
        <w:ind w:firstLine="540"/>
        <w:jc w:val="both"/>
      </w:pPr>
      <w:r w:rsidRPr="002B1FB5">
        <w:t>Максимально возможная оценка эффективности предоставления грантов - 100 баллов.</w:t>
      </w:r>
    </w:p>
    <w:p w:rsidR="00A7469F" w:rsidRPr="002B1FB5" w:rsidRDefault="002B1FB5" w:rsidP="00FF0620">
      <w:pPr>
        <w:pStyle w:val="ConsPlusNormal"/>
        <w:spacing w:line="240" w:lineRule="exact"/>
        <w:jc w:val="center"/>
        <w:rPr>
          <w:szCs w:val="28"/>
          <w:u w:val="single"/>
        </w:rPr>
      </w:pPr>
      <w:r w:rsidRPr="002B1FB5">
        <w:rPr>
          <w:szCs w:val="28"/>
          <w:u w:val="single"/>
        </w:rPr>
        <w:t xml:space="preserve">    _______________________</w:t>
      </w:r>
    </w:p>
    <w:sectPr w:rsidR="00A7469F" w:rsidRPr="002B1FB5" w:rsidSect="000437A5">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savePreviewPicture/>
  <w:compat/>
  <w:rsids>
    <w:rsidRoot w:val="000E3336"/>
    <w:rsid w:val="00000063"/>
    <w:rsid w:val="0000017E"/>
    <w:rsid w:val="00000326"/>
    <w:rsid w:val="0000071E"/>
    <w:rsid w:val="00000797"/>
    <w:rsid w:val="000009E9"/>
    <w:rsid w:val="00001036"/>
    <w:rsid w:val="00001480"/>
    <w:rsid w:val="0000181B"/>
    <w:rsid w:val="00001A0C"/>
    <w:rsid w:val="00001BCD"/>
    <w:rsid w:val="0000265D"/>
    <w:rsid w:val="00003058"/>
    <w:rsid w:val="00003602"/>
    <w:rsid w:val="000036DE"/>
    <w:rsid w:val="00003791"/>
    <w:rsid w:val="00003BE0"/>
    <w:rsid w:val="00003E67"/>
    <w:rsid w:val="00003F0F"/>
    <w:rsid w:val="00004C26"/>
    <w:rsid w:val="00004DA3"/>
    <w:rsid w:val="00005354"/>
    <w:rsid w:val="000053D0"/>
    <w:rsid w:val="00005602"/>
    <w:rsid w:val="00006348"/>
    <w:rsid w:val="00006583"/>
    <w:rsid w:val="00006ACC"/>
    <w:rsid w:val="00006EB7"/>
    <w:rsid w:val="00007395"/>
    <w:rsid w:val="000075BE"/>
    <w:rsid w:val="00007DFB"/>
    <w:rsid w:val="000102FB"/>
    <w:rsid w:val="000104FC"/>
    <w:rsid w:val="00010D85"/>
    <w:rsid w:val="00011014"/>
    <w:rsid w:val="00011431"/>
    <w:rsid w:val="00011991"/>
    <w:rsid w:val="00011A0C"/>
    <w:rsid w:val="00012013"/>
    <w:rsid w:val="00012033"/>
    <w:rsid w:val="00012279"/>
    <w:rsid w:val="0001237C"/>
    <w:rsid w:val="0001250C"/>
    <w:rsid w:val="0001287C"/>
    <w:rsid w:val="00012BB4"/>
    <w:rsid w:val="00012F4B"/>
    <w:rsid w:val="00013536"/>
    <w:rsid w:val="000137BC"/>
    <w:rsid w:val="00013998"/>
    <w:rsid w:val="00013BF1"/>
    <w:rsid w:val="00014919"/>
    <w:rsid w:val="000149BA"/>
    <w:rsid w:val="000150D3"/>
    <w:rsid w:val="000154D6"/>
    <w:rsid w:val="00015A06"/>
    <w:rsid w:val="0001643D"/>
    <w:rsid w:val="00016616"/>
    <w:rsid w:val="00016749"/>
    <w:rsid w:val="000167D6"/>
    <w:rsid w:val="00016A4D"/>
    <w:rsid w:val="00016E73"/>
    <w:rsid w:val="00016F88"/>
    <w:rsid w:val="0001779E"/>
    <w:rsid w:val="00017E00"/>
    <w:rsid w:val="00020105"/>
    <w:rsid w:val="00020B81"/>
    <w:rsid w:val="00020CC2"/>
    <w:rsid w:val="00021077"/>
    <w:rsid w:val="00021246"/>
    <w:rsid w:val="000213DD"/>
    <w:rsid w:val="00022612"/>
    <w:rsid w:val="00022A15"/>
    <w:rsid w:val="0002314F"/>
    <w:rsid w:val="0002362D"/>
    <w:rsid w:val="00023B52"/>
    <w:rsid w:val="00023BBF"/>
    <w:rsid w:val="00023D27"/>
    <w:rsid w:val="00024322"/>
    <w:rsid w:val="000243DB"/>
    <w:rsid w:val="000244BF"/>
    <w:rsid w:val="000249F8"/>
    <w:rsid w:val="00024B54"/>
    <w:rsid w:val="00024B97"/>
    <w:rsid w:val="00024DE3"/>
    <w:rsid w:val="00024E98"/>
    <w:rsid w:val="00025482"/>
    <w:rsid w:val="00025566"/>
    <w:rsid w:val="00026264"/>
    <w:rsid w:val="0002626C"/>
    <w:rsid w:val="00026546"/>
    <w:rsid w:val="00027132"/>
    <w:rsid w:val="0003173F"/>
    <w:rsid w:val="000323BA"/>
    <w:rsid w:val="00033061"/>
    <w:rsid w:val="0003384F"/>
    <w:rsid w:val="00033894"/>
    <w:rsid w:val="00033D25"/>
    <w:rsid w:val="00033E1A"/>
    <w:rsid w:val="00033E9D"/>
    <w:rsid w:val="00033F34"/>
    <w:rsid w:val="0003408A"/>
    <w:rsid w:val="000347BA"/>
    <w:rsid w:val="000347FB"/>
    <w:rsid w:val="00034BA2"/>
    <w:rsid w:val="00034D3C"/>
    <w:rsid w:val="00034E3F"/>
    <w:rsid w:val="00035976"/>
    <w:rsid w:val="00036491"/>
    <w:rsid w:val="000368E1"/>
    <w:rsid w:val="0003754C"/>
    <w:rsid w:val="000375B7"/>
    <w:rsid w:val="00037668"/>
    <w:rsid w:val="0003784B"/>
    <w:rsid w:val="00040D70"/>
    <w:rsid w:val="00040DA2"/>
    <w:rsid w:val="00040DB2"/>
    <w:rsid w:val="000410FF"/>
    <w:rsid w:val="0004134A"/>
    <w:rsid w:val="00041849"/>
    <w:rsid w:val="000418EA"/>
    <w:rsid w:val="00041B4E"/>
    <w:rsid w:val="00041CD1"/>
    <w:rsid w:val="000424D3"/>
    <w:rsid w:val="00042CCB"/>
    <w:rsid w:val="000431A2"/>
    <w:rsid w:val="000437A5"/>
    <w:rsid w:val="00044167"/>
    <w:rsid w:val="0004441A"/>
    <w:rsid w:val="00044E7B"/>
    <w:rsid w:val="000450B0"/>
    <w:rsid w:val="00045872"/>
    <w:rsid w:val="0004596A"/>
    <w:rsid w:val="00045F04"/>
    <w:rsid w:val="00046224"/>
    <w:rsid w:val="0004644C"/>
    <w:rsid w:val="000464C3"/>
    <w:rsid w:val="000470E1"/>
    <w:rsid w:val="000472B4"/>
    <w:rsid w:val="00047481"/>
    <w:rsid w:val="000474E3"/>
    <w:rsid w:val="00047678"/>
    <w:rsid w:val="000476DC"/>
    <w:rsid w:val="000477EF"/>
    <w:rsid w:val="000479E7"/>
    <w:rsid w:val="00047AA1"/>
    <w:rsid w:val="00047B32"/>
    <w:rsid w:val="000503D7"/>
    <w:rsid w:val="00050AF3"/>
    <w:rsid w:val="0005120F"/>
    <w:rsid w:val="00051E7F"/>
    <w:rsid w:val="00051FA1"/>
    <w:rsid w:val="0005315B"/>
    <w:rsid w:val="000532B7"/>
    <w:rsid w:val="0005366A"/>
    <w:rsid w:val="00053726"/>
    <w:rsid w:val="00053BC8"/>
    <w:rsid w:val="00053FC7"/>
    <w:rsid w:val="00054A62"/>
    <w:rsid w:val="000551DB"/>
    <w:rsid w:val="00055509"/>
    <w:rsid w:val="000558E7"/>
    <w:rsid w:val="00055A98"/>
    <w:rsid w:val="00055E0C"/>
    <w:rsid w:val="00055E0F"/>
    <w:rsid w:val="000565A9"/>
    <w:rsid w:val="0005683A"/>
    <w:rsid w:val="00056867"/>
    <w:rsid w:val="00056903"/>
    <w:rsid w:val="000569F3"/>
    <w:rsid w:val="00056BBA"/>
    <w:rsid w:val="00057200"/>
    <w:rsid w:val="000574AF"/>
    <w:rsid w:val="00057BA8"/>
    <w:rsid w:val="00060358"/>
    <w:rsid w:val="00060514"/>
    <w:rsid w:val="00060579"/>
    <w:rsid w:val="0006144E"/>
    <w:rsid w:val="000619C5"/>
    <w:rsid w:val="00061A3C"/>
    <w:rsid w:val="00061CC9"/>
    <w:rsid w:val="00062055"/>
    <w:rsid w:val="000623C5"/>
    <w:rsid w:val="00062428"/>
    <w:rsid w:val="000626F6"/>
    <w:rsid w:val="00063E7D"/>
    <w:rsid w:val="0006444F"/>
    <w:rsid w:val="0006447D"/>
    <w:rsid w:val="000648A9"/>
    <w:rsid w:val="00064B82"/>
    <w:rsid w:val="00064E34"/>
    <w:rsid w:val="000655DD"/>
    <w:rsid w:val="00065B77"/>
    <w:rsid w:val="00065BE8"/>
    <w:rsid w:val="00065C90"/>
    <w:rsid w:val="00065DE2"/>
    <w:rsid w:val="00065F02"/>
    <w:rsid w:val="00066698"/>
    <w:rsid w:val="00066781"/>
    <w:rsid w:val="00066789"/>
    <w:rsid w:val="00066AE4"/>
    <w:rsid w:val="00066B90"/>
    <w:rsid w:val="00066E56"/>
    <w:rsid w:val="00066FC8"/>
    <w:rsid w:val="00067029"/>
    <w:rsid w:val="000670DF"/>
    <w:rsid w:val="000671AB"/>
    <w:rsid w:val="000678CF"/>
    <w:rsid w:val="00067CB7"/>
    <w:rsid w:val="00067F7B"/>
    <w:rsid w:val="00070FE4"/>
    <w:rsid w:val="0007146A"/>
    <w:rsid w:val="000715E4"/>
    <w:rsid w:val="00071F15"/>
    <w:rsid w:val="00072137"/>
    <w:rsid w:val="00072B62"/>
    <w:rsid w:val="00072F89"/>
    <w:rsid w:val="000730AB"/>
    <w:rsid w:val="000736BB"/>
    <w:rsid w:val="00073722"/>
    <w:rsid w:val="00073A79"/>
    <w:rsid w:val="00074054"/>
    <w:rsid w:val="000740B3"/>
    <w:rsid w:val="000740E9"/>
    <w:rsid w:val="000745F5"/>
    <w:rsid w:val="000748E4"/>
    <w:rsid w:val="00074C99"/>
    <w:rsid w:val="00074C9A"/>
    <w:rsid w:val="00074DDC"/>
    <w:rsid w:val="00075197"/>
    <w:rsid w:val="00075A7D"/>
    <w:rsid w:val="00076040"/>
    <w:rsid w:val="000764DD"/>
    <w:rsid w:val="00076582"/>
    <w:rsid w:val="00077212"/>
    <w:rsid w:val="00080381"/>
    <w:rsid w:val="0008045E"/>
    <w:rsid w:val="00081699"/>
    <w:rsid w:val="00081B8F"/>
    <w:rsid w:val="00081C7B"/>
    <w:rsid w:val="00081F51"/>
    <w:rsid w:val="00082A09"/>
    <w:rsid w:val="00082C9A"/>
    <w:rsid w:val="00083243"/>
    <w:rsid w:val="00083820"/>
    <w:rsid w:val="0008394A"/>
    <w:rsid w:val="00083C87"/>
    <w:rsid w:val="00084845"/>
    <w:rsid w:val="00084918"/>
    <w:rsid w:val="00085058"/>
    <w:rsid w:val="00085131"/>
    <w:rsid w:val="00085450"/>
    <w:rsid w:val="00085BB7"/>
    <w:rsid w:val="00086B48"/>
    <w:rsid w:val="0008769D"/>
    <w:rsid w:val="00087838"/>
    <w:rsid w:val="0008783D"/>
    <w:rsid w:val="00087BD2"/>
    <w:rsid w:val="0009041A"/>
    <w:rsid w:val="00090520"/>
    <w:rsid w:val="00090AD2"/>
    <w:rsid w:val="00090F94"/>
    <w:rsid w:val="00090FDC"/>
    <w:rsid w:val="00091753"/>
    <w:rsid w:val="0009207E"/>
    <w:rsid w:val="000922F6"/>
    <w:rsid w:val="00092FBB"/>
    <w:rsid w:val="00092FCA"/>
    <w:rsid w:val="00093DCE"/>
    <w:rsid w:val="0009451C"/>
    <w:rsid w:val="00094A91"/>
    <w:rsid w:val="00094B7E"/>
    <w:rsid w:val="00094CF2"/>
    <w:rsid w:val="00094F44"/>
    <w:rsid w:val="00094F70"/>
    <w:rsid w:val="00095404"/>
    <w:rsid w:val="00095B1A"/>
    <w:rsid w:val="00095B7C"/>
    <w:rsid w:val="00095D38"/>
    <w:rsid w:val="00095E2E"/>
    <w:rsid w:val="00096EAA"/>
    <w:rsid w:val="00096F78"/>
    <w:rsid w:val="0009723D"/>
    <w:rsid w:val="000975AB"/>
    <w:rsid w:val="000976BF"/>
    <w:rsid w:val="000976C3"/>
    <w:rsid w:val="00097CE4"/>
    <w:rsid w:val="00097E2A"/>
    <w:rsid w:val="00097F4A"/>
    <w:rsid w:val="00097FB3"/>
    <w:rsid w:val="000A052E"/>
    <w:rsid w:val="000A0D07"/>
    <w:rsid w:val="000A0D2E"/>
    <w:rsid w:val="000A0E89"/>
    <w:rsid w:val="000A118A"/>
    <w:rsid w:val="000A1486"/>
    <w:rsid w:val="000A1A56"/>
    <w:rsid w:val="000A1C2D"/>
    <w:rsid w:val="000A1C7B"/>
    <w:rsid w:val="000A2037"/>
    <w:rsid w:val="000A2092"/>
    <w:rsid w:val="000A220D"/>
    <w:rsid w:val="000A2AD1"/>
    <w:rsid w:val="000A2CFE"/>
    <w:rsid w:val="000A3B4D"/>
    <w:rsid w:val="000A3C2A"/>
    <w:rsid w:val="000A3C70"/>
    <w:rsid w:val="000A42E9"/>
    <w:rsid w:val="000A4C35"/>
    <w:rsid w:val="000A4C78"/>
    <w:rsid w:val="000A4EED"/>
    <w:rsid w:val="000A53A7"/>
    <w:rsid w:val="000A56FD"/>
    <w:rsid w:val="000A5813"/>
    <w:rsid w:val="000A5EB5"/>
    <w:rsid w:val="000A6865"/>
    <w:rsid w:val="000A6D21"/>
    <w:rsid w:val="000A6EA4"/>
    <w:rsid w:val="000A75A5"/>
    <w:rsid w:val="000A7FE3"/>
    <w:rsid w:val="000B023C"/>
    <w:rsid w:val="000B146D"/>
    <w:rsid w:val="000B1917"/>
    <w:rsid w:val="000B196F"/>
    <w:rsid w:val="000B19DD"/>
    <w:rsid w:val="000B1D92"/>
    <w:rsid w:val="000B2084"/>
    <w:rsid w:val="000B26B6"/>
    <w:rsid w:val="000B3115"/>
    <w:rsid w:val="000B36DA"/>
    <w:rsid w:val="000B380F"/>
    <w:rsid w:val="000B3B93"/>
    <w:rsid w:val="000B3E31"/>
    <w:rsid w:val="000B478F"/>
    <w:rsid w:val="000B4C20"/>
    <w:rsid w:val="000B5222"/>
    <w:rsid w:val="000B541C"/>
    <w:rsid w:val="000B5718"/>
    <w:rsid w:val="000B5AA0"/>
    <w:rsid w:val="000B5ABE"/>
    <w:rsid w:val="000B6040"/>
    <w:rsid w:val="000B61A6"/>
    <w:rsid w:val="000B6348"/>
    <w:rsid w:val="000B6547"/>
    <w:rsid w:val="000B675F"/>
    <w:rsid w:val="000B68DB"/>
    <w:rsid w:val="000B6B47"/>
    <w:rsid w:val="000B73FB"/>
    <w:rsid w:val="000B74FA"/>
    <w:rsid w:val="000B79DE"/>
    <w:rsid w:val="000B7D38"/>
    <w:rsid w:val="000C0287"/>
    <w:rsid w:val="000C0297"/>
    <w:rsid w:val="000C03A3"/>
    <w:rsid w:val="000C04EE"/>
    <w:rsid w:val="000C058C"/>
    <w:rsid w:val="000C0F65"/>
    <w:rsid w:val="000C137F"/>
    <w:rsid w:val="000C1733"/>
    <w:rsid w:val="000C1BF2"/>
    <w:rsid w:val="000C23CA"/>
    <w:rsid w:val="000C25E8"/>
    <w:rsid w:val="000C2765"/>
    <w:rsid w:val="000C282E"/>
    <w:rsid w:val="000C2AA7"/>
    <w:rsid w:val="000C327A"/>
    <w:rsid w:val="000C40B0"/>
    <w:rsid w:val="000C430C"/>
    <w:rsid w:val="000C4584"/>
    <w:rsid w:val="000C4A31"/>
    <w:rsid w:val="000C4BF7"/>
    <w:rsid w:val="000C57ED"/>
    <w:rsid w:val="000C5A24"/>
    <w:rsid w:val="000C5B44"/>
    <w:rsid w:val="000C5E71"/>
    <w:rsid w:val="000C5FE6"/>
    <w:rsid w:val="000C6933"/>
    <w:rsid w:val="000C6CAD"/>
    <w:rsid w:val="000C6D56"/>
    <w:rsid w:val="000C76CB"/>
    <w:rsid w:val="000C77DC"/>
    <w:rsid w:val="000C78BD"/>
    <w:rsid w:val="000C7E01"/>
    <w:rsid w:val="000D05AB"/>
    <w:rsid w:val="000D0681"/>
    <w:rsid w:val="000D0882"/>
    <w:rsid w:val="000D1051"/>
    <w:rsid w:val="000D11AA"/>
    <w:rsid w:val="000D1269"/>
    <w:rsid w:val="000D1283"/>
    <w:rsid w:val="000D13B6"/>
    <w:rsid w:val="000D1983"/>
    <w:rsid w:val="000D19FC"/>
    <w:rsid w:val="000D1CDB"/>
    <w:rsid w:val="000D1E56"/>
    <w:rsid w:val="000D20C2"/>
    <w:rsid w:val="000D2583"/>
    <w:rsid w:val="000D27AF"/>
    <w:rsid w:val="000D283C"/>
    <w:rsid w:val="000D2B18"/>
    <w:rsid w:val="000D2BD6"/>
    <w:rsid w:val="000D348D"/>
    <w:rsid w:val="000D3859"/>
    <w:rsid w:val="000D3D04"/>
    <w:rsid w:val="000D4095"/>
    <w:rsid w:val="000D442E"/>
    <w:rsid w:val="000D4E08"/>
    <w:rsid w:val="000D4F05"/>
    <w:rsid w:val="000D5278"/>
    <w:rsid w:val="000D5352"/>
    <w:rsid w:val="000D54B9"/>
    <w:rsid w:val="000D5731"/>
    <w:rsid w:val="000D5CB9"/>
    <w:rsid w:val="000D5E38"/>
    <w:rsid w:val="000D60B2"/>
    <w:rsid w:val="000D6211"/>
    <w:rsid w:val="000D62D7"/>
    <w:rsid w:val="000D6681"/>
    <w:rsid w:val="000D6BE2"/>
    <w:rsid w:val="000D6CEA"/>
    <w:rsid w:val="000D7861"/>
    <w:rsid w:val="000D7C8E"/>
    <w:rsid w:val="000E01D9"/>
    <w:rsid w:val="000E0302"/>
    <w:rsid w:val="000E05F5"/>
    <w:rsid w:val="000E0669"/>
    <w:rsid w:val="000E0702"/>
    <w:rsid w:val="000E0E10"/>
    <w:rsid w:val="000E1377"/>
    <w:rsid w:val="000E1C50"/>
    <w:rsid w:val="000E1E72"/>
    <w:rsid w:val="000E2097"/>
    <w:rsid w:val="000E263B"/>
    <w:rsid w:val="000E281C"/>
    <w:rsid w:val="000E2A4A"/>
    <w:rsid w:val="000E2B20"/>
    <w:rsid w:val="000E2CD1"/>
    <w:rsid w:val="000E32EA"/>
    <w:rsid w:val="000E3336"/>
    <w:rsid w:val="000E36B1"/>
    <w:rsid w:val="000E3771"/>
    <w:rsid w:val="000E3A6E"/>
    <w:rsid w:val="000E3D7E"/>
    <w:rsid w:val="000E477A"/>
    <w:rsid w:val="000E4CC1"/>
    <w:rsid w:val="000E4FEB"/>
    <w:rsid w:val="000E51F4"/>
    <w:rsid w:val="000E556A"/>
    <w:rsid w:val="000E5D8B"/>
    <w:rsid w:val="000E62D4"/>
    <w:rsid w:val="000E6E10"/>
    <w:rsid w:val="000E6FB1"/>
    <w:rsid w:val="000E7314"/>
    <w:rsid w:val="000E7532"/>
    <w:rsid w:val="000E75AE"/>
    <w:rsid w:val="000E7B61"/>
    <w:rsid w:val="000F0095"/>
    <w:rsid w:val="000F05A2"/>
    <w:rsid w:val="000F05A3"/>
    <w:rsid w:val="000F0605"/>
    <w:rsid w:val="000F0994"/>
    <w:rsid w:val="000F09AA"/>
    <w:rsid w:val="000F0A51"/>
    <w:rsid w:val="000F0D74"/>
    <w:rsid w:val="000F151A"/>
    <w:rsid w:val="000F1E28"/>
    <w:rsid w:val="000F1EA8"/>
    <w:rsid w:val="000F1FA1"/>
    <w:rsid w:val="000F23F2"/>
    <w:rsid w:val="000F2418"/>
    <w:rsid w:val="000F2A62"/>
    <w:rsid w:val="000F2AFB"/>
    <w:rsid w:val="000F3238"/>
    <w:rsid w:val="000F346F"/>
    <w:rsid w:val="000F41D0"/>
    <w:rsid w:val="000F49E2"/>
    <w:rsid w:val="000F4F02"/>
    <w:rsid w:val="000F5499"/>
    <w:rsid w:val="000F557C"/>
    <w:rsid w:val="000F5B63"/>
    <w:rsid w:val="000F5C21"/>
    <w:rsid w:val="000F6D0C"/>
    <w:rsid w:val="000F6DB2"/>
    <w:rsid w:val="000F6E75"/>
    <w:rsid w:val="000F7DCF"/>
    <w:rsid w:val="00100391"/>
    <w:rsid w:val="00100785"/>
    <w:rsid w:val="00100F35"/>
    <w:rsid w:val="00101245"/>
    <w:rsid w:val="00101416"/>
    <w:rsid w:val="001018FE"/>
    <w:rsid w:val="00102181"/>
    <w:rsid w:val="00102196"/>
    <w:rsid w:val="001023F8"/>
    <w:rsid w:val="001027B4"/>
    <w:rsid w:val="00102B39"/>
    <w:rsid w:val="00102C8F"/>
    <w:rsid w:val="00102F81"/>
    <w:rsid w:val="00103140"/>
    <w:rsid w:val="001032D7"/>
    <w:rsid w:val="00103756"/>
    <w:rsid w:val="00103B56"/>
    <w:rsid w:val="00103E38"/>
    <w:rsid w:val="00104560"/>
    <w:rsid w:val="001047C0"/>
    <w:rsid w:val="00104885"/>
    <w:rsid w:val="001049E9"/>
    <w:rsid w:val="00104A95"/>
    <w:rsid w:val="00104B37"/>
    <w:rsid w:val="00105335"/>
    <w:rsid w:val="001054CA"/>
    <w:rsid w:val="001057E8"/>
    <w:rsid w:val="00105BE7"/>
    <w:rsid w:val="00105D20"/>
    <w:rsid w:val="00105F64"/>
    <w:rsid w:val="00106244"/>
    <w:rsid w:val="001064E7"/>
    <w:rsid w:val="00106563"/>
    <w:rsid w:val="00106855"/>
    <w:rsid w:val="00106A10"/>
    <w:rsid w:val="00106BD5"/>
    <w:rsid w:val="00106FCF"/>
    <w:rsid w:val="0010752D"/>
    <w:rsid w:val="00107A17"/>
    <w:rsid w:val="00107C0F"/>
    <w:rsid w:val="00107D02"/>
    <w:rsid w:val="00107DFD"/>
    <w:rsid w:val="0011010F"/>
    <w:rsid w:val="001107FD"/>
    <w:rsid w:val="0011098F"/>
    <w:rsid w:val="00110DE5"/>
    <w:rsid w:val="001110ED"/>
    <w:rsid w:val="001111D8"/>
    <w:rsid w:val="0011185E"/>
    <w:rsid w:val="001119AF"/>
    <w:rsid w:val="00111ADA"/>
    <w:rsid w:val="00111F00"/>
    <w:rsid w:val="001121DB"/>
    <w:rsid w:val="001127A3"/>
    <w:rsid w:val="0011288F"/>
    <w:rsid w:val="00112991"/>
    <w:rsid w:val="001129CB"/>
    <w:rsid w:val="001129F5"/>
    <w:rsid w:val="00113516"/>
    <w:rsid w:val="001136E8"/>
    <w:rsid w:val="00113709"/>
    <w:rsid w:val="00113E35"/>
    <w:rsid w:val="00114729"/>
    <w:rsid w:val="0011497D"/>
    <w:rsid w:val="00114AF0"/>
    <w:rsid w:val="00114B6E"/>
    <w:rsid w:val="00114C55"/>
    <w:rsid w:val="00114F50"/>
    <w:rsid w:val="00114F96"/>
    <w:rsid w:val="00115B03"/>
    <w:rsid w:val="00115B3B"/>
    <w:rsid w:val="001167E1"/>
    <w:rsid w:val="00116828"/>
    <w:rsid w:val="00116830"/>
    <w:rsid w:val="00116BCC"/>
    <w:rsid w:val="00116CAD"/>
    <w:rsid w:val="00116EAC"/>
    <w:rsid w:val="00116F51"/>
    <w:rsid w:val="0011702C"/>
    <w:rsid w:val="001172B9"/>
    <w:rsid w:val="00117DD0"/>
    <w:rsid w:val="00120131"/>
    <w:rsid w:val="00120AB0"/>
    <w:rsid w:val="00120E6E"/>
    <w:rsid w:val="001217AB"/>
    <w:rsid w:val="001223A9"/>
    <w:rsid w:val="00122AB0"/>
    <w:rsid w:val="00122AE6"/>
    <w:rsid w:val="00122C02"/>
    <w:rsid w:val="00122C9B"/>
    <w:rsid w:val="00122E66"/>
    <w:rsid w:val="0012300A"/>
    <w:rsid w:val="00123205"/>
    <w:rsid w:val="00123383"/>
    <w:rsid w:val="0012351C"/>
    <w:rsid w:val="001236B4"/>
    <w:rsid w:val="001239B0"/>
    <w:rsid w:val="00123D34"/>
    <w:rsid w:val="001245E5"/>
    <w:rsid w:val="0012493F"/>
    <w:rsid w:val="00124958"/>
    <w:rsid w:val="0012597B"/>
    <w:rsid w:val="00125B64"/>
    <w:rsid w:val="00125CA2"/>
    <w:rsid w:val="001265DE"/>
    <w:rsid w:val="0012682A"/>
    <w:rsid w:val="00126D99"/>
    <w:rsid w:val="001272AE"/>
    <w:rsid w:val="0012733E"/>
    <w:rsid w:val="001300BA"/>
    <w:rsid w:val="00130218"/>
    <w:rsid w:val="00130AD1"/>
    <w:rsid w:val="00130CA3"/>
    <w:rsid w:val="00130D95"/>
    <w:rsid w:val="00130FAD"/>
    <w:rsid w:val="001318B4"/>
    <w:rsid w:val="0013191C"/>
    <w:rsid w:val="001319A4"/>
    <w:rsid w:val="00131AB8"/>
    <w:rsid w:val="00131B2F"/>
    <w:rsid w:val="00132518"/>
    <w:rsid w:val="001327A8"/>
    <w:rsid w:val="001327F0"/>
    <w:rsid w:val="00132B3B"/>
    <w:rsid w:val="00132D29"/>
    <w:rsid w:val="00132E3B"/>
    <w:rsid w:val="00132EE1"/>
    <w:rsid w:val="00133028"/>
    <w:rsid w:val="0013302B"/>
    <w:rsid w:val="00133390"/>
    <w:rsid w:val="0013361E"/>
    <w:rsid w:val="00133A6E"/>
    <w:rsid w:val="00133D26"/>
    <w:rsid w:val="00134425"/>
    <w:rsid w:val="00134633"/>
    <w:rsid w:val="00134A63"/>
    <w:rsid w:val="001363D5"/>
    <w:rsid w:val="00136DA4"/>
    <w:rsid w:val="001377B3"/>
    <w:rsid w:val="001378F6"/>
    <w:rsid w:val="00137C0A"/>
    <w:rsid w:val="00137FF3"/>
    <w:rsid w:val="00140323"/>
    <w:rsid w:val="00140362"/>
    <w:rsid w:val="001409B0"/>
    <w:rsid w:val="00140A3B"/>
    <w:rsid w:val="00140E0A"/>
    <w:rsid w:val="00140FAF"/>
    <w:rsid w:val="00141E59"/>
    <w:rsid w:val="001420ED"/>
    <w:rsid w:val="00142148"/>
    <w:rsid w:val="00142181"/>
    <w:rsid w:val="00142208"/>
    <w:rsid w:val="00142670"/>
    <w:rsid w:val="001429F0"/>
    <w:rsid w:val="0014324D"/>
    <w:rsid w:val="00143797"/>
    <w:rsid w:val="0014399F"/>
    <w:rsid w:val="00144FD5"/>
    <w:rsid w:val="001456C9"/>
    <w:rsid w:val="0014594F"/>
    <w:rsid w:val="00145D60"/>
    <w:rsid w:val="00145DC1"/>
    <w:rsid w:val="00146177"/>
    <w:rsid w:val="0014639E"/>
    <w:rsid w:val="00146751"/>
    <w:rsid w:val="00146A8F"/>
    <w:rsid w:val="00146CBC"/>
    <w:rsid w:val="00147E11"/>
    <w:rsid w:val="00147E85"/>
    <w:rsid w:val="00147F71"/>
    <w:rsid w:val="00150045"/>
    <w:rsid w:val="00150254"/>
    <w:rsid w:val="0015040D"/>
    <w:rsid w:val="0015045F"/>
    <w:rsid w:val="001504E6"/>
    <w:rsid w:val="0015058C"/>
    <w:rsid w:val="001505FB"/>
    <w:rsid w:val="0015065B"/>
    <w:rsid w:val="0015079D"/>
    <w:rsid w:val="001508F4"/>
    <w:rsid w:val="00150AFF"/>
    <w:rsid w:val="001517B4"/>
    <w:rsid w:val="00151BE5"/>
    <w:rsid w:val="00151C5D"/>
    <w:rsid w:val="00151E2C"/>
    <w:rsid w:val="0015204C"/>
    <w:rsid w:val="00152148"/>
    <w:rsid w:val="001523ED"/>
    <w:rsid w:val="001527BA"/>
    <w:rsid w:val="00152B18"/>
    <w:rsid w:val="00152D78"/>
    <w:rsid w:val="00153422"/>
    <w:rsid w:val="001539AE"/>
    <w:rsid w:val="00153CDF"/>
    <w:rsid w:val="00153E53"/>
    <w:rsid w:val="0015495D"/>
    <w:rsid w:val="00154C13"/>
    <w:rsid w:val="00155015"/>
    <w:rsid w:val="00155513"/>
    <w:rsid w:val="00155523"/>
    <w:rsid w:val="00155FAE"/>
    <w:rsid w:val="00156199"/>
    <w:rsid w:val="001562CB"/>
    <w:rsid w:val="00156965"/>
    <w:rsid w:val="00156BEF"/>
    <w:rsid w:val="00156C0F"/>
    <w:rsid w:val="00157207"/>
    <w:rsid w:val="00157721"/>
    <w:rsid w:val="00157E93"/>
    <w:rsid w:val="00157F8C"/>
    <w:rsid w:val="00160415"/>
    <w:rsid w:val="00160F06"/>
    <w:rsid w:val="001613B2"/>
    <w:rsid w:val="00161904"/>
    <w:rsid w:val="00161A1B"/>
    <w:rsid w:val="00161D77"/>
    <w:rsid w:val="001622AC"/>
    <w:rsid w:val="001628CA"/>
    <w:rsid w:val="00162BCC"/>
    <w:rsid w:val="00162C30"/>
    <w:rsid w:val="00162E85"/>
    <w:rsid w:val="00162F7D"/>
    <w:rsid w:val="00163944"/>
    <w:rsid w:val="00163F75"/>
    <w:rsid w:val="00164027"/>
    <w:rsid w:val="001647E1"/>
    <w:rsid w:val="00164A70"/>
    <w:rsid w:val="00164ED3"/>
    <w:rsid w:val="00165A25"/>
    <w:rsid w:val="00165CA0"/>
    <w:rsid w:val="00165DAB"/>
    <w:rsid w:val="00165ED4"/>
    <w:rsid w:val="00166286"/>
    <w:rsid w:val="00166AB5"/>
    <w:rsid w:val="0016705E"/>
    <w:rsid w:val="001676F0"/>
    <w:rsid w:val="00167A58"/>
    <w:rsid w:val="00167ACB"/>
    <w:rsid w:val="00167CEB"/>
    <w:rsid w:val="0017023F"/>
    <w:rsid w:val="0017050D"/>
    <w:rsid w:val="0017091B"/>
    <w:rsid w:val="00170927"/>
    <w:rsid w:val="00170E81"/>
    <w:rsid w:val="0017135C"/>
    <w:rsid w:val="00171450"/>
    <w:rsid w:val="0017183B"/>
    <w:rsid w:val="00172AE7"/>
    <w:rsid w:val="00172CC0"/>
    <w:rsid w:val="00172DB2"/>
    <w:rsid w:val="001736F4"/>
    <w:rsid w:val="001739C6"/>
    <w:rsid w:val="00173A99"/>
    <w:rsid w:val="00173B5F"/>
    <w:rsid w:val="00173FAD"/>
    <w:rsid w:val="001743D5"/>
    <w:rsid w:val="00174CA4"/>
    <w:rsid w:val="00174D36"/>
    <w:rsid w:val="00174FD8"/>
    <w:rsid w:val="00175334"/>
    <w:rsid w:val="001753A2"/>
    <w:rsid w:val="00175569"/>
    <w:rsid w:val="001764DD"/>
    <w:rsid w:val="00176C78"/>
    <w:rsid w:val="00176CAA"/>
    <w:rsid w:val="0017777B"/>
    <w:rsid w:val="00177EED"/>
    <w:rsid w:val="001802D1"/>
    <w:rsid w:val="0018032E"/>
    <w:rsid w:val="001804BB"/>
    <w:rsid w:val="001804D6"/>
    <w:rsid w:val="00180886"/>
    <w:rsid w:val="00181193"/>
    <w:rsid w:val="0018172E"/>
    <w:rsid w:val="00181BF7"/>
    <w:rsid w:val="00181E16"/>
    <w:rsid w:val="00181E32"/>
    <w:rsid w:val="00182937"/>
    <w:rsid w:val="001829B8"/>
    <w:rsid w:val="00182B82"/>
    <w:rsid w:val="00182C8F"/>
    <w:rsid w:val="00182DF9"/>
    <w:rsid w:val="001834CF"/>
    <w:rsid w:val="00183C77"/>
    <w:rsid w:val="00183D8A"/>
    <w:rsid w:val="00183E56"/>
    <w:rsid w:val="00183F54"/>
    <w:rsid w:val="00184376"/>
    <w:rsid w:val="00184EB7"/>
    <w:rsid w:val="00184F2F"/>
    <w:rsid w:val="00184FAC"/>
    <w:rsid w:val="00184FBA"/>
    <w:rsid w:val="00185424"/>
    <w:rsid w:val="001857EA"/>
    <w:rsid w:val="00185AEC"/>
    <w:rsid w:val="00185B84"/>
    <w:rsid w:val="001866A6"/>
    <w:rsid w:val="00186A85"/>
    <w:rsid w:val="00186D7A"/>
    <w:rsid w:val="001870B0"/>
    <w:rsid w:val="0018759F"/>
    <w:rsid w:val="00187A17"/>
    <w:rsid w:val="00187CA8"/>
    <w:rsid w:val="0019089E"/>
    <w:rsid w:val="00190A44"/>
    <w:rsid w:val="00190D56"/>
    <w:rsid w:val="00191148"/>
    <w:rsid w:val="0019114E"/>
    <w:rsid w:val="00191219"/>
    <w:rsid w:val="0019195B"/>
    <w:rsid w:val="00191C07"/>
    <w:rsid w:val="00191C34"/>
    <w:rsid w:val="00191CD5"/>
    <w:rsid w:val="001927D3"/>
    <w:rsid w:val="00192DD2"/>
    <w:rsid w:val="001930E8"/>
    <w:rsid w:val="00193A36"/>
    <w:rsid w:val="00193DEC"/>
    <w:rsid w:val="00193EE5"/>
    <w:rsid w:val="001945FF"/>
    <w:rsid w:val="0019483B"/>
    <w:rsid w:val="00194AD9"/>
    <w:rsid w:val="00195154"/>
    <w:rsid w:val="001952C1"/>
    <w:rsid w:val="001957B2"/>
    <w:rsid w:val="0019598E"/>
    <w:rsid w:val="00195C8D"/>
    <w:rsid w:val="00195F8F"/>
    <w:rsid w:val="0019674A"/>
    <w:rsid w:val="001972EC"/>
    <w:rsid w:val="001973D7"/>
    <w:rsid w:val="001973F5"/>
    <w:rsid w:val="0019742D"/>
    <w:rsid w:val="001977B6"/>
    <w:rsid w:val="0019782B"/>
    <w:rsid w:val="00197D05"/>
    <w:rsid w:val="00197FAF"/>
    <w:rsid w:val="001A02CD"/>
    <w:rsid w:val="001A0431"/>
    <w:rsid w:val="001A0A91"/>
    <w:rsid w:val="001A0E1E"/>
    <w:rsid w:val="001A1507"/>
    <w:rsid w:val="001A1C09"/>
    <w:rsid w:val="001A1E33"/>
    <w:rsid w:val="001A22FD"/>
    <w:rsid w:val="001A2469"/>
    <w:rsid w:val="001A29B5"/>
    <w:rsid w:val="001A2BA9"/>
    <w:rsid w:val="001A30DA"/>
    <w:rsid w:val="001A3B3E"/>
    <w:rsid w:val="001A44D9"/>
    <w:rsid w:val="001A485A"/>
    <w:rsid w:val="001A4927"/>
    <w:rsid w:val="001A4997"/>
    <w:rsid w:val="001A4E64"/>
    <w:rsid w:val="001A59F3"/>
    <w:rsid w:val="001A5AA7"/>
    <w:rsid w:val="001A5C3B"/>
    <w:rsid w:val="001A5E73"/>
    <w:rsid w:val="001A5E8A"/>
    <w:rsid w:val="001A6B4B"/>
    <w:rsid w:val="001A6C81"/>
    <w:rsid w:val="001A6FB2"/>
    <w:rsid w:val="001A7A5E"/>
    <w:rsid w:val="001A7CDC"/>
    <w:rsid w:val="001A7EB1"/>
    <w:rsid w:val="001B0177"/>
    <w:rsid w:val="001B0385"/>
    <w:rsid w:val="001B050F"/>
    <w:rsid w:val="001B06DA"/>
    <w:rsid w:val="001B0AC3"/>
    <w:rsid w:val="001B0B2B"/>
    <w:rsid w:val="001B0B45"/>
    <w:rsid w:val="001B1306"/>
    <w:rsid w:val="001B15C3"/>
    <w:rsid w:val="001B160F"/>
    <w:rsid w:val="001B19DA"/>
    <w:rsid w:val="001B1C78"/>
    <w:rsid w:val="001B1EC0"/>
    <w:rsid w:val="001B1FE4"/>
    <w:rsid w:val="001B213C"/>
    <w:rsid w:val="001B2314"/>
    <w:rsid w:val="001B2563"/>
    <w:rsid w:val="001B2809"/>
    <w:rsid w:val="001B29BC"/>
    <w:rsid w:val="001B34A9"/>
    <w:rsid w:val="001B36DF"/>
    <w:rsid w:val="001B3712"/>
    <w:rsid w:val="001B3A2C"/>
    <w:rsid w:val="001B3CCA"/>
    <w:rsid w:val="001B3E04"/>
    <w:rsid w:val="001B3F98"/>
    <w:rsid w:val="001B4718"/>
    <w:rsid w:val="001B4F55"/>
    <w:rsid w:val="001B4F6B"/>
    <w:rsid w:val="001B4FBB"/>
    <w:rsid w:val="001B4FE1"/>
    <w:rsid w:val="001B50CA"/>
    <w:rsid w:val="001B5501"/>
    <w:rsid w:val="001B57D6"/>
    <w:rsid w:val="001B5CE9"/>
    <w:rsid w:val="001B5D18"/>
    <w:rsid w:val="001B6615"/>
    <w:rsid w:val="001B69B4"/>
    <w:rsid w:val="001B6D9B"/>
    <w:rsid w:val="001B70C8"/>
    <w:rsid w:val="001B7A26"/>
    <w:rsid w:val="001B7C3A"/>
    <w:rsid w:val="001B7D0A"/>
    <w:rsid w:val="001B7DBB"/>
    <w:rsid w:val="001C0305"/>
    <w:rsid w:val="001C047E"/>
    <w:rsid w:val="001C0632"/>
    <w:rsid w:val="001C071E"/>
    <w:rsid w:val="001C0881"/>
    <w:rsid w:val="001C08BD"/>
    <w:rsid w:val="001C1423"/>
    <w:rsid w:val="001C1546"/>
    <w:rsid w:val="001C15E0"/>
    <w:rsid w:val="001C1646"/>
    <w:rsid w:val="001C1D31"/>
    <w:rsid w:val="001C1E81"/>
    <w:rsid w:val="001C2754"/>
    <w:rsid w:val="001C2E0E"/>
    <w:rsid w:val="001C3165"/>
    <w:rsid w:val="001C39E9"/>
    <w:rsid w:val="001C3BEF"/>
    <w:rsid w:val="001C465A"/>
    <w:rsid w:val="001C4A2B"/>
    <w:rsid w:val="001C4AA1"/>
    <w:rsid w:val="001C4ABE"/>
    <w:rsid w:val="001C4C7A"/>
    <w:rsid w:val="001C50C9"/>
    <w:rsid w:val="001C5404"/>
    <w:rsid w:val="001C5613"/>
    <w:rsid w:val="001C5C48"/>
    <w:rsid w:val="001C62F2"/>
    <w:rsid w:val="001C648E"/>
    <w:rsid w:val="001C7653"/>
    <w:rsid w:val="001C7990"/>
    <w:rsid w:val="001D017B"/>
    <w:rsid w:val="001D043E"/>
    <w:rsid w:val="001D0A55"/>
    <w:rsid w:val="001D13C3"/>
    <w:rsid w:val="001D155F"/>
    <w:rsid w:val="001D1656"/>
    <w:rsid w:val="001D16B3"/>
    <w:rsid w:val="001D1AA7"/>
    <w:rsid w:val="001D2043"/>
    <w:rsid w:val="001D204D"/>
    <w:rsid w:val="001D2225"/>
    <w:rsid w:val="001D285F"/>
    <w:rsid w:val="001D29ED"/>
    <w:rsid w:val="001D2CF5"/>
    <w:rsid w:val="001D2D4B"/>
    <w:rsid w:val="001D355E"/>
    <w:rsid w:val="001D37BF"/>
    <w:rsid w:val="001D4342"/>
    <w:rsid w:val="001D449B"/>
    <w:rsid w:val="001D461B"/>
    <w:rsid w:val="001D46F1"/>
    <w:rsid w:val="001D48C0"/>
    <w:rsid w:val="001D48CC"/>
    <w:rsid w:val="001D4B9A"/>
    <w:rsid w:val="001D4DC5"/>
    <w:rsid w:val="001D4EF3"/>
    <w:rsid w:val="001D578F"/>
    <w:rsid w:val="001D580C"/>
    <w:rsid w:val="001D59B8"/>
    <w:rsid w:val="001D5A35"/>
    <w:rsid w:val="001D5C64"/>
    <w:rsid w:val="001D6112"/>
    <w:rsid w:val="001D6280"/>
    <w:rsid w:val="001D63C5"/>
    <w:rsid w:val="001D66FD"/>
    <w:rsid w:val="001D6C36"/>
    <w:rsid w:val="001D7020"/>
    <w:rsid w:val="001D70F3"/>
    <w:rsid w:val="001D724A"/>
    <w:rsid w:val="001E0612"/>
    <w:rsid w:val="001E0AF7"/>
    <w:rsid w:val="001E1049"/>
    <w:rsid w:val="001E1E4C"/>
    <w:rsid w:val="001E225F"/>
    <w:rsid w:val="001E24B0"/>
    <w:rsid w:val="001E26FD"/>
    <w:rsid w:val="001E29A1"/>
    <w:rsid w:val="001E2C6F"/>
    <w:rsid w:val="001E2C7C"/>
    <w:rsid w:val="001E301C"/>
    <w:rsid w:val="001E3E8F"/>
    <w:rsid w:val="001E4166"/>
    <w:rsid w:val="001E4335"/>
    <w:rsid w:val="001E4B10"/>
    <w:rsid w:val="001E51CA"/>
    <w:rsid w:val="001E5926"/>
    <w:rsid w:val="001E59BE"/>
    <w:rsid w:val="001E5B0D"/>
    <w:rsid w:val="001E5D28"/>
    <w:rsid w:val="001E5D33"/>
    <w:rsid w:val="001E6890"/>
    <w:rsid w:val="001E715A"/>
    <w:rsid w:val="001E74D1"/>
    <w:rsid w:val="001E74DC"/>
    <w:rsid w:val="001E782F"/>
    <w:rsid w:val="001E7920"/>
    <w:rsid w:val="001E7A2B"/>
    <w:rsid w:val="001E7D9E"/>
    <w:rsid w:val="001E7E9D"/>
    <w:rsid w:val="001F02DB"/>
    <w:rsid w:val="001F0383"/>
    <w:rsid w:val="001F04AF"/>
    <w:rsid w:val="001F059A"/>
    <w:rsid w:val="001F0AE7"/>
    <w:rsid w:val="001F0F25"/>
    <w:rsid w:val="001F13B2"/>
    <w:rsid w:val="001F1CB2"/>
    <w:rsid w:val="001F1FCF"/>
    <w:rsid w:val="001F282D"/>
    <w:rsid w:val="001F314C"/>
    <w:rsid w:val="001F31EA"/>
    <w:rsid w:val="001F3D19"/>
    <w:rsid w:val="001F3E64"/>
    <w:rsid w:val="001F40E6"/>
    <w:rsid w:val="001F4416"/>
    <w:rsid w:val="001F4630"/>
    <w:rsid w:val="001F48C3"/>
    <w:rsid w:val="001F573A"/>
    <w:rsid w:val="001F58F6"/>
    <w:rsid w:val="001F66C1"/>
    <w:rsid w:val="001F66FF"/>
    <w:rsid w:val="001F689A"/>
    <w:rsid w:val="001F69D8"/>
    <w:rsid w:val="001F6D92"/>
    <w:rsid w:val="001F75EE"/>
    <w:rsid w:val="001F7656"/>
    <w:rsid w:val="001F76C2"/>
    <w:rsid w:val="001F78D3"/>
    <w:rsid w:val="001F7AB6"/>
    <w:rsid w:val="001F7E7F"/>
    <w:rsid w:val="001F7ED2"/>
    <w:rsid w:val="00200A8A"/>
    <w:rsid w:val="00200BB3"/>
    <w:rsid w:val="00201134"/>
    <w:rsid w:val="002012FA"/>
    <w:rsid w:val="00201658"/>
    <w:rsid w:val="002019C6"/>
    <w:rsid w:val="0020232E"/>
    <w:rsid w:val="00202B5D"/>
    <w:rsid w:val="00202C4A"/>
    <w:rsid w:val="002030B7"/>
    <w:rsid w:val="0020334C"/>
    <w:rsid w:val="00203871"/>
    <w:rsid w:val="002038BB"/>
    <w:rsid w:val="00203B89"/>
    <w:rsid w:val="00203C33"/>
    <w:rsid w:val="00204149"/>
    <w:rsid w:val="00204382"/>
    <w:rsid w:val="002048C7"/>
    <w:rsid w:val="002055B2"/>
    <w:rsid w:val="0020563D"/>
    <w:rsid w:val="00205863"/>
    <w:rsid w:val="00205C17"/>
    <w:rsid w:val="00205EAF"/>
    <w:rsid w:val="00206025"/>
    <w:rsid w:val="002061D8"/>
    <w:rsid w:val="0020662B"/>
    <w:rsid w:val="0020689C"/>
    <w:rsid w:val="00206F94"/>
    <w:rsid w:val="002075F7"/>
    <w:rsid w:val="002079B6"/>
    <w:rsid w:val="00207E52"/>
    <w:rsid w:val="00210001"/>
    <w:rsid w:val="0021064E"/>
    <w:rsid w:val="00210656"/>
    <w:rsid w:val="0021081B"/>
    <w:rsid w:val="002108C6"/>
    <w:rsid w:val="002108C7"/>
    <w:rsid w:val="0021249B"/>
    <w:rsid w:val="002125CC"/>
    <w:rsid w:val="0021295A"/>
    <w:rsid w:val="00212964"/>
    <w:rsid w:val="00212A36"/>
    <w:rsid w:val="00212A82"/>
    <w:rsid w:val="00212A9F"/>
    <w:rsid w:val="00213B10"/>
    <w:rsid w:val="00213B2F"/>
    <w:rsid w:val="00213C49"/>
    <w:rsid w:val="00213D5A"/>
    <w:rsid w:val="002140D0"/>
    <w:rsid w:val="0021444B"/>
    <w:rsid w:val="002149FB"/>
    <w:rsid w:val="00214BA8"/>
    <w:rsid w:val="00214F9E"/>
    <w:rsid w:val="00215259"/>
    <w:rsid w:val="00215269"/>
    <w:rsid w:val="00215664"/>
    <w:rsid w:val="00215EAF"/>
    <w:rsid w:val="00215FF8"/>
    <w:rsid w:val="002166FA"/>
    <w:rsid w:val="00216905"/>
    <w:rsid w:val="00216E1E"/>
    <w:rsid w:val="002174C0"/>
    <w:rsid w:val="00217760"/>
    <w:rsid w:val="00217882"/>
    <w:rsid w:val="00217A17"/>
    <w:rsid w:val="002202DA"/>
    <w:rsid w:val="002217A6"/>
    <w:rsid w:val="002223EC"/>
    <w:rsid w:val="00222709"/>
    <w:rsid w:val="00222C45"/>
    <w:rsid w:val="00222EC3"/>
    <w:rsid w:val="00223950"/>
    <w:rsid w:val="00223AE7"/>
    <w:rsid w:val="00223D03"/>
    <w:rsid w:val="00224449"/>
    <w:rsid w:val="002244F4"/>
    <w:rsid w:val="0022473E"/>
    <w:rsid w:val="00224A2C"/>
    <w:rsid w:val="00224F5F"/>
    <w:rsid w:val="00225254"/>
    <w:rsid w:val="0022528D"/>
    <w:rsid w:val="002256CD"/>
    <w:rsid w:val="002259F1"/>
    <w:rsid w:val="00225A1D"/>
    <w:rsid w:val="00225EED"/>
    <w:rsid w:val="00226240"/>
    <w:rsid w:val="002266A9"/>
    <w:rsid w:val="00226971"/>
    <w:rsid w:val="00226B81"/>
    <w:rsid w:val="00226C81"/>
    <w:rsid w:val="00226DCE"/>
    <w:rsid w:val="00226EBE"/>
    <w:rsid w:val="002275F7"/>
    <w:rsid w:val="00227898"/>
    <w:rsid w:val="00227B1D"/>
    <w:rsid w:val="00227B90"/>
    <w:rsid w:val="002317B1"/>
    <w:rsid w:val="00231B7D"/>
    <w:rsid w:val="00231CA5"/>
    <w:rsid w:val="00231E66"/>
    <w:rsid w:val="00231F86"/>
    <w:rsid w:val="00231FFF"/>
    <w:rsid w:val="002320AC"/>
    <w:rsid w:val="0023223A"/>
    <w:rsid w:val="0023226E"/>
    <w:rsid w:val="00232508"/>
    <w:rsid w:val="002333DD"/>
    <w:rsid w:val="00233A31"/>
    <w:rsid w:val="00234092"/>
    <w:rsid w:val="002340BE"/>
    <w:rsid w:val="002340C1"/>
    <w:rsid w:val="002342FE"/>
    <w:rsid w:val="00234467"/>
    <w:rsid w:val="002344BB"/>
    <w:rsid w:val="00234846"/>
    <w:rsid w:val="002349A2"/>
    <w:rsid w:val="00234E8A"/>
    <w:rsid w:val="002354CC"/>
    <w:rsid w:val="002357E7"/>
    <w:rsid w:val="00235B84"/>
    <w:rsid w:val="00235D90"/>
    <w:rsid w:val="00235DAB"/>
    <w:rsid w:val="002362DF"/>
    <w:rsid w:val="00236863"/>
    <w:rsid w:val="00237074"/>
    <w:rsid w:val="0023788B"/>
    <w:rsid w:val="00237F28"/>
    <w:rsid w:val="00240175"/>
    <w:rsid w:val="002402B4"/>
    <w:rsid w:val="0024080F"/>
    <w:rsid w:val="002409A9"/>
    <w:rsid w:val="00240B14"/>
    <w:rsid w:val="00241EAC"/>
    <w:rsid w:val="002420D6"/>
    <w:rsid w:val="0024224C"/>
    <w:rsid w:val="0024338D"/>
    <w:rsid w:val="002433C1"/>
    <w:rsid w:val="002439B8"/>
    <w:rsid w:val="00243BA3"/>
    <w:rsid w:val="00244211"/>
    <w:rsid w:val="00244462"/>
    <w:rsid w:val="002446AB"/>
    <w:rsid w:val="00244830"/>
    <w:rsid w:val="00244A6C"/>
    <w:rsid w:val="00244FCE"/>
    <w:rsid w:val="0024511E"/>
    <w:rsid w:val="0024534F"/>
    <w:rsid w:val="0024587C"/>
    <w:rsid w:val="0024590D"/>
    <w:rsid w:val="002459A9"/>
    <w:rsid w:val="0024610F"/>
    <w:rsid w:val="002465CB"/>
    <w:rsid w:val="00246F72"/>
    <w:rsid w:val="0024754E"/>
    <w:rsid w:val="00247724"/>
    <w:rsid w:val="00247B09"/>
    <w:rsid w:val="00247E5D"/>
    <w:rsid w:val="00247F1E"/>
    <w:rsid w:val="002500E9"/>
    <w:rsid w:val="002503DA"/>
    <w:rsid w:val="0025049E"/>
    <w:rsid w:val="00250658"/>
    <w:rsid w:val="00250720"/>
    <w:rsid w:val="00250A03"/>
    <w:rsid w:val="002511A3"/>
    <w:rsid w:val="0025150A"/>
    <w:rsid w:val="002524A3"/>
    <w:rsid w:val="002528E3"/>
    <w:rsid w:val="00252980"/>
    <w:rsid w:val="002530EF"/>
    <w:rsid w:val="0025344F"/>
    <w:rsid w:val="002541A2"/>
    <w:rsid w:val="002542DF"/>
    <w:rsid w:val="00254632"/>
    <w:rsid w:val="002547D5"/>
    <w:rsid w:val="00254A69"/>
    <w:rsid w:val="00254DBA"/>
    <w:rsid w:val="00254FED"/>
    <w:rsid w:val="002552B6"/>
    <w:rsid w:val="0025531C"/>
    <w:rsid w:val="002554AA"/>
    <w:rsid w:val="00255AD5"/>
    <w:rsid w:val="00255FF8"/>
    <w:rsid w:val="002562FF"/>
    <w:rsid w:val="00256504"/>
    <w:rsid w:val="002565B8"/>
    <w:rsid w:val="002569D5"/>
    <w:rsid w:val="00256B57"/>
    <w:rsid w:val="002575E5"/>
    <w:rsid w:val="002578C6"/>
    <w:rsid w:val="00257DB4"/>
    <w:rsid w:val="00257DDD"/>
    <w:rsid w:val="00260305"/>
    <w:rsid w:val="00260668"/>
    <w:rsid w:val="0026074C"/>
    <w:rsid w:val="00261B70"/>
    <w:rsid w:val="00261EF2"/>
    <w:rsid w:val="00262394"/>
    <w:rsid w:val="0026339F"/>
    <w:rsid w:val="00263401"/>
    <w:rsid w:val="00263459"/>
    <w:rsid w:val="002636EB"/>
    <w:rsid w:val="0026383D"/>
    <w:rsid w:val="00263C60"/>
    <w:rsid w:val="00264473"/>
    <w:rsid w:val="00265456"/>
    <w:rsid w:val="00265675"/>
    <w:rsid w:val="00265949"/>
    <w:rsid w:val="00265C6F"/>
    <w:rsid w:val="0026648A"/>
    <w:rsid w:val="00266557"/>
    <w:rsid w:val="002665DE"/>
    <w:rsid w:val="002665E6"/>
    <w:rsid w:val="00266BA3"/>
    <w:rsid w:val="00266DCE"/>
    <w:rsid w:val="00266E41"/>
    <w:rsid w:val="00266E83"/>
    <w:rsid w:val="00267CA8"/>
    <w:rsid w:val="00267F28"/>
    <w:rsid w:val="002703AD"/>
    <w:rsid w:val="002706AA"/>
    <w:rsid w:val="00270AB2"/>
    <w:rsid w:val="00270AE2"/>
    <w:rsid w:val="00270B54"/>
    <w:rsid w:val="00270D7B"/>
    <w:rsid w:val="00270EB7"/>
    <w:rsid w:val="00271764"/>
    <w:rsid w:val="00271854"/>
    <w:rsid w:val="00271B12"/>
    <w:rsid w:val="00271D1A"/>
    <w:rsid w:val="00271E6F"/>
    <w:rsid w:val="00272AF1"/>
    <w:rsid w:val="00273CBA"/>
    <w:rsid w:val="00273EF5"/>
    <w:rsid w:val="002741DC"/>
    <w:rsid w:val="0027496A"/>
    <w:rsid w:val="00275589"/>
    <w:rsid w:val="002758DE"/>
    <w:rsid w:val="0027593A"/>
    <w:rsid w:val="002759E9"/>
    <w:rsid w:val="00275AD4"/>
    <w:rsid w:val="00275AF4"/>
    <w:rsid w:val="00275B62"/>
    <w:rsid w:val="00275CDF"/>
    <w:rsid w:val="00275FA2"/>
    <w:rsid w:val="00276204"/>
    <w:rsid w:val="00276661"/>
    <w:rsid w:val="0027682F"/>
    <w:rsid w:val="002769BC"/>
    <w:rsid w:val="00276A09"/>
    <w:rsid w:val="00276D60"/>
    <w:rsid w:val="00276E6F"/>
    <w:rsid w:val="00276ECC"/>
    <w:rsid w:val="00277105"/>
    <w:rsid w:val="002772CC"/>
    <w:rsid w:val="002773CF"/>
    <w:rsid w:val="002801C0"/>
    <w:rsid w:val="0028064E"/>
    <w:rsid w:val="00280A93"/>
    <w:rsid w:val="00280AB4"/>
    <w:rsid w:val="0028105C"/>
    <w:rsid w:val="002811A4"/>
    <w:rsid w:val="0028164B"/>
    <w:rsid w:val="002819D0"/>
    <w:rsid w:val="00281A68"/>
    <w:rsid w:val="00281D00"/>
    <w:rsid w:val="00283818"/>
    <w:rsid w:val="00283A21"/>
    <w:rsid w:val="00283A81"/>
    <w:rsid w:val="00283DE2"/>
    <w:rsid w:val="00283F49"/>
    <w:rsid w:val="002846B5"/>
    <w:rsid w:val="0028485E"/>
    <w:rsid w:val="00284BEE"/>
    <w:rsid w:val="00284C14"/>
    <w:rsid w:val="00285160"/>
    <w:rsid w:val="00285D5F"/>
    <w:rsid w:val="00285E61"/>
    <w:rsid w:val="00285EB0"/>
    <w:rsid w:val="00286022"/>
    <w:rsid w:val="0028602C"/>
    <w:rsid w:val="002863B8"/>
    <w:rsid w:val="002866D0"/>
    <w:rsid w:val="00286FF4"/>
    <w:rsid w:val="0028701F"/>
    <w:rsid w:val="00287211"/>
    <w:rsid w:val="00287547"/>
    <w:rsid w:val="0028776E"/>
    <w:rsid w:val="002901EC"/>
    <w:rsid w:val="002904A1"/>
    <w:rsid w:val="00290832"/>
    <w:rsid w:val="00290C43"/>
    <w:rsid w:val="00290E53"/>
    <w:rsid w:val="0029114B"/>
    <w:rsid w:val="00291351"/>
    <w:rsid w:val="00291BC6"/>
    <w:rsid w:val="00292397"/>
    <w:rsid w:val="00292A77"/>
    <w:rsid w:val="00292C65"/>
    <w:rsid w:val="00292CCC"/>
    <w:rsid w:val="002932A0"/>
    <w:rsid w:val="0029345C"/>
    <w:rsid w:val="002937FA"/>
    <w:rsid w:val="00293E1B"/>
    <w:rsid w:val="0029419B"/>
    <w:rsid w:val="002945AA"/>
    <w:rsid w:val="002950B2"/>
    <w:rsid w:val="00295443"/>
    <w:rsid w:val="00295905"/>
    <w:rsid w:val="00295F41"/>
    <w:rsid w:val="00295FAB"/>
    <w:rsid w:val="002961A6"/>
    <w:rsid w:val="00296351"/>
    <w:rsid w:val="00296378"/>
    <w:rsid w:val="00296701"/>
    <w:rsid w:val="00296880"/>
    <w:rsid w:val="00296E65"/>
    <w:rsid w:val="00296F3D"/>
    <w:rsid w:val="0029725A"/>
    <w:rsid w:val="00297713"/>
    <w:rsid w:val="002978B0"/>
    <w:rsid w:val="002A0440"/>
    <w:rsid w:val="002A0942"/>
    <w:rsid w:val="002A19F6"/>
    <w:rsid w:val="002A2306"/>
    <w:rsid w:val="002A2530"/>
    <w:rsid w:val="002A393F"/>
    <w:rsid w:val="002A3E0C"/>
    <w:rsid w:val="002A4342"/>
    <w:rsid w:val="002A4693"/>
    <w:rsid w:val="002A480A"/>
    <w:rsid w:val="002A4A57"/>
    <w:rsid w:val="002A4DDA"/>
    <w:rsid w:val="002A4F1C"/>
    <w:rsid w:val="002A5B7C"/>
    <w:rsid w:val="002A6064"/>
    <w:rsid w:val="002A6314"/>
    <w:rsid w:val="002A68CE"/>
    <w:rsid w:val="002A6A14"/>
    <w:rsid w:val="002A6F0C"/>
    <w:rsid w:val="002A74DA"/>
    <w:rsid w:val="002A7956"/>
    <w:rsid w:val="002B085D"/>
    <w:rsid w:val="002B093D"/>
    <w:rsid w:val="002B09B9"/>
    <w:rsid w:val="002B164F"/>
    <w:rsid w:val="002B1817"/>
    <w:rsid w:val="002B18FE"/>
    <w:rsid w:val="002B1A4A"/>
    <w:rsid w:val="002B1B8B"/>
    <w:rsid w:val="002B1C40"/>
    <w:rsid w:val="002B1C5D"/>
    <w:rsid w:val="002B1E9C"/>
    <w:rsid w:val="002B1FB5"/>
    <w:rsid w:val="002B2140"/>
    <w:rsid w:val="002B22EC"/>
    <w:rsid w:val="002B2556"/>
    <w:rsid w:val="002B28B0"/>
    <w:rsid w:val="002B2CD0"/>
    <w:rsid w:val="002B2DA4"/>
    <w:rsid w:val="002B4160"/>
    <w:rsid w:val="002B41E7"/>
    <w:rsid w:val="002B4937"/>
    <w:rsid w:val="002B4C26"/>
    <w:rsid w:val="002B4DC2"/>
    <w:rsid w:val="002B54CE"/>
    <w:rsid w:val="002B5526"/>
    <w:rsid w:val="002B5A09"/>
    <w:rsid w:val="002B622E"/>
    <w:rsid w:val="002B65CC"/>
    <w:rsid w:val="002B6A02"/>
    <w:rsid w:val="002B6DA6"/>
    <w:rsid w:val="002B6DF0"/>
    <w:rsid w:val="002B6F61"/>
    <w:rsid w:val="002B7005"/>
    <w:rsid w:val="002B702B"/>
    <w:rsid w:val="002B70EA"/>
    <w:rsid w:val="002B71BC"/>
    <w:rsid w:val="002B760F"/>
    <w:rsid w:val="002B771F"/>
    <w:rsid w:val="002B776B"/>
    <w:rsid w:val="002B7AB9"/>
    <w:rsid w:val="002C0054"/>
    <w:rsid w:val="002C0708"/>
    <w:rsid w:val="002C0879"/>
    <w:rsid w:val="002C0B70"/>
    <w:rsid w:val="002C0E70"/>
    <w:rsid w:val="002C0EA7"/>
    <w:rsid w:val="002C0F87"/>
    <w:rsid w:val="002C0FB3"/>
    <w:rsid w:val="002C1446"/>
    <w:rsid w:val="002C1F7C"/>
    <w:rsid w:val="002C21DE"/>
    <w:rsid w:val="002C2890"/>
    <w:rsid w:val="002C2BBC"/>
    <w:rsid w:val="002C35DC"/>
    <w:rsid w:val="002C3676"/>
    <w:rsid w:val="002C3758"/>
    <w:rsid w:val="002C43E7"/>
    <w:rsid w:val="002C52DC"/>
    <w:rsid w:val="002C535D"/>
    <w:rsid w:val="002C5763"/>
    <w:rsid w:val="002C58F9"/>
    <w:rsid w:val="002C5A40"/>
    <w:rsid w:val="002C5D03"/>
    <w:rsid w:val="002C61EC"/>
    <w:rsid w:val="002C65D9"/>
    <w:rsid w:val="002C6812"/>
    <w:rsid w:val="002C78F4"/>
    <w:rsid w:val="002D001F"/>
    <w:rsid w:val="002D0459"/>
    <w:rsid w:val="002D0705"/>
    <w:rsid w:val="002D0715"/>
    <w:rsid w:val="002D0DC8"/>
    <w:rsid w:val="002D0FE8"/>
    <w:rsid w:val="002D1133"/>
    <w:rsid w:val="002D11CF"/>
    <w:rsid w:val="002D1318"/>
    <w:rsid w:val="002D15A1"/>
    <w:rsid w:val="002D1AAB"/>
    <w:rsid w:val="002D22C5"/>
    <w:rsid w:val="002D2977"/>
    <w:rsid w:val="002D2A40"/>
    <w:rsid w:val="002D2D12"/>
    <w:rsid w:val="002D2E40"/>
    <w:rsid w:val="002D30A3"/>
    <w:rsid w:val="002D3400"/>
    <w:rsid w:val="002D363C"/>
    <w:rsid w:val="002D397D"/>
    <w:rsid w:val="002D3AC1"/>
    <w:rsid w:val="002D3EB3"/>
    <w:rsid w:val="002D4305"/>
    <w:rsid w:val="002D433F"/>
    <w:rsid w:val="002D4C9E"/>
    <w:rsid w:val="002D55D9"/>
    <w:rsid w:val="002D57DF"/>
    <w:rsid w:val="002D58F8"/>
    <w:rsid w:val="002D5C04"/>
    <w:rsid w:val="002D5D10"/>
    <w:rsid w:val="002D5D5C"/>
    <w:rsid w:val="002D6029"/>
    <w:rsid w:val="002D6087"/>
    <w:rsid w:val="002D6145"/>
    <w:rsid w:val="002D6325"/>
    <w:rsid w:val="002D6435"/>
    <w:rsid w:val="002D6C3C"/>
    <w:rsid w:val="002D6D89"/>
    <w:rsid w:val="002D6D9C"/>
    <w:rsid w:val="002D72B3"/>
    <w:rsid w:val="002D7370"/>
    <w:rsid w:val="002D79C6"/>
    <w:rsid w:val="002D7D27"/>
    <w:rsid w:val="002D7EDE"/>
    <w:rsid w:val="002E0127"/>
    <w:rsid w:val="002E071F"/>
    <w:rsid w:val="002E0CC7"/>
    <w:rsid w:val="002E0DCF"/>
    <w:rsid w:val="002E0E9D"/>
    <w:rsid w:val="002E0EF2"/>
    <w:rsid w:val="002E0F5C"/>
    <w:rsid w:val="002E1010"/>
    <w:rsid w:val="002E10B3"/>
    <w:rsid w:val="002E11D5"/>
    <w:rsid w:val="002E16DF"/>
    <w:rsid w:val="002E1B59"/>
    <w:rsid w:val="002E205F"/>
    <w:rsid w:val="002E240A"/>
    <w:rsid w:val="002E28CF"/>
    <w:rsid w:val="002E2EBD"/>
    <w:rsid w:val="002E33EA"/>
    <w:rsid w:val="002E360A"/>
    <w:rsid w:val="002E3737"/>
    <w:rsid w:val="002E450D"/>
    <w:rsid w:val="002E479E"/>
    <w:rsid w:val="002E4FC8"/>
    <w:rsid w:val="002E50C2"/>
    <w:rsid w:val="002E5371"/>
    <w:rsid w:val="002E5947"/>
    <w:rsid w:val="002E5D23"/>
    <w:rsid w:val="002E5D46"/>
    <w:rsid w:val="002E5F99"/>
    <w:rsid w:val="002E6EAB"/>
    <w:rsid w:val="002E71A8"/>
    <w:rsid w:val="002E7BCC"/>
    <w:rsid w:val="002F00C9"/>
    <w:rsid w:val="002F01B7"/>
    <w:rsid w:val="002F025E"/>
    <w:rsid w:val="002F0550"/>
    <w:rsid w:val="002F0724"/>
    <w:rsid w:val="002F104B"/>
    <w:rsid w:val="002F10D8"/>
    <w:rsid w:val="002F1FE1"/>
    <w:rsid w:val="002F2D61"/>
    <w:rsid w:val="002F340C"/>
    <w:rsid w:val="002F3F06"/>
    <w:rsid w:val="002F44DE"/>
    <w:rsid w:val="002F48DA"/>
    <w:rsid w:val="002F4CAA"/>
    <w:rsid w:val="002F4CE7"/>
    <w:rsid w:val="002F4D6F"/>
    <w:rsid w:val="002F4ED2"/>
    <w:rsid w:val="002F5010"/>
    <w:rsid w:val="002F53BB"/>
    <w:rsid w:val="002F5785"/>
    <w:rsid w:val="002F59CD"/>
    <w:rsid w:val="002F5E38"/>
    <w:rsid w:val="002F6033"/>
    <w:rsid w:val="002F6036"/>
    <w:rsid w:val="002F6059"/>
    <w:rsid w:val="002F621B"/>
    <w:rsid w:val="002F6651"/>
    <w:rsid w:val="002F6766"/>
    <w:rsid w:val="002F6841"/>
    <w:rsid w:val="002F6A33"/>
    <w:rsid w:val="002F6BB3"/>
    <w:rsid w:val="002F7204"/>
    <w:rsid w:val="002F73C5"/>
    <w:rsid w:val="002F75C2"/>
    <w:rsid w:val="002F7C8A"/>
    <w:rsid w:val="002F7CF5"/>
    <w:rsid w:val="002F7E03"/>
    <w:rsid w:val="003005C1"/>
    <w:rsid w:val="003007D2"/>
    <w:rsid w:val="003008DB"/>
    <w:rsid w:val="00300D89"/>
    <w:rsid w:val="00300FFA"/>
    <w:rsid w:val="003011C5"/>
    <w:rsid w:val="0030135F"/>
    <w:rsid w:val="00301C6B"/>
    <w:rsid w:val="00301FFE"/>
    <w:rsid w:val="003024D2"/>
    <w:rsid w:val="00302AF9"/>
    <w:rsid w:val="00302B05"/>
    <w:rsid w:val="00302B3F"/>
    <w:rsid w:val="00302B58"/>
    <w:rsid w:val="00302D20"/>
    <w:rsid w:val="00302FE8"/>
    <w:rsid w:val="0030324B"/>
    <w:rsid w:val="003034A2"/>
    <w:rsid w:val="0030350D"/>
    <w:rsid w:val="00303AF5"/>
    <w:rsid w:val="003049CB"/>
    <w:rsid w:val="00304FF4"/>
    <w:rsid w:val="003055CF"/>
    <w:rsid w:val="003058EB"/>
    <w:rsid w:val="00305C2B"/>
    <w:rsid w:val="0030602F"/>
    <w:rsid w:val="00306185"/>
    <w:rsid w:val="0030629B"/>
    <w:rsid w:val="00306C22"/>
    <w:rsid w:val="00306C88"/>
    <w:rsid w:val="0030733F"/>
    <w:rsid w:val="0030750D"/>
    <w:rsid w:val="0030757E"/>
    <w:rsid w:val="00307718"/>
    <w:rsid w:val="00307995"/>
    <w:rsid w:val="003079B0"/>
    <w:rsid w:val="00307CBB"/>
    <w:rsid w:val="003100CB"/>
    <w:rsid w:val="00311171"/>
    <w:rsid w:val="003111C5"/>
    <w:rsid w:val="00311728"/>
    <w:rsid w:val="00311E1C"/>
    <w:rsid w:val="00311E2C"/>
    <w:rsid w:val="00311ECC"/>
    <w:rsid w:val="003121CA"/>
    <w:rsid w:val="00312714"/>
    <w:rsid w:val="00312910"/>
    <w:rsid w:val="00312948"/>
    <w:rsid w:val="0031297A"/>
    <w:rsid w:val="00312AB2"/>
    <w:rsid w:val="00312E54"/>
    <w:rsid w:val="00312F63"/>
    <w:rsid w:val="0031311D"/>
    <w:rsid w:val="00313917"/>
    <w:rsid w:val="00313979"/>
    <w:rsid w:val="00313ADD"/>
    <w:rsid w:val="00313D59"/>
    <w:rsid w:val="003145DE"/>
    <w:rsid w:val="003148A3"/>
    <w:rsid w:val="00314A35"/>
    <w:rsid w:val="00314E8B"/>
    <w:rsid w:val="003152AB"/>
    <w:rsid w:val="00315356"/>
    <w:rsid w:val="0031545A"/>
    <w:rsid w:val="00315506"/>
    <w:rsid w:val="00315655"/>
    <w:rsid w:val="003156CA"/>
    <w:rsid w:val="00315F3E"/>
    <w:rsid w:val="00315F7F"/>
    <w:rsid w:val="003163DD"/>
    <w:rsid w:val="00316438"/>
    <w:rsid w:val="00316609"/>
    <w:rsid w:val="003168F7"/>
    <w:rsid w:val="00316B5C"/>
    <w:rsid w:val="00316C09"/>
    <w:rsid w:val="00316EA5"/>
    <w:rsid w:val="0031705C"/>
    <w:rsid w:val="0031752F"/>
    <w:rsid w:val="00317A98"/>
    <w:rsid w:val="00317B16"/>
    <w:rsid w:val="00317B98"/>
    <w:rsid w:val="00320579"/>
    <w:rsid w:val="00320580"/>
    <w:rsid w:val="0032074C"/>
    <w:rsid w:val="00320994"/>
    <w:rsid w:val="003211BB"/>
    <w:rsid w:val="0032141D"/>
    <w:rsid w:val="0032144B"/>
    <w:rsid w:val="00321554"/>
    <w:rsid w:val="00321A2B"/>
    <w:rsid w:val="00321C05"/>
    <w:rsid w:val="00321D8B"/>
    <w:rsid w:val="00322F9F"/>
    <w:rsid w:val="003239FD"/>
    <w:rsid w:val="00323E09"/>
    <w:rsid w:val="003246D5"/>
    <w:rsid w:val="00324BCB"/>
    <w:rsid w:val="00324ED4"/>
    <w:rsid w:val="003250B8"/>
    <w:rsid w:val="0032530D"/>
    <w:rsid w:val="0032561B"/>
    <w:rsid w:val="00325E4B"/>
    <w:rsid w:val="00325E96"/>
    <w:rsid w:val="00326299"/>
    <w:rsid w:val="0032657B"/>
    <w:rsid w:val="00326ED5"/>
    <w:rsid w:val="00327401"/>
    <w:rsid w:val="00327673"/>
    <w:rsid w:val="0032780C"/>
    <w:rsid w:val="0033033F"/>
    <w:rsid w:val="00330BD4"/>
    <w:rsid w:val="00330FE6"/>
    <w:rsid w:val="003310D9"/>
    <w:rsid w:val="00331201"/>
    <w:rsid w:val="00331705"/>
    <w:rsid w:val="00331766"/>
    <w:rsid w:val="00331AFC"/>
    <w:rsid w:val="003329A8"/>
    <w:rsid w:val="00333179"/>
    <w:rsid w:val="0033328B"/>
    <w:rsid w:val="003334C2"/>
    <w:rsid w:val="00333AD4"/>
    <w:rsid w:val="00333CC7"/>
    <w:rsid w:val="00333CEA"/>
    <w:rsid w:val="00333E66"/>
    <w:rsid w:val="003340C3"/>
    <w:rsid w:val="0033485A"/>
    <w:rsid w:val="00334865"/>
    <w:rsid w:val="003349B6"/>
    <w:rsid w:val="003354BF"/>
    <w:rsid w:val="0033551B"/>
    <w:rsid w:val="003357E9"/>
    <w:rsid w:val="003358A8"/>
    <w:rsid w:val="00335A12"/>
    <w:rsid w:val="00335AEE"/>
    <w:rsid w:val="00335BF4"/>
    <w:rsid w:val="00335D68"/>
    <w:rsid w:val="00335F4D"/>
    <w:rsid w:val="003366A9"/>
    <w:rsid w:val="00336B7A"/>
    <w:rsid w:val="00336D5A"/>
    <w:rsid w:val="003373F1"/>
    <w:rsid w:val="00337930"/>
    <w:rsid w:val="00337ACC"/>
    <w:rsid w:val="0034017C"/>
    <w:rsid w:val="00340932"/>
    <w:rsid w:val="00340B42"/>
    <w:rsid w:val="00341495"/>
    <w:rsid w:val="00341681"/>
    <w:rsid w:val="00341857"/>
    <w:rsid w:val="00341EB6"/>
    <w:rsid w:val="00341F9B"/>
    <w:rsid w:val="00342565"/>
    <w:rsid w:val="003425B1"/>
    <w:rsid w:val="0034265B"/>
    <w:rsid w:val="00342926"/>
    <w:rsid w:val="00342EB5"/>
    <w:rsid w:val="003433FF"/>
    <w:rsid w:val="00343768"/>
    <w:rsid w:val="003437A5"/>
    <w:rsid w:val="003437FE"/>
    <w:rsid w:val="003438BF"/>
    <w:rsid w:val="00343916"/>
    <w:rsid w:val="00344015"/>
    <w:rsid w:val="00344B10"/>
    <w:rsid w:val="00344D7F"/>
    <w:rsid w:val="003452CA"/>
    <w:rsid w:val="0034585D"/>
    <w:rsid w:val="00345C82"/>
    <w:rsid w:val="00345E93"/>
    <w:rsid w:val="003464A5"/>
    <w:rsid w:val="00346A28"/>
    <w:rsid w:val="00346C94"/>
    <w:rsid w:val="00346D67"/>
    <w:rsid w:val="0034705D"/>
    <w:rsid w:val="003475C9"/>
    <w:rsid w:val="00347EC4"/>
    <w:rsid w:val="00350155"/>
    <w:rsid w:val="00350752"/>
    <w:rsid w:val="00350CA1"/>
    <w:rsid w:val="003515B0"/>
    <w:rsid w:val="003515F8"/>
    <w:rsid w:val="00351AD9"/>
    <w:rsid w:val="00351FF6"/>
    <w:rsid w:val="003526C5"/>
    <w:rsid w:val="00352BE9"/>
    <w:rsid w:val="00352BF5"/>
    <w:rsid w:val="003534F3"/>
    <w:rsid w:val="0035378C"/>
    <w:rsid w:val="00353B6C"/>
    <w:rsid w:val="00353FD8"/>
    <w:rsid w:val="0035458A"/>
    <w:rsid w:val="00354BD6"/>
    <w:rsid w:val="00354C90"/>
    <w:rsid w:val="00354F8E"/>
    <w:rsid w:val="00355481"/>
    <w:rsid w:val="003559C3"/>
    <w:rsid w:val="00355CE3"/>
    <w:rsid w:val="00355F05"/>
    <w:rsid w:val="00356478"/>
    <w:rsid w:val="00356563"/>
    <w:rsid w:val="0035677F"/>
    <w:rsid w:val="003569AE"/>
    <w:rsid w:val="00356FFC"/>
    <w:rsid w:val="00357025"/>
    <w:rsid w:val="00357C0B"/>
    <w:rsid w:val="00357C73"/>
    <w:rsid w:val="00357CD3"/>
    <w:rsid w:val="003601C8"/>
    <w:rsid w:val="00360298"/>
    <w:rsid w:val="0036052A"/>
    <w:rsid w:val="0036066E"/>
    <w:rsid w:val="00360E30"/>
    <w:rsid w:val="00360F25"/>
    <w:rsid w:val="0036135F"/>
    <w:rsid w:val="003615A8"/>
    <w:rsid w:val="0036258B"/>
    <w:rsid w:val="003628A3"/>
    <w:rsid w:val="00363137"/>
    <w:rsid w:val="0036317C"/>
    <w:rsid w:val="00363357"/>
    <w:rsid w:val="003634BC"/>
    <w:rsid w:val="003636BB"/>
    <w:rsid w:val="0036371B"/>
    <w:rsid w:val="00363856"/>
    <w:rsid w:val="00363D32"/>
    <w:rsid w:val="00363E33"/>
    <w:rsid w:val="00363FDD"/>
    <w:rsid w:val="003643D3"/>
    <w:rsid w:val="00364B20"/>
    <w:rsid w:val="00364BFB"/>
    <w:rsid w:val="00365135"/>
    <w:rsid w:val="003658C4"/>
    <w:rsid w:val="0036591D"/>
    <w:rsid w:val="00365D6E"/>
    <w:rsid w:val="00366BB3"/>
    <w:rsid w:val="00367076"/>
    <w:rsid w:val="00367BA7"/>
    <w:rsid w:val="00367D3D"/>
    <w:rsid w:val="00367E49"/>
    <w:rsid w:val="00370984"/>
    <w:rsid w:val="00370992"/>
    <w:rsid w:val="00370B31"/>
    <w:rsid w:val="00370B5B"/>
    <w:rsid w:val="00370E43"/>
    <w:rsid w:val="00370FB1"/>
    <w:rsid w:val="0037119E"/>
    <w:rsid w:val="00371247"/>
    <w:rsid w:val="00371630"/>
    <w:rsid w:val="00371C97"/>
    <w:rsid w:val="00371E83"/>
    <w:rsid w:val="00371FA3"/>
    <w:rsid w:val="00372031"/>
    <w:rsid w:val="003720B7"/>
    <w:rsid w:val="00372B56"/>
    <w:rsid w:val="00372BE9"/>
    <w:rsid w:val="00373DAB"/>
    <w:rsid w:val="003740E8"/>
    <w:rsid w:val="00374236"/>
    <w:rsid w:val="003742B2"/>
    <w:rsid w:val="00374693"/>
    <w:rsid w:val="0037486E"/>
    <w:rsid w:val="00374E06"/>
    <w:rsid w:val="00375540"/>
    <w:rsid w:val="003755EA"/>
    <w:rsid w:val="00375627"/>
    <w:rsid w:val="00375A2D"/>
    <w:rsid w:val="00376321"/>
    <w:rsid w:val="003765C4"/>
    <w:rsid w:val="00376980"/>
    <w:rsid w:val="00376ACA"/>
    <w:rsid w:val="00376B9B"/>
    <w:rsid w:val="00376C5F"/>
    <w:rsid w:val="00376F4B"/>
    <w:rsid w:val="0037703B"/>
    <w:rsid w:val="003773CC"/>
    <w:rsid w:val="003776A4"/>
    <w:rsid w:val="00377AAC"/>
    <w:rsid w:val="003808BA"/>
    <w:rsid w:val="00380B03"/>
    <w:rsid w:val="00380C7C"/>
    <w:rsid w:val="00381995"/>
    <w:rsid w:val="003821A0"/>
    <w:rsid w:val="0038222A"/>
    <w:rsid w:val="003822D8"/>
    <w:rsid w:val="00382E78"/>
    <w:rsid w:val="00382F67"/>
    <w:rsid w:val="00383059"/>
    <w:rsid w:val="003832EE"/>
    <w:rsid w:val="00383333"/>
    <w:rsid w:val="00383853"/>
    <w:rsid w:val="00383A9F"/>
    <w:rsid w:val="003841C0"/>
    <w:rsid w:val="003842C5"/>
    <w:rsid w:val="003843EC"/>
    <w:rsid w:val="00384609"/>
    <w:rsid w:val="00384A2B"/>
    <w:rsid w:val="003850CD"/>
    <w:rsid w:val="003853A8"/>
    <w:rsid w:val="00385472"/>
    <w:rsid w:val="0038584A"/>
    <w:rsid w:val="003858E2"/>
    <w:rsid w:val="00385D3F"/>
    <w:rsid w:val="00386159"/>
    <w:rsid w:val="00386D7D"/>
    <w:rsid w:val="00386E6D"/>
    <w:rsid w:val="00387714"/>
    <w:rsid w:val="00390A33"/>
    <w:rsid w:val="00390CAF"/>
    <w:rsid w:val="00390D04"/>
    <w:rsid w:val="003911C9"/>
    <w:rsid w:val="00391238"/>
    <w:rsid w:val="0039174A"/>
    <w:rsid w:val="00391914"/>
    <w:rsid w:val="00391C15"/>
    <w:rsid w:val="00392B80"/>
    <w:rsid w:val="00392DB5"/>
    <w:rsid w:val="00392E88"/>
    <w:rsid w:val="003931B3"/>
    <w:rsid w:val="00393CE8"/>
    <w:rsid w:val="00393F69"/>
    <w:rsid w:val="00393FC9"/>
    <w:rsid w:val="0039410E"/>
    <w:rsid w:val="0039412C"/>
    <w:rsid w:val="00394A1E"/>
    <w:rsid w:val="00394BFE"/>
    <w:rsid w:val="0039537B"/>
    <w:rsid w:val="00395F66"/>
    <w:rsid w:val="00396054"/>
    <w:rsid w:val="00396BC0"/>
    <w:rsid w:val="00396E75"/>
    <w:rsid w:val="0039723F"/>
    <w:rsid w:val="003A04D7"/>
    <w:rsid w:val="003A050D"/>
    <w:rsid w:val="003A05F1"/>
    <w:rsid w:val="003A0E61"/>
    <w:rsid w:val="003A111F"/>
    <w:rsid w:val="003A159E"/>
    <w:rsid w:val="003A1793"/>
    <w:rsid w:val="003A18C7"/>
    <w:rsid w:val="003A1F37"/>
    <w:rsid w:val="003A20E7"/>
    <w:rsid w:val="003A2289"/>
    <w:rsid w:val="003A2B88"/>
    <w:rsid w:val="003A2C57"/>
    <w:rsid w:val="003A2C7F"/>
    <w:rsid w:val="003A2E03"/>
    <w:rsid w:val="003A2FCB"/>
    <w:rsid w:val="003A3C6A"/>
    <w:rsid w:val="003A4AC3"/>
    <w:rsid w:val="003A4FAE"/>
    <w:rsid w:val="003A5066"/>
    <w:rsid w:val="003A5073"/>
    <w:rsid w:val="003A50B1"/>
    <w:rsid w:val="003A5103"/>
    <w:rsid w:val="003A5BFF"/>
    <w:rsid w:val="003A610C"/>
    <w:rsid w:val="003A6207"/>
    <w:rsid w:val="003A642D"/>
    <w:rsid w:val="003A65A4"/>
    <w:rsid w:val="003A6DFD"/>
    <w:rsid w:val="003A7029"/>
    <w:rsid w:val="003A71E3"/>
    <w:rsid w:val="003A7B08"/>
    <w:rsid w:val="003A7DA9"/>
    <w:rsid w:val="003B04F0"/>
    <w:rsid w:val="003B0932"/>
    <w:rsid w:val="003B0AC9"/>
    <w:rsid w:val="003B0CE9"/>
    <w:rsid w:val="003B0DE8"/>
    <w:rsid w:val="003B1210"/>
    <w:rsid w:val="003B196E"/>
    <w:rsid w:val="003B19B2"/>
    <w:rsid w:val="003B2054"/>
    <w:rsid w:val="003B266C"/>
    <w:rsid w:val="003B2C49"/>
    <w:rsid w:val="003B2D17"/>
    <w:rsid w:val="003B31E0"/>
    <w:rsid w:val="003B329C"/>
    <w:rsid w:val="003B3326"/>
    <w:rsid w:val="003B3474"/>
    <w:rsid w:val="003B3E02"/>
    <w:rsid w:val="003B4915"/>
    <w:rsid w:val="003B4C6A"/>
    <w:rsid w:val="003B4D93"/>
    <w:rsid w:val="003B4E8B"/>
    <w:rsid w:val="003B513D"/>
    <w:rsid w:val="003B5203"/>
    <w:rsid w:val="003B539C"/>
    <w:rsid w:val="003B5794"/>
    <w:rsid w:val="003B5A4A"/>
    <w:rsid w:val="003B5D56"/>
    <w:rsid w:val="003B60D7"/>
    <w:rsid w:val="003B629F"/>
    <w:rsid w:val="003B6779"/>
    <w:rsid w:val="003B6DEA"/>
    <w:rsid w:val="003B7F5F"/>
    <w:rsid w:val="003C0CF3"/>
    <w:rsid w:val="003C0D98"/>
    <w:rsid w:val="003C1228"/>
    <w:rsid w:val="003C1295"/>
    <w:rsid w:val="003C1835"/>
    <w:rsid w:val="003C1EFF"/>
    <w:rsid w:val="003C261D"/>
    <w:rsid w:val="003C2658"/>
    <w:rsid w:val="003C2665"/>
    <w:rsid w:val="003C2831"/>
    <w:rsid w:val="003C2936"/>
    <w:rsid w:val="003C298F"/>
    <w:rsid w:val="003C3411"/>
    <w:rsid w:val="003C38DD"/>
    <w:rsid w:val="003C3EC5"/>
    <w:rsid w:val="003C432B"/>
    <w:rsid w:val="003C4F7F"/>
    <w:rsid w:val="003C5697"/>
    <w:rsid w:val="003C6568"/>
    <w:rsid w:val="003C6DA5"/>
    <w:rsid w:val="003C722F"/>
    <w:rsid w:val="003C7642"/>
    <w:rsid w:val="003D013C"/>
    <w:rsid w:val="003D04E2"/>
    <w:rsid w:val="003D0640"/>
    <w:rsid w:val="003D10FA"/>
    <w:rsid w:val="003D117B"/>
    <w:rsid w:val="003D179B"/>
    <w:rsid w:val="003D184D"/>
    <w:rsid w:val="003D1969"/>
    <w:rsid w:val="003D1EDB"/>
    <w:rsid w:val="003D2327"/>
    <w:rsid w:val="003D2392"/>
    <w:rsid w:val="003D2478"/>
    <w:rsid w:val="003D2507"/>
    <w:rsid w:val="003D2622"/>
    <w:rsid w:val="003D2705"/>
    <w:rsid w:val="003D27E1"/>
    <w:rsid w:val="003D2ABF"/>
    <w:rsid w:val="003D2E04"/>
    <w:rsid w:val="003D2ED2"/>
    <w:rsid w:val="003D3209"/>
    <w:rsid w:val="003D32F3"/>
    <w:rsid w:val="003D380A"/>
    <w:rsid w:val="003D3DF3"/>
    <w:rsid w:val="003D3E21"/>
    <w:rsid w:val="003D3FA4"/>
    <w:rsid w:val="003D42E0"/>
    <w:rsid w:val="003D477A"/>
    <w:rsid w:val="003D4847"/>
    <w:rsid w:val="003D4EFF"/>
    <w:rsid w:val="003D5F60"/>
    <w:rsid w:val="003D63F7"/>
    <w:rsid w:val="003D6489"/>
    <w:rsid w:val="003D64F5"/>
    <w:rsid w:val="003D7712"/>
    <w:rsid w:val="003E0230"/>
    <w:rsid w:val="003E0946"/>
    <w:rsid w:val="003E0A79"/>
    <w:rsid w:val="003E14CE"/>
    <w:rsid w:val="003E15C4"/>
    <w:rsid w:val="003E15DE"/>
    <w:rsid w:val="003E17E0"/>
    <w:rsid w:val="003E1984"/>
    <w:rsid w:val="003E236E"/>
    <w:rsid w:val="003E2613"/>
    <w:rsid w:val="003E2811"/>
    <w:rsid w:val="003E2B61"/>
    <w:rsid w:val="003E2C90"/>
    <w:rsid w:val="003E2E31"/>
    <w:rsid w:val="003E2F2E"/>
    <w:rsid w:val="003E2FB5"/>
    <w:rsid w:val="003E2FB7"/>
    <w:rsid w:val="003E3725"/>
    <w:rsid w:val="003E38EA"/>
    <w:rsid w:val="003E396A"/>
    <w:rsid w:val="003E3FD7"/>
    <w:rsid w:val="003E40CD"/>
    <w:rsid w:val="003E4179"/>
    <w:rsid w:val="003E4422"/>
    <w:rsid w:val="003E481E"/>
    <w:rsid w:val="003E48FF"/>
    <w:rsid w:val="003E4D20"/>
    <w:rsid w:val="003E52E8"/>
    <w:rsid w:val="003E54FF"/>
    <w:rsid w:val="003E5967"/>
    <w:rsid w:val="003E5A59"/>
    <w:rsid w:val="003E5DB5"/>
    <w:rsid w:val="003E6431"/>
    <w:rsid w:val="003E6CB4"/>
    <w:rsid w:val="003E74F1"/>
    <w:rsid w:val="003E7A78"/>
    <w:rsid w:val="003F003A"/>
    <w:rsid w:val="003F03B5"/>
    <w:rsid w:val="003F03C7"/>
    <w:rsid w:val="003F04B9"/>
    <w:rsid w:val="003F07C7"/>
    <w:rsid w:val="003F0BF8"/>
    <w:rsid w:val="003F0C36"/>
    <w:rsid w:val="003F0E5D"/>
    <w:rsid w:val="003F11A4"/>
    <w:rsid w:val="003F1B02"/>
    <w:rsid w:val="003F284A"/>
    <w:rsid w:val="003F2DD5"/>
    <w:rsid w:val="003F30D7"/>
    <w:rsid w:val="003F3596"/>
    <w:rsid w:val="003F3B2C"/>
    <w:rsid w:val="003F4702"/>
    <w:rsid w:val="003F4CE8"/>
    <w:rsid w:val="003F4F86"/>
    <w:rsid w:val="003F53B4"/>
    <w:rsid w:val="003F54B0"/>
    <w:rsid w:val="003F57B4"/>
    <w:rsid w:val="003F5C18"/>
    <w:rsid w:val="003F6D38"/>
    <w:rsid w:val="003F71EA"/>
    <w:rsid w:val="003F7796"/>
    <w:rsid w:val="004000B1"/>
    <w:rsid w:val="004001B2"/>
    <w:rsid w:val="004003C7"/>
    <w:rsid w:val="0040048D"/>
    <w:rsid w:val="00400814"/>
    <w:rsid w:val="00400D61"/>
    <w:rsid w:val="00400E14"/>
    <w:rsid w:val="004012BF"/>
    <w:rsid w:val="00401525"/>
    <w:rsid w:val="0040173B"/>
    <w:rsid w:val="0040187B"/>
    <w:rsid w:val="0040193C"/>
    <w:rsid w:val="00402013"/>
    <w:rsid w:val="00402132"/>
    <w:rsid w:val="00402407"/>
    <w:rsid w:val="004028D7"/>
    <w:rsid w:val="004029AC"/>
    <w:rsid w:val="00402D8D"/>
    <w:rsid w:val="00402E05"/>
    <w:rsid w:val="00403037"/>
    <w:rsid w:val="004030C2"/>
    <w:rsid w:val="00403134"/>
    <w:rsid w:val="00403D84"/>
    <w:rsid w:val="00404647"/>
    <w:rsid w:val="004046F4"/>
    <w:rsid w:val="00404777"/>
    <w:rsid w:val="00404788"/>
    <w:rsid w:val="00404D78"/>
    <w:rsid w:val="004052E4"/>
    <w:rsid w:val="00405648"/>
    <w:rsid w:val="004057A0"/>
    <w:rsid w:val="00405A36"/>
    <w:rsid w:val="00405B53"/>
    <w:rsid w:val="00405C61"/>
    <w:rsid w:val="004062DB"/>
    <w:rsid w:val="00406656"/>
    <w:rsid w:val="00406DBB"/>
    <w:rsid w:val="00406DD0"/>
    <w:rsid w:val="004070E3"/>
    <w:rsid w:val="00407709"/>
    <w:rsid w:val="00407AEB"/>
    <w:rsid w:val="00407C0E"/>
    <w:rsid w:val="00407D42"/>
    <w:rsid w:val="00407E4A"/>
    <w:rsid w:val="00407F80"/>
    <w:rsid w:val="00410276"/>
    <w:rsid w:val="004105D6"/>
    <w:rsid w:val="004106ED"/>
    <w:rsid w:val="00410927"/>
    <w:rsid w:val="00411277"/>
    <w:rsid w:val="00411AE0"/>
    <w:rsid w:val="00412122"/>
    <w:rsid w:val="0041213F"/>
    <w:rsid w:val="00412536"/>
    <w:rsid w:val="004126E2"/>
    <w:rsid w:val="004127C4"/>
    <w:rsid w:val="0041289E"/>
    <w:rsid w:val="0041292D"/>
    <w:rsid w:val="00412C6B"/>
    <w:rsid w:val="00413F26"/>
    <w:rsid w:val="00414074"/>
    <w:rsid w:val="0041430A"/>
    <w:rsid w:val="00414459"/>
    <w:rsid w:val="004159C5"/>
    <w:rsid w:val="00415C3A"/>
    <w:rsid w:val="00415C8F"/>
    <w:rsid w:val="00415E23"/>
    <w:rsid w:val="00415EE2"/>
    <w:rsid w:val="004161E3"/>
    <w:rsid w:val="00416537"/>
    <w:rsid w:val="004166D3"/>
    <w:rsid w:val="00416932"/>
    <w:rsid w:val="00417287"/>
    <w:rsid w:val="00417304"/>
    <w:rsid w:val="0041763F"/>
    <w:rsid w:val="0042022B"/>
    <w:rsid w:val="004205E5"/>
    <w:rsid w:val="00420602"/>
    <w:rsid w:val="00421181"/>
    <w:rsid w:val="004212C7"/>
    <w:rsid w:val="0042131C"/>
    <w:rsid w:val="00421383"/>
    <w:rsid w:val="0042144B"/>
    <w:rsid w:val="00421573"/>
    <w:rsid w:val="0042179D"/>
    <w:rsid w:val="004218B0"/>
    <w:rsid w:val="00421B62"/>
    <w:rsid w:val="00421F86"/>
    <w:rsid w:val="004222C3"/>
    <w:rsid w:val="004228D8"/>
    <w:rsid w:val="00422C41"/>
    <w:rsid w:val="00422DB1"/>
    <w:rsid w:val="00422F68"/>
    <w:rsid w:val="00423ABE"/>
    <w:rsid w:val="00423AC8"/>
    <w:rsid w:val="00423D57"/>
    <w:rsid w:val="00423D68"/>
    <w:rsid w:val="004244ED"/>
    <w:rsid w:val="00424AA0"/>
    <w:rsid w:val="0042509A"/>
    <w:rsid w:val="004250F0"/>
    <w:rsid w:val="0042512F"/>
    <w:rsid w:val="00425394"/>
    <w:rsid w:val="0042547B"/>
    <w:rsid w:val="00425B31"/>
    <w:rsid w:val="00425F62"/>
    <w:rsid w:val="00426080"/>
    <w:rsid w:val="00426DB5"/>
    <w:rsid w:val="0042769D"/>
    <w:rsid w:val="00427789"/>
    <w:rsid w:val="00427FA1"/>
    <w:rsid w:val="00427FC4"/>
    <w:rsid w:val="00430282"/>
    <w:rsid w:val="00430479"/>
    <w:rsid w:val="00430EFE"/>
    <w:rsid w:val="0043137E"/>
    <w:rsid w:val="00432572"/>
    <w:rsid w:val="00432948"/>
    <w:rsid w:val="00433617"/>
    <w:rsid w:val="004336C0"/>
    <w:rsid w:val="004338D7"/>
    <w:rsid w:val="00433F1C"/>
    <w:rsid w:val="00434350"/>
    <w:rsid w:val="0043438E"/>
    <w:rsid w:val="00434414"/>
    <w:rsid w:val="004349F8"/>
    <w:rsid w:val="00434B70"/>
    <w:rsid w:val="00434DD9"/>
    <w:rsid w:val="004355E7"/>
    <w:rsid w:val="00435871"/>
    <w:rsid w:val="00435C53"/>
    <w:rsid w:val="00436070"/>
    <w:rsid w:val="00436A5C"/>
    <w:rsid w:val="00436C07"/>
    <w:rsid w:val="00436CC2"/>
    <w:rsid w:val="00436E2C"/>
    <w:rsid w:val="00437119"/>
    <w:rsid w:val="00437275"/>
    <w:rsid w:val="0043755E"/>
    <w:rsid w:val="00437660"/>
    <w:rsid w:val="004377E0"/>
    <w:rsid w:val="00437A1D"/>
    <w:rsid w:val="00437AC2"/>
    <w:rsid w:val="00437B2C"/>
    <w:rsid w:val="00437C46"/>
    <w:rsid w:val="00437CB0"/>
    <w:rsid w:val="00437F4B"/>
    <w:rsid w:val="004400F8"/>
    <w:rsid w:val="004404DE"/>
    <w:rsid w:val="004408D9"/>
    <w:rsid w:val="00440EB9"/>
    <w:rsid w:val="00441789"/>
    <w:rsid w:val="004419A4"/>
    <w:rsid w:val="00441C28"/>
    <w:rsid w:val="00442682"/>
    <w:rsid w:val="004429A4"/>
    <w:rsid w:val="0044337D"/>
    <w:rsid w:val="00443588"/>
    <w:rsid w:val="00443847"/>
    <w:rsid w:val="004438A6"/>
    <w:rsid w:val="00443BE3"/>
    <w:rsid w:val="004448F9"/>
    <w:rsid w:val="0044499A"/>
    <w:rsid w:val="00444A70"/>
    <w:rsid w:val="00444D85"/>
    <w:rsid w:val="00445517"/>
    <w:rsid w:val="00445AE6"/>
    <w:rsid w:val="00446367"/>
    <w:rsid w:val="004463DC"/>
    <w:rsid w:val="00446504"/>
    <w:rsid w:val="00446816"/>
    <w:rsid w:val="004469CD"/>
    <w:rsid w:val="00446E20"/>
    <w:rsid w:val="00446FF7"/>
    <w:rsid w:val="0044751E"/>
    <w:rsid w:val="00447A93"/>
    <w:rsid w:val="004502C4"/>
    <w:rsid w:val="00450371"/>
    <w:rsid w:val="00451091"/>
    <w:rsid w:val="0045161E"/>
    <w:rsid w:val="00451698"/>
    <w:rsid w:val="0045211C"/>
    <w:rsid w:val="004529F4"/>
    <w:rsid w:val="00452F37"/>
    <w:rsid w:val="00453409"/>
    <w:rsid w:val="004534A3"/>
    <w:rsid w:val="00453926"/>
    <w:rsid w:val="004545F8"/>
    <w:rsid w:val="00454E8C"/>
    <w:rsid w:val="00455072"/>
    <w:rsid w:val="004550C5"/>
    <w:rsid w:val="00455274"/>
    <w:rsid w:val="00455549"/>
    <w:rsid w:val="00455F2F"/>
    <w:rsid w:val="0045632B"/>
    <w:rsid w:val="004565A1"/>
    <w:rsid w:val="00456A7C"/>
    <w:rsid w:val="00456A90"/>
    <w:rsid w:val="00456B90"/>
    <w:rsid w:val="00457078"/>
    <w:rsid w:val="0046036A"/>
    <w:rsid w:val="004604FD"/>
    <w:rsid w:val="00460A86"/>
    <w:rsid w:val="0046184E"/>
    <w:rsid w:val="0046194F"/>
    <w:rsid w:val="00461D7C"/>
    <w:rsid w:val="00461DCB"/>
    <w:rsid w:val="004627F4"/>
    <w:rsid w:val="00462C32"/>
    <w:rsid w:val="00462CCA"/>
    <w:rsid w:val="004636D3"/>
    <w:rsid w:val="004638FE"/>
    <w:rsid w:val="00463938"/>
    <w:rsid w:val="00463E07"/>
    <w:rsid w:val="0046429A"/>
    <w:rsid w:val="00464584"/>
    <w:rsid w:val="00464B54"/>
    <w:rsid w:val="00464B8F"/>
    <w:rsid w:val="0046561D"/>
    <w:rsid w:val="0046575A"/>
    <w:rsid w:val="00465EC7"/>
    <w:rsid w:val="00465F6D"/>
    <w:rsid w:val="00466896"/>
    <w:rsid w:val="00466A3A"/>
    <w:rsid w:val="00466D81"/>
    <w:rsid w:val="004672FB"/>
    <w:rsid w:val="0046787B"/>
    <w:rsid w:val="00467A18"/>
    <w:rsid w:val="00467F64"/>
    <w:rsid w:val="00470238"/>
    <w:rsid w:val="00470264"/>
    <w:rsid w:val="0047061C"/>
    <w:rsid w:val="004706A5"/>
    <w:rsid w:val="004709CD"/>
    <w:rsid w:val="00470C4A"/>
    <w:rsid w:val="004712A6"/>
    <w:rsid w:val="004712E1"/>
    <w:rsid w:val="0047132B"/>
    <w:rsid w:val="00471590"/>
    <w:rsid w:val="00471A9A"/>
    <w:rsid w:val="00471C4F"/>
    <w:rsid w:val="00472B8A"/>
    <w:rsid w:val="00472F28"/>
    <w:rsid w:val="00473049"/>
    <w:rsid w:val="00473170"/>
    <w:rsid w:val="0047333E"/>
    <w:rsid w:val="0047365B"/>
    <w:rsid w:val="00473705"/>
    <w:rsid w:val="00473C0C"/>
    <w:rsid w:val="00473DE3"/>
    <w:rsid w:val="00474962"/>
    <w:rsid w:val="00474985"/>
    <w:rsid w:val="00474B04"/>
    <w:rsid w:val="00474CBC"/>
    <w:rsid w:val="00475473"/>
    <w:rsid w:val="00475884"/>
    <w:rsid w:val="004759A6"/>
    <w:rsid w:val="00475A18"/>
    <w:rsid w:val="004763E1"/>
    <w:rsid w:val="00476488"/>
    <w:rsid w:val="00476A07"/>
    <w:rsid w:val="00476EFB"/>
    <w:rsid w:val="00476F82"/>
    <w:rsid w:val="004771BC"/>
    <w:rsid w:val="00477F1D"/>
    <w:rsid w:val="00480570"/>
    <w:rsid w:val="00480792"/>
    <w:rsid w:val="00480B77"/>
    <w:rsid w:val="00480CE7"/>
    <w:rsid w:val="00480F7E"/>
    <w:rsid w:val="004810B8"/>
    <w:rsid w:val="0048235F"/>
    <w:rsid w:val="004826A5"/>
    <w:rsid w:val="0048279E"/>
    <w:rsid w:val="0048348E"/>
    <w:rsid w:val="004835BE"/>
    <w:rsid w:val="0048395C"/>
    <w:rsid w:val="00483A3C"/>
    <w:rsid w:val="00483BD5"/>
    <w:rsid w:val="00483C55"/>
    <w:rsid w:val="00483E95"/>
    <w:rsid w:val="0048414B"/>
    <w:rsid w:val="00484D9D"/>
    <w:rsid w:val="00484F26"/>
    <w:rsid w:val="0048507A"/>
    <w:rsid w:val="0048514C"/>
    <w:rsid w:val="004852D8"/>
    <w:rsid w:val="004862F7"/>
    <w:rsid w:val="004875A6"/>
    <w:rsid w:val="00490066"/>
    <w:rsid w:val="004902BE"/>
    <w:rsid w:val="00490463"/>
    <w:rsid w:val="00490488"/>
    <w:rsid w:val="004909CA"/>
    <w:rsid w:val="00490F0A"/>
    <w:rsid w:val="004912D6"/>
    <w:rsid w:val="00491A9B"/>
    <w:rsid w:val="004921E9"/>
    <w:rsid w:val="00492254"/>
    <w:rsid w:val="004922DF"/>
    <w:rsid w:val="00492572"/>
    <w:rsid w:val="00492788"/>
    <w:rsid w:val="0049289A"/>
    <w:rsid w:val="004928B6"/>
    <w:rsid w:val="00492902"/>
    <w:rsid w:val="0049333E"/>
    <w:rsid w:val="00493484"/>
    <w:rsid w:val="00494189"/>
    <w:rsid w:val="00494804"/>
    <w:rsid w:val="00494A71"/>
    <w:rsid w:val="00494C5A"/>
    <w:rsid w:val="00494F76"/>
    <w:rsid w:val="00495270"/>
    <w:rsid w:val="00495611"/>
    <w:rsid w:val="00495858"/>
    <w:rsid w:val="004961CC"/>
    <w:rsid w:val="00496BE6"/>
    <w:rsid w:val="0049705D"/>
    <w:rsid w:val="00497063"/>
    <w:rsid w:val="004970A3"/>
    <w:rsid w:val="00497685"/>
    <w:rsid w:val="004976D3"/>
    <w:rsid w:val="004A0564"/>
    <w:rsid w:val="004A0753"/>
    <w:rsid w:val="004A07C5"/>
    <w:rsid w:val="004A083A"/>
    <w:rsid w:val="004A0931"/>
    <w:rsid w:val="004A0B02"/>
    <w:rsid w:val="004A0B0B"/>
    <w:rsid w:val="004A0EC4"/>
    <w:rsid w:val="004A1167"/>
    <w:rsid w:val="004A12EE"/>
    <w:rsid w:val="004A15CD"/>
    <w:rsid w:val="004A16BB"/>
    <w:rsid w:val="004A178E"/>
    <w:rsid w:val="004A18C6"/>
    <w:rsid w:val="004A25E1"/>
    <w:rsid w:val="004A2C06"/>
    <w:rsid w:val="004A3033"/>
    <w:rsid w:val="004A3453"/>
    <w:rsid w:val="004A351B"/>
    <w:rsid w:val="004A38DB"/>
    <w:rsid w:val="004A448A"/>
    <w:rsid w:val="004A4C47"/>
    <w:rsid w:val="004A4CE2"/>
    <w:rsid w:val="004A4DBA"/>
    <w:rsid w:val="004A4FA8"/>
    <w:rsid w:val="004A61D3"/>
    <w:rsid w:val="004A6309"/>
    <w:rsid w:val="004A633C"/>
    <w:rsid w:val="004A66C3"/>
    <w:rsid w:val="004A6724"/>
    <w:rsid w:val="004A7887"/>
    <w:rsid w:val="004A7A4B"/>
    <w:rsid w:val="004A7BAD"/>
    <w:rsid w:val="004A7C38"/>
    <w:rsid w:val="004A7EF6"/>
    <w:rsid w:val="004A7F0F"/>
    <w:rsid w:val="004B01F8"/>
    <w:rsid w:val="004B0545"/>
    <w:rsid w:val="004B062D"/>
    <w:rsid w:val="004B08C3"/>
    <w:rsid w:val="004B0A29"/>
    <w:rsid w:val="004B165B"/>
    <w:rsid w:val="004B1C96"/>
    <w:rsid w:val="004B2011"/>
    <w:rsid w:val="004B22E6"/>
    <w:rsid w:val="004B2A55"/>
    <w:rsid w:val="004B2FD1"/>
    <w:rsid w:val="004B32F9"/>
    <w:rsid w:val="004B36D0"/>
    <w:rsid w:val="004B3802"/>
    <w:rsid w:val="004B3A6C"/>
    <w:rsid w:val="004B3B1F"/>
    <w:rsid w:val="004B3C4F"/>
    <w:rsid w:val="004B41AA"/>
    <w:rsid w:val="004B42BF"/>
    <w:rsid w:val="004B442F"/>
    <w:rsid w:val="004B447F"/>
    <w:rsid w:val="004B449C"/>
    <w:rsid w:val="004B4602"/>
    <w:rsid w:val="004B468F"/>
    <w:rsid w:val="004B4856"/>
    <w:rsid w:val="004B4C3F"/>
    <w:rsid w:val="004B4EA8"/>
    <w:rsid w:val="004B4F8B"/>
    <w:rsid w:val="004B52BC"/>
    <w:rsid w:val="004B5317"/>
    <w:rsid w:val="004B55EF"/>
    <w:rsid w:val="004B5838"/>
    <w:rsid w:val="004B5989"/>
    <w:rsid w:val="004B5E43"/>
    <w:rsid w:val="004B618B"/>
    <w:rsid w:val="004B6211"/>
    <w:rsid w:val="004B6216"/>
    <w:rsid w:val="004B6314"/>
    <w:rsid w:val="004B6A5A"/>
    <w:rsid w:val="004B7294"/>
    <w:rsid w:val="004B7367"/>
    <w:rsid w:val="004B7CA2"/>
    <w:rsid w:val="004C015D"/>
    <w:rsid w:val="004C05C4"/>
    <w:rsid w:val="004C076E"/>
    <w:rsid w:val="004C0B89"/>
    <w:rsid w:val="004C10DA"/>
    <w:rsid w:val="004C18F7"/>
    <w:rsid w:val="004C1946"/>
    <w:rsid w:val="004C1D03"/>
    <w:rsid w:val="004C1FC8"/>
    <w:rsid w:val="004C2067"/>
    <w:rsid w:val="004C2DA6"/>
    <w:rsid w:val="004C2EF6"/>
    <w:rsid w:val="004C3D6E"/>
    <w:rsid w:val="004C3EC6"/>
    <w:rsid w:val="004C4C4A"/>
    <w:rsid w:val="004C5D97"/>
    <w:rsid w:val="004C5DB0"/>
    <w:rsid w:val="004C6572"/>
    <w:rsid w:val="004C676C"/>
    <w:rsid w:val="004C7103"/>
    <w:rsid w:val="004C73AD"/>
    <w:rsid w:val="004C73F2"/>
    <w:rsid w:val="004C78F2"/>
    <w:rsid w:val="004C7B93"/>
    <w:rsid w:val="004D06AA"/>
    <w:rsid w:val="004D0B15"/>
    <w:rsid w:val="004D0C1E"/>
    <w:rsid w:val="004D0F28"/>
    <w:rsid w:val="004D0FE5"/>
    <w:rsid w:val="004D10D2"/>
    <w:rsid w:val="004D13A3"/>
    <w:rsid w:val="004D1962"/>
    <w:rsid w:val="004D1ADC"/>
    <w:rsid w:val="004D1B46"/>
    <w:rsid w:val="004D1D60"/>
    <w:rsid w:val="004D1F90"/>
    <w:rsid w:val="004D23D3"/>
    <w:rsid w:val="004D24BB"/>
    <w:rsid w:val="004D284F"/>
    <w:rsid w:val="004D2B59"/>
    <w:rsid w:val="004D2F0C"/>
    <w:rsid w:val="004D311A"/>
    <w:rsid w:val="004D31DF"/>
    <w:rsid w:val="004D321E"/>
    <w:rsid w:val="004D391E"/>
    <w:rsid w:val="004D3E28"/>
    <w:rsid w:val="004D3EAA"/>
    <w:rsid w:val="004D3F27"/>
    <w:rsid w:val="004D42AC"/>
    <w:rsid w:val="004D47C3"/>
    <w:rsid w:val="004D4B05"/>
    <w:rsid w:val="004D4BA1"/>
    <w:rsid w:val="004D4BD4"/>
    <w:rsid w:val="004D4E57"/>
    <w:rsid w:val="004D53EE"/>
    <w:rsid w:val="004D5456"/>
    <w:rsid w:val="004D546C"/>
    <w:rsid w:val="004D546F"/>
    <w:rsid w:val="004D5678"/>
    <w:rsid w:val="004D584D"/>
    <w:rsid w:val="004D5E08"/>
    <w:rsid w:val="004D5EC5"/>
    <w:rsid w:val="004D5EF6"/>
    <w:rsid w:val="004D6037"/>
    <w:rsid w:val="004D64DE"/>
    <w:rsid w:val="004D675B"/>
    <w:rsid w:val="004D6799"/>
    <w:rsid w:val="004D6D38"/>
    <w:rsid w:val="004D719B"/>
    <w:rsid w:val="004D747B"/>
    <w:rsid w:val="004D75E0"/>
    <w:rsid w:val="004E061B"/>
    <w:rsid w:val="004E070A"/>
    <w:rsid w:val="004E07D2"/>
    <w:rsid w:val="004E0A3A"/>
    <w:rsid w:val="004E11BA"/>
    <w:rsid w:val="004E1C21"/>
    <w:rsid w:val="004E2087"/>
    <w:rsid w:val="004E2588"/>
    <w:rsid w:val="004E2862"/>
    <w:rsid w:val="004E3996"/>
    <w:rsid w:val="004E4178"/>
    <w:rsid w:val="004E41E9"/>
    <w:rsid w:val="004E4382"/>
    <w:rsid w:val="004E4449"/>
    <w:rsid w:val="004E45BD"/>
    <w:rsid w:val="004E4749"/>
    <w:rsid w:val="004E4804"/>
    <w:rsid w:val="004E4B7E"/>
    <w:rsid w:val="004E4E78"/>
    <w:rsid w:val="004E52E0"/>
    <w:rsid w:val="004E546F"/>
    <w:rsid w:val="004E5747"/>
    <w:rsid w:val="004E5BB1"/>
    <w:rsid w:val="004E6817"/>
    <w:rsid w:val="004E6ACD"/>
    <w:rsid w:val="004E6EBD"/>
    <w:rsid w:val="004E7622"/>
    <w:rsid w:val="004E7D91"/>
    <w:rsid w:val="004F035E"/>
    <w:rsid w:val="004F04FD"/>
    <w:rsid w:val="004F098F"/>
    <w:rsid w:val="004F0F53"/>
    <w:rsid w:val="004F1115"/>
    <w:rsid w:val="004F1397"/>
    <w:rsid w:val="004F23C9"/>
    <w:rsid w:val="004F2430"/>
    <w:rsid w:val="004F2711"/>
    <w:rsid w:val="004F2AAB"/>
    <w:rsid w:val="004F2E22"/>
    <w:rsid w:val="004F2E5A"/>
    <w:rsid w:val="004F343F"/>
    <w:rsid w:val="004F3775"/>
    <w:rsid w:val="004F3CFD"/>
    <w:rsid w:val="004F3EF7"/>
    <w:rsid w:val="004F418C"/>
    <w:rsid w:val="004F4873"/>
    <w:rsid w:val="004F550A"/>
    <w:rsid w:val="004F594E"/>
    <w:rsid w:val="004F5AB4"/>
    <w:rsid w:val="004F5C3B"/>
    <w:rsid w:val="004F6135"/>
    <w:rsid w:val="004F64B4"/>
    <w:rsid w:val="004F694A"/>
    <w:rsid w:val="004F6978"/>
    <w:rsid w:val="004F6B94"/>
    <w:rsid w:val="004F7197"/>
    <w:rsid w:val="004F738D"/>
    <w:rsid w:val="004F761C"/>
    <w:rsid w:val="004F7992"/>
    <w:rsid w:val="004F7BA2"/>
    <w:rsid w:val="004F7CB3"/>
    <w:rsid w:val="0050003C"/>
    <w:rsid w:val="00500189"/>
    <w:rsid w:val="005010BC"/>
    <w:rsid w:val="005012C4"/>
    <w:rsid w:val="005015D8"/>
    <w:rsid w:val="00501B82"/>
    <w:rsid w:val="0050232D"/>
    <w:rsid w:val="00503018"/>
    <w:rsid w:val="005034C6"/>
    <w:rsid w:val="00503A47"/>
    <w:rsid w:val="00503E08"/>
    <w:rsid w:val="00503EE3"/>
    <w:rsid w:val="005044C3"/>
    <w:rsid w:val="00504FBD"/>
    <w:rsid w:val="0050532E"/>
    <w:rsid w:val="0050535E"/>
    <w:rsid w:val="005057CA"/>
    <w:rsid w:val="00505DF5"/>
    <w:rsid w:val="00506852"/>
    <w:rsid w:val="005068E1"/>
    <w:rsid w:val="00506A0D"/>
    <w:rsid w:val="00506AA0"/>
    <w:rsid w:val="00506F53"/>
    <w:rsid w:val="00507414"/>
    <w:rsid w:val="00507B78"/>
    <w:rsid w:val="00510BD6"/>
    <w:rsid w:val="0051122A"/>
    <w:rsid w:val="00511550"/>
    <w:rsid w:val="00511649"/>
    <w:rsid w:val="005122B7"/>
    <w:rsid w:val="005124BD"/>
    <w:rsid w:val="005124E1"/>
    <w:rsid w:val="00513A5F"/>
    <w:rsid w:val="00513E2C"/>
    <w:rsid w:val="00513E4F"/>
    <w:rsid w:val="00513EDD"/>
    <w:rsid w:val="0051403B"/>
    <w:rsid w:val="00514215"/>
    <w:rsid w:val="00514572"/>
    <w:rsid w:val="005149C6"/>
    <w:rsid w:val="00514E6C"/>
    <w:rsid w:val="00515E4E"/>
    <w:rsid w:val="0051631D"/>
    <w:rsid w:val="0051658B"/>
    <w:rsid w:val="00516B31"/>
    <w:rsid w:val="0051739E"/>
    <w:rsid w:val="005174D2"/>
    <w:rsid w:val="00517D71"/>
    <w:rsid w:val="0052069C"/>
    <w:rsid w:val="0052164A"/>
    <w:rsid w:val="0052196C"/>
    <w:rsid w:val="00521C71"/>
    <w:rsid w:val="005220FC"/>
    <w:rsid w:val="005221EB"/>
    <w:rsid w:val="0052236A"/>
    <w:rsid w:val="005223FE"/>
    <w:rsid w:val="005231D4"/>
    <w:rsid w:val="005234DF"/>
    <w:rsid w:val="0052354F"/>
    <w:rsid w:val="005241DD"/>
    <w:rsid w:val="005248CD"/>
    <w:rsid w:val="00524A71"/>
    <w:rsid w:val="00524C3D"/>
    <w:rsid w:val="00525791"/>
    <w:rsid w:val="0052584C"/>
    <w:rsid w:val="00525871"/>
    <w:rsid w:val="00525B1A"/>
    <w:rsid w:val="0052630F"/>
    <w:rsid w:val="00526C76"/>
    <w:rsid w:val="00526EF7"/>
    <w:rsid w:val="00527365"/>
    <w:rsid w:val="00527C35"/>
    <w:rsid w:val="00527E5D"/>
    <w:rsid w:val="005306E8"/>
    <w:rsid w:val="00530D46"/>
    <w:rsid w:val="00530D61"/>
    <w:rsid w:val="005311C6"/>
    <w:rsid w:val="005311D1"/>
    <w:rsid w:val="005318B1"/>
    <w:rsid w:val="00531E09"/>
    <w:rsid w:val="00531E5A"/>
    <w:rsid w:val="00532311"/>
    <w:rsid w:val="0053265B"/>
    <w:rsid w:val="0053327C"/>
    <w:rsid w:val="0053339E"/>
    <w:rsid w:val="00533510"/>
    <w:rsid w:val="00533DB2"/>
    <w:rsid w:val="00533DCC"/>
    <w:rsid w:val="005352E8"/>
    <w:rsid w:val="00535341"/>
    <w:rsid w:val="0053570D"/>
    <w:rsid w:val="00535964"/>
    <w:rsid w:val="00535C59"/>
    <w:rsid w:val="00535E7D"/>
    <w:rsid w:val="005370B1"/>
    <w:rsid w:val="00537161"/>
    <w:rsid w:val="00537173"/>
    <w:rsid w:val="005372CD"/>
    <w:rsid w:val="00537653"/>
    <w:rsid w:val="00537D14"/>
    <w:rsid w:val="00537DCF"/>
    <w:rsid w:val="00540250"/>
    <w:rsid w:val="00540349"/>
    <w:rsid w:val="00540559"/>
    <w:rsid w:val="00540678"/>
    <w:rsid w:val="00540DB9"/>
    <w:rsid w:val="00540DCF"/>
    <w:rsid w:val="00540E3D"/>
    <w:rsid w:val="00541133"/>
    <w:rsid w:val="00541160"/>
    <w:rsid w:val="005413CB"/>
    <w:rsid w:val="00541A61"/>
    <w:rsid w:val="00541DE3"/>
    <w:rsid w:val="0054201F"/>
    <w:rsid w:val="005422B6"/>
    <w:rsid w:val="005428FB"/>
    <w:rsid w:val="00542B27"/>
    <w:rsid w:val="00542E68"/>
    <w:rsid w:val="00542E7D"/>
    <w:rsid w:val="005430DD"/>
    <w:rsid w:val="0054365D"/>
    <w:rsid w:val="00543797"/>
    <w:rsid w:val="005439A1"/>
    <w:rsid w:val="00544161"/>
    <w:rsid w:val="00544189"/>
    <w:rsid w:val="00544333"/>
    <w:rsid w:val="005444A2"/>
    <w:rsid w:val="005445B9"/>
    <w:rsid w:val="00544995"/>
    <w:rsid w:val="005449A1"/>
    <w:rsid w:val="0054534F"/>
    <w:rsid w:val="00545A4D"/>
    <w:rsid w:val="00545CDE"/>
    <w:rsid w:val="00546490"/>
    <w:rsid w:val="0054660A"/>
    <w:rsid w:val="00546C33"/>
    <w:rsid w:val="0054757C"/>
    <w:rsid w:val="005479F4"/>
    <w:rsid w:val="00547E67"/>
    <w:rsid w:val="0055035C"/>
    <w:rsid w:val="00550594"/>
    <w:rsid w:val="0055062A"/>
    <w:rsid w:val="00550798"/>
    <w:rsid w:val="00550DD5"/>
    <w:rsid w:val="00550DF0"/>
    <w:rsid w:val="00551247"/>
    <w:rsid w:val="005513D8"/>
    <w:rsid w:val="00551468"/>
    <w:rsid w:val="00551AF7"/>
    <w:rsid w:val="00551B46"/>
    <w:rsid w:val="00551D37"/>
    <w:rsid w:val="00552472"/>
    <w:rsid w:val="00552AE5"/>
    <w:rsid w:val="00552D4E"/>
    <w:rsid w:val="005536F7"/>
    <w:rsid w:val="00553C5E"/>
    <w:rsid w:val="00553EB7"/>
    <w:rsid w:val="005545B8"/>
    <w:rsid w:val="00554847"/>
    <w:rsid w:val="0055498F"/>
    <w:rsid w:val="00555222"/>
    <w:rsid w:val="00555229"/>
    <w:rsid w:val="00555395"/>
    <w:rsid w:val="005553C5"/>
    <w:rsid w:val="00555949"/>
    <w:rsid w:val="00555DBF"/>
    <w:rsid w:val="00555DD4"/>
    <w:rsid w:val="00556819"/>
    <w:rsid w:val="00557008"/>
    <w:rsid w:val="005572E1"/>
    <w:rsid w:val="00557324"/>
    <w:rsid w:val="00557402"/>
    <w:rsid w:val="0055751D"/>
    <w:rsid w:val="005576E1"/>
    <w:rsid w:val="00557852"/>
    <w:rsid w:val="00557B98"/>
    <w:rsid w:val="00557C9A"/>
    <w:rsid w:val="00560177"/>
    <w:rsid w:val="00560431"/>
    <w:rsid w:val="00560534"/>
    <w:rsid w:val="00560769"/>
    <w:rsid w:val="00560A50"/>
    <w:rsid w:val="0056132F"/>
    <w:rsid w:val="00561A31"/>
    <w:rsid w:val="00561D56"/>
    <w:rsid w:val="00562190"/>
    <w:rsid w:val="00562407"/>
    <w:rsid w:val="0056254E"/>
    <w:rsid w:val="005626D7"/>
    <w:rsid w:val="0056298F"/>
    <w:rsid w:val="00562D9B"/>
    <w:rsid w:val="00562E11"/>
    <w:rsid w:val="005634A7"/>
    <w:rsid w:val="005634CF"/>
    <w:rsid w:val="00563784"/>
    <w:rsid w:val="00563D72"/>
    <w:rsid w:val="00563F1D"/>
    <w:rsid w:val="005645C4"/>
    <w:rsid w:val="00564758"/>
    <w:rsid w:val="005649B0"/>
    <w:rsid w:val="00564D24"/>
    <w:rsid w:val="00565054"/>
    <w:rsid w:val="00565547"/>
    <w:rsid w:val="00565613"/>
    <w:rsid w:val="0056578F"/>
    <w:rsid w:val="00565A1D"/>
    <w:rsid w:val="0056646F"/>
    <w:rsid w:val="0056687C"/>
    <w:rsid w:val="00566A4C"/>
    <w:rsid w:val="00566E99"/>
    <w:rsid w:val="00567AE0"/>
    <w:rsid w:val="00567B0B"/>
    <w:rsid w:val="00567C04"/>
    <w:rsid w:val="00570A4C"/>
    <w:rsid w:val="00570DBE"/>
    <w:rsid w:val="005719F4"/>
    <w:rsid w:val="00571B1E"/>
    <w:rsid w:val="00571E20"/>
    <w:rsid w:val="00571E3F"/>
    <w:rsid w:val="00571E97"/>
    <w:rsid w:val="00571FBD"/>
    <w:rsid w:val="00572152"/>
    <w:rsid w:val="005721A0"/>
    <w:rsid w:val="005726BA"/>
    <w:rsid w:val="00572876"/>
    <w:rsid w:val="00572B6C"/>
    <w:rsid w:val="0057315F"/>
    <w:rsid w:val="005733E9"/>
    <w:rsid w:val="005737F7"/>
    <w:rsid w:val="00573E8F"/>
    <w:rsid w:val="005746DE"/>
    <w:rsid w:val="00574703"/>
    <w:rsid w:val="0057472B"/>
    <w:rsid w:val="00574ABE"/>
    <w:rsid w:val="00574C46"/>
    <w:rsid w:val="00574E5A"/>
    <w:rsid w:val="00574E92"/>
    <w:rsid w:val="00574F0F"/>
    <w:rsid w:val="005751BC"/>
    <w:rsid w:val="005753EF"/>
    <w:rsid w:val="00575A6E"/>
    <w:rsid w:val="00575B65"/>
    <w:rsid w:val="00575C64"/>
    <w:rsid w:val="00575CC9"/>
    <w:rsid w:val="005760E7"/>
    <w:rsid w:val="00576148"/>
    <w:rsid w:val="0057626A"/>
    <w:rsid w:val="005762B1"/>
    <w:rsid w:val="005762DF"/>
    <w:rsid w:val="00576968"/>
    <w:rsid w:val="005771D2"/>
    <w:rsid w:val="00577F27"/>
    <w:rsid w:val="005800CF"/>
    <w:rsid w:val="0058037C"/>
    <w:rsid w:val="005805EB"/>
    <w:rsid w:val="00580923"/>
    <w:rsid w:val="00580A65"/>
    <w:rsid w:val="00580EF5"/>
    <w:rsid w:val="00580F7F"/>
    <w:rsid w:val="00581421"/>
    <w:rsid w:val="00581D48"/>
    <w:rsid w:val="00582018"/>
    <w:rsid w:val="005820C6"/>
    <w:rsid w:val="005823A9"/>
    <w:rsid w:val="00582B86"/>
    <w:rsid w:val="005832E7"/>
    <w:rsid w:val="00583332"/>
    <w:rsid w:val="00583C14"/>
    <w:rsid w:val="00583EE3"/>
    <w:rsid w:val="00584074"/>
    <w:rsid w:val="00584460"/>
    <w:rsid w:val="00585AE1"/>
    <w:rsid w:val="00585BA1"/>
    <w:rsid w:val="00585EDD"/>
    <w:rsid w:val="00586321"/>
    <w:rsid w:val="005865B0"/>
    <w:rsid w:val="00586930"/>
    <w:rsid w:val="00586936"/>
    <w:rsid w:val="005869AC"/>
    <w:rsid w:val="005870E6"/>
    <w:rsid w:val="0058716A"/>
    <w:rsid w:val="0058735E"/>
    <w:rsid w:val="0058752F"/>
    <w:rsid w:val="00590357"/>
    <w:rsid w:val="0059050E"/>
    <w:rsid w:val="0059067F"/>
    <w:rsid w:val="0059094D"/>
    <w:rsid w:val="00591006"/>
    <w:rsid w:val="00591209"/>
    <w:rsid w:val="005919D2"/>
    <w:rsid w:val="00591A3A"/>
    <w:rsid w:val="00591C74"/>
    <w:rsid w:val="00592145"/>
    <w:rsid w:val="00592BFD"/>
    <w:rsid w:val="005932AF"/>
    <w:rsid w:val="00593A35"/>
    <w:rsid w:val="00593C92"/>
    <w:rsid w:val="0059412B"/>
    <w:rsid w:val="00594160"/>
    <w:rsid w:val="005941A2"/>
    <w:rsid w:val="00594294"/>
    <w:rsid w:val="0059430C"/>
    <w:rsid w:val="00594688"/>
    <w:rsid w:val="00594B22"/>
    <w:rsid w:val="00594EAC"/>
    <w:rsid w:val="00595397"/>
    <w:rsid w:val="00595CD1"/>
    <w:rsid w:val="00595F35"/>
    <w:rsid w:val="00596006"/>
    <w:rsid w:val="0059600A"/>
    <w:rsid w:val="00596453"/>
    <w:rsid w:val="00596491"/>
    <w:rsid w:val="00596734"/>
    <w:rsid w:val="00596B6E"/>
    <w:rsid w:val="00597301"/>
    <w:rsid w:val="005A0296"/>
    <w:rsid w:val="005A069A"/>
    <w:rsid w:val="005A0C60"/>
    <w:rsid w:val="005A0EBC"/>
    <w:rsid w:val="005A0F6B"/>
    <w:rsid w:val="005A0F87"/>
    <w:rsid w:val="005A1267"/>
    <w:rsid w:val="005A1B17"/>
    <w:rsid w:val="005A1E82"/>
    <w:rsid w:val="005A1FF8"/>
    <w:rsid w:val="005A2175"/>
    <w:rsid w:val="005A2401"/>
    <w:rsid w:val="005A28BE"/>
    <w:rsid w:val="005A298E"/>
    <w:rsid w:val="005A2D0F"/>
    <w:rsid w:val="005A2D73"/>
    <w:rsid w:val="005A2E6A"/>
    <w:rsid w:val="005A2EC8"/>
    <w:rsid w:val="005A2F89"/>
    <w:rsid w:val="005A3543"/>
    <w:rsid w:val="005A39C4"/>
    <w:rsid w:val="005A3BED"/>
    <w:rsid w:val="005A438A"/>
    <w:rsid w:val="005A45B3"/>
    <w:rsid w:val="005A465B"/>
    <w:rsid w:val="005A4A53"/>
    <w:rsid w:val="005A4ACC"/>
    <w:rsid w:val="005A4B5D"/>
    <w:rsid w:val="005A4CC7"/>
    <w:rsid w:val="005A51BE"/>
    <w:rsid w:val="005A5445"/>
    <w:rsid w:val="005A546D"/>
    <w:rsid w:val="005A5D58"/>
    <w:rsid w:val="005A5FA9"/>
    <w:rsid w:val="005A67AC"/>
    <w:rsid w:val="005A6930"/>
    <w:rsid w:val="005A6953"/>
    <w:rsid w:val="005A6EEB"/>
    <w:rsid w:val="005A701B"/>
    <w:rsid w:val="005A77FB"/>
    <w:rsid w:val="005A7C33"/>
    <w:rsid w:val="005A7EF4"/>
    <w:rsid w:val="005B0033"/>
    <w:rsid w:val="005B012A"/>
    <w:rsid w:val="005B03FA"/>
    <w:rsid w:val="005B0A98"/>
    <w:rsid w:val="005B0C90"/>
    <w:rsid w:val="005B0EA0"/>
    <w:rsid w:val="005B12BC"/>
    <w:rsid w:val="005B136F"/>
    <w:rsid w:val="005B163F"/>
    <w:rsid w:val="005B1859"/>
    <w:rsid w:val="005B18F9"/>
    <w:rsid w:val="005B2772"/>
    <w:rsid w:val="005B28CE"/>
    <w:rsid w:val="005B2929"/>
    <w:rsid w:val="005B2BE6"/>
    <w:rsid w:val="005B2C5A"/>
    <w:rsid w:val="005B3643"/>
    <w:rsid w:val="005B36C0"/>
    <w:rsid w:val="005B38F5"/>
    <w:rsid w:val="005B483D"/>
    <w:rsid w:val="005B4DC9"/>
    <w:rsid w:val="005B4F3A"/>
    <w:rsid w:val="005B524A"/>
    <w:rsid w:val="005B5371"/>
    <w:rsid w:val="005B5A40"/>
    <w:rsid w:val="005B5E4A"/>
    <w:rsid w:val="005B6B8A"/>
    <w:rsid w:val="005B6D9C"/>
    <w:rsid w:val="005B6DCA"/>
    <w:rsid w:val="005B6F2B"/>
    <w:rsid w:val="005B6F44"/>
    <w:rsid w:val="005B721C"/>
    <w:rsid w:val="005B7349"/>
    <w:rsid w:val="005B7443"/>
    <w:rsid w:val="005B749E"/>
    <w:rsid w:val="005B77C6"/>
    <w:rsid w:val="005C033D"/>
    <w:rsid w:val="005C094A"/>
    <w:rsid w:val="005C0C9B"/>
    <w:rsid w:val="005C1352"/>
    <w:rsid w:val="005C1A0A"/>
    <w:rsid w:val="005C1A36"/>
    <w:rsid w:val="005C1D53"/>
    <w:rsid w:val="005C20D5"/>
    <w:rsid w:val="005C23A8"/>
    <w:rsid w:val="005C2A91"/>
    <w:rsid w:val="005C2B36"/>
    <w:rsid w:val="005C3D1D"/>
    <w:rsid w:val="005C491E"/>
    <w:rsid w:val="005C4BEC"/>
    <w:rsid w:val="005C5209"/>
    <w:rsid w:val="005C5A5D"/>
    <w:rsid w:val="005C5C0A"/>
    <w:rsid w:val="005C639C"/>
    <w:rsid w:val="005C639F"/>
    <w:rsid w:val="005C64BA"/>
    <w:rsid w:val="005C64CA"/>
    <w:rsid w:val="005C66D2"/>
    <w:rsid w:val="005C6876"/>
    <w:rsid w:val="005C76E9"/>
    <w:rsid w:val="005C778C"/>
    <w:rsid w:val="005C783A"/>
    <w:rsid w:val="005C7EF2"/>
    <w:rsid w:val="005D017E"/>
    <w:rsid w:val="005D0382"/>
    <w:rsid w:val="005D061F"/>
    <w:rsid w:val="005D07B9"/>
    <w:rsid w:val="005D0899"/>
    <w:rsid w:val="005D0ADC"/>
    <w:rsid w:val="005D1286"/>
    <w:rsid w:val="005D1789"/>
    <w:rsid w:val="005D1808"/>
    <w:rsid w:val="005D1DC8"/>
    <w:rsid w:val="005D1EE9"/>
    <w:rsid w:val="005D2282"/>
    <w:rsid w:val="005D2796"/>
    <w:rsid w:val="005D29D0"/>
    <w:rsid w:val="005D2C41"/>
    <w:rsid w:val="005D3714"/>
    <w:rsid w:val="005D3824"/>
    <w:rsid w:val="005D3F00"/>
    <w:rsid w:val="005D3FC9"/>
    <w:rsid w:val="005D4D69"/>
    <w:rsid w:val="005D4DBD"/>
    <w:rsid w:val="005D4F38"/>
    <w:rsid w:val="005D51C2"/>
    <w:rsid w:val="005D5317"/>
    <w:rsid w:val="005D555E"/>
    <w:rsid w:val="005D5E81"/>
    <w:rsid w:val="005D5FA3"/>
    <w:rsid w:val="005D5FAA"/>
    <w:rsid w:val="005D6604"/>
    <w:rsid w:val="005D694F"/>
    <w:rsid w:val="005D6CAE"/>
    <w:rsid w:val="005D6E09"/>
    <w:rsid w:val="005D6EF0"/>
    <w:rsid w:val="005D72B1"/>
    <w:rsid w:val="005D72BE"/>
    <w:rsid w:val="005D762D"/>
    <w:rsid w:val="005D76FC"/>
    <w:rsid w:val="005D7720"/>
    <w:rsid w:val="005D7BF6"/>
    <w:rsid w:val="005D7EB1"/>
    <w:rsid w:val="005E043A"/>
    <w:rsid w:val="005E07F0"/>
    <w:rsid w:val="005E08D8"/>
    <w:rsid w:val="005E0B7F"/>
    <w:rsid w:val="005E15DF"/>
    <w:rsid w:val="005E193E"/>
    <w:rsid w:val="005E1D51"/>
    <w:rsid w:val="005E1E22"/>
    <w:rsid w:val="005E1E79"/>
    <w:rsid w:val="005E1FE7"/>
    <w:rsid w:val="005E27B4"/>
    <w:rsid w:val="005E3AE4"/>
    <w:rsid w:val="005E3B8E"/>
    <w:rsid w:val="005E4653"/>
    <w:rsid w:val="005E54E1"/>
    <w:rsid w:val="005E56A2"/>
    <w:rsid w:val="005E5988"/>
    <w:rsid w:val="005E63B7"/>
    <w:rsid w:val="005E6D0A"/>
    <w:rsid w:val="005E6D1C"/>
    <w:rsid w:val="005E6E38"/>
    <w:rsid w:val="005E737B"/>
    <w:rsid w:val="005E75E0"/>
    <w:rsid w:val="005E77D0"/>
    <w:rsid w:val="005E7D33"/>
    <w:rsid w:val="005F0749"/>
    <w:rsid w:val="005F1433"/>
    <w:rsid w:val="005F1985"/>
    <w:rsid w:val="005F198F"/>
    <w:rsid w:val="005F2155"/>
    <w:rsid w:val="005F225E"/>
    <w:rsid w:val="005F2C93"/>
    <w:rsid w:val="005F2CD5"/>
    <w:rsid w:val="005F2ED9"/>
    <w:rsid w:val="005F3BC6"/>
    <w:rsid w:val="005F3E5D"/>
    <w:rsid w:val="005F3E8F"/>
    <w:rsid w:val="005F4474"/>
    <w:rsid w:val="005F4499"/>
    <w:rsid w:val="005F4590"/>
    <w:rsid w:val="005F45B5"/>
    <w:rsid w:val="005F4A2C"/>
    <w:rsid w:val="005F51C0"/>
    <w:rsid w:val="005F540B"/>
    <w:rsid w:val="005F6425"/>
    <w:rsid w:val="005F648E"/>
    <w:rsid w:val="005F6521"/>
    <w:rsid w:val="005F68C8"/>
    <w:rsid w:val="005F6D60"/>
    <w:rsid w:val="005F6F94"/>
    <w:rsid w:val="005F7136"/>
    <w:rsid w:val="005F7159"/>
    <w:rsid w:val="005F77AE"/>
    <w:rsid w:val="005F78FD"/>
    <w:rsid w:val="0060029F"/>
    <w:rsid w:val="0060046B"/>
    <w:rsid w:val="00600E25"/>
    <w:rsid w:val="006010D3"/>
    <w:rsid w:val="00601317"/>
    <w:rsid w:val="006015D5"/>
    <w:rsid w:val="0060198D"/>
    <w:rsid w:val="006019A7"/>
    <w:rsid w:val="00601CFA"/>
    <w:rsid w:val="00601D7E"/>
    <w:rsid w:val="00601DC0"/>
    <w:rsid w:val="00602412"/>
    <w:rsid w:val="006025D8"/>
    <w:rsid w:val="00602663"/>
    <w:rsid w:val="00602940"/>
    <w:rsid w:val="00602B36"/>
    <w:rsid w:val="00602D8A"/>
    <w:rsid w:val="0060340F"/>
    <w:rsid w:val="006042AF"/>
    <w:rsid w:val="00604DC1"/>
    <w:rsid w:val="00604F28"/>
    <w:rsid w:val="00605247"/>
    <w:rsid w:val="006059A6"/>
    <w:rsid w:val="00606334"/>
    <w:rsid w:val="00606491"/>
    <w:rsid w:val="00606826"/>
    <w:rsid w:val="00606C8E"/>
    <w:rsid w:val="00607B87"/>
    <w:rsid w:val="00607DDE"/>
    <w:rsid w:val="00610286"/>
    <w:rsid w:val="00610632"/>
    <w:rsid w:val="00610774"/>
    <w:rsid w:val="00610A07"/>
    <w:rsid w:val="00610A52"/>
    <w:rsid w:val="00610FE0"/>
    <w:rsid w:val="00611089"/>
    <w:rsid w:val="00611916"/>
    <w:rsid w:val="0061258E"/>
    <w:rsid w:val="00612C9F"/>
    <w:rsid w:val="00612F75"/>
    <w:rsid w:val="006133B5"/>
    <w:rsid w:val="0061356C"/>
    <w:rsid w:val="0061418E"/>
    <w:rsid w:val="0061486E"/>
    <w:rsid w:val="00614A90"/>
    <w:rsid w:val="00614ACC"/>
    <w:rsid w:val="00614B2F"/>
    <w:rsid w:val="00615630"/>
    <w:rsid w:val="00615B11"/>
    <w:rsid w:val="00615BBE"/>
    <w:rsid w:val="00616495"/>
    <w:rsid w:val="006168C6"/>
    <w:rsid w:val="00616BAE"/>
    <w:rsid w:val="00617A69"/>
    <w:rsid w:val="00617ADA"/>
    <w:rsid w:val="00620A67"/>
    <w:rsid w:val="00620BB6"/>
    <w:rsid w:val="00620ECF"/>
    <w:rsid w:val="006219E4"/>
    <w:rsid w:val="00621B7A"/>
    <w:rsid w:val="00621FC0"/>
    <w:rsid w:val="00621FF1"/>
    <w:rsid w:val="00622B33"/>
    <w:rsid w:val="00622FFD"/>
    <w:rsid w:val="0062362D"/>
    <w:rsid w:val="0062387E"/>
    <w:rsid w:val="006241EF"/>
    <w:rsid w:val="00624703"/>
    <w:rsid w:val="00625F65"/>
    <w:rsid w:val="0062619B"/>
    <w:rsid w:val="006266CA"/>
    <w:rsid w:val="00626B01"/>
    <w:rsid w:val="00626DFD"/>
    <w:rsid w:val="00626F8E"/>
    <w:rsid w:val="00627451"/>
    <w:rsid w:val="00627976"/>
    <w:rsid w:val="006303A1"/>
    <w:rsid w:val="00631105"/>
    <w:rsid w:val="00631354"/>
    <w:rsid w:val="006316D5"/>
    <w:rsid w:val="006317D6"/>
    <w:rsid w:val="00631CCD"/>
    <w:rsid w:val="006320C6"/>
    <w:rsid w:val="00632231"/>
    <w:rsid w:val="006325F6"/>
    <w:rsid w:val="00632783"/>
    <w:rsid w:val="00632CEE"/>
    <w:rsid w:val="006331F3"/>
    <w:rsid w:val="006333D5"/>
    <w:rsid w:val="0063384E"/>
    <w:rsid w:val="00633FA9"/>
    <w:rsid w:val="0063426F"/>
    <w:rsid w:val="0063446E"/>
    <w:rsid w:val="006346C1"/>
    <w:rsid w:val="00634AF0"/>
    <w:rsid w:val="00635316"/>
    <w:rsid w:val="0063560E"/>
    <w:rsid w:val="00635651"/>
    <w:rsid w:val="00636248"/>
    <w:rsid w:val="00636C91"/>
    <w:rsid w:val="00636FE2"/>
    <w:rsid w:val="006370D6"/>
    <w:rsid w:val="006374B4"/>
    <w:rsid w:val="00637905"/>
    <w:rsid w:val="0064084F"/>
    <w:rsid w:val="00640F15"/>
    <w:rsid w:val="00641279"/>
    <w:rsid w:val="006414E9"/>
    <w:rsid w:val="00641F5B"/>
    <w:rsid w:val="0064210F"/>
    <w:rsid w:val="0064251D"/>
    <w:rsid w:val="00642BC4"/>
    <w:rsid w:val="0064387C"/>
    <w:rsid w:val="006445EF"/>
    <w:rsid w:val="006448C5"/>
    <w:rsid w:val="00644CB7"/>
    <w:rsid w:val="00644CFD"/>
    <w:rsid w:val="00644E3B"/>
    <w:rsid w:val="006450CA"/>
    <w:rsid w:val="006455BD"/>
    <w:rsid w:val="00646537"/>
    <w:rsid w:val="00647F51"/>
    <w:rsid w:val="006500A6"/>
    <w:rsid w:val="006501F7"/>
    <w:rsid w:val="00650433"/>
    <w:rsid w:val="00650A56"/>
    <w:rsid w:val="00650FBD"/>
    <w:rsid w:val="006512D4"/>
    <w:rsid w:val="006515E1"/>
    <w:rsid w:val="0065160C"/>
    <w:rsid w:val="00651A0D"/>
    <w:rsid w:val="00651C1B"/>
    <w:rsid w:val="00652A45"/>
    <w:rsid w:val="00652C25"/>
    <w:rsid w:val="00653005"/>
    <w:rsid w:val="00653119"/>
    <w:rsid w:val="00653374"/>
    <w:rsid w:val="006533E4"/>
    <w:rsid w:val="006533F3"/>
    <w:rsid w:val="00653868"/>
    <w:rsid w:val="00654045"/>
    <w:rsid w:val="00654343"/>
    <w:rsid w:val="0065494D"/>
    <w:rsid w:val="00654AF6"/>
    <w:rsid w:val="00654C3E"/>
    <w:rsid w:val="00654E8D"/>
    <w:rsid w:val="00655134"/>
    <w:rsid w:val="00655262"/>
    <w:rsid w:val="00655308"/>
    <w:rsid w:val="00655545"/>
    <w:rsid w:val="0065580F"/>
    <w:rsid w:val="00655DBD"/>
    <w:rsid w:val="0065618B"/>
    <w:rsid w:val="006564E1"/>
    <w:rsid w:val="00656A33"/>
    <w:rsid w:val="00656AD8"/>
    <w:rsid w:val="00656B53"/>
    <w:rsid w:val="00656B69"/>
    <w:rsid w:val="00656E92"/>
    <w:rsid w:val="00656F81"/>
    <w:rsid w:val="006571DD"/>
    <w:rsid w:val="0065785E"/>
    <w:rsid w:val="00657C3D"/>
    <w:rsid w:val="00660554"/>
    <w:rsid w:val="00660593"/>
    <w:rsid w:val="0066061C"/>
    <w:rsid w:val="0066080A"/>
    <w:rsid w:val="00660D5D"/>
    <w:rsid w:val="00660F64"/>
    <w:rsid w:val="006611F5"/>
    <w:rsid w:val="00661511"/>
    <w:rsid w:val="00661821"/>
    <w:rsid w:val="006626A6"/>
    <w:rsid w:val="006629A3"/>
    <w:rsid w:val="0066301B"/>
    <w:rsid w:val="00663E77"/>
    <w:rsid w:val="00664589"/>
    <w:rsid w:val="00664F61"/>
    <w:rsid w:val="00665060"/>
    <w:rsid w:val="00665675"/>
    <w:rsid w:val="006658C4"/>
    <w:rsid w:val="00665A80"/>
    <w:rsid w:val="00665F34"/>
    <w:rsid w:val="00666041"/>
    <w:rsid w:val="006661E5"/>
    <w:rsid w:val="006661FB"/>
    <w:rsid w:val="006662B9"/>
    <w:rsid w:val="00666DB4"/>
    <w:rsid w:val="00666F8B"/>
    <w:rsid w:val="00667627"/>
    <w:rsid w:val="0067032B"/>
    <w:rsid w:val="006703E3"/>
    <w:rsid w:val="006704A2"/>
    <w:rsid w:val="006707AD"/>
    <w:rsid w:val="00670958"/>
    <w:rsid w:val="0067099B"/>
    <w:rsid w:val="00670B52"/>
    <w:rsid w:val="00670DA7"/>
    <w:rsid w:val="00670E40"/>
    <w:rsid w:val="006713F8"/>
    <w:rsid w:val="006715C5"/>
    <w:rsid w:val="00671D15"/>
    <w:rsid w:val="006721C2"/>
    <w:rsid w:val="006724F2"/>
    <w:rsid w:val="00673539"/>
    <w:rsid w:val="00673646"/>
    <w:rsid w:val="00673A9E"/>
    <w:rsid w:val="00673C35"/>
    <w:rsid w:val="00673E97"/>
    <w:rsid w:val="00674643"/>
    <w:rsid w:val="0067478D"/>
    <w:rsid w:val="00674C18"/>
    <w:rsid w:val="0067541A"/>
    <w:rsid w:val="00676735"/>
    <w:rsid w:val="00676B4D"/>
    <w:rsid w:val="00677343"/>
    <w:rsid w:val="00677DC4"/>
    <w:rsid w:val="0068017D"/>
    <w:rsid w:val="00680516"/>
    <w:rsid w:val="006805EA"/>
    <w:rsid w:val="006806F7"/>
    <w:rsid w:val="00680871"/>
    <w:rsid w:val="00681873"/>
    <w:rsid w:val="00681AD4"/>
    <w:rsid w:val="00681BC3"/>
    <w:rsid w:val="00681DF4"/>
    <w:rsid w:val="00681E10"/>
    <w:rsid w:val="00681FF6"/>
    <w:rsid w:val="006822D9"/>
    <w:rsid w:val="00682407"/>
    <w:rsid w:val="00682855"/>
    <w:rsid w:val="0068289A"/>
    <w:rsid w:val="0068314E"/>
    <w:rsid w:val="006833D1"/>
    <w:rsid w:val="0068345D"/>
    <w:rsid w:val="006839A4"/>
    <w:rsid w:val="0068418A"/>
    <w:rsid w:val="0068447A"/>
    <w:rsid w:val="0068479B"/>
    <w:rsid w:val="00684B46"/>
    <w:rsid w:val="00685050"/>
    <w:rsid w:val="00685263"/>
    <w:rsid w:val="006855C8"/>
    <w:rsid w:val="00685893"/>
    <w:rsid w:val="00685988"/>
    <w:rsid w:val="00685EFB"/>
    <w:rsid w:val="00685F2C"/>
    <w:rsid w:val="00686273"/>
    <w:rsid w:val="006866CE"/>
    <w:rsid w:val="00686B42"/>
    <w:rsid w:val="00686C0D"/>
    <w:rsid w:val="006873B3"/>
    <w:rsid w:val="006879CA"/>
    <w:rsid w:val="006901E0"/>
    <w:rsid w:val="0069025F"/>
    <w:rsid w:val="00690437"/>
    <w:rsid w:val="006904AF"/>
    <w:rsid w:val="0069111A"/>
    <w:rsid w:val="006911B2"/>
    <w:rsid w:val="006912A0"/>
    <w:rsid w:val="0069142D"/>
    <w:rsid w:val="0069171A"/>
    <w:rsid w:val="0069176A"/>
    <w:rsid w:val="00691B58"/>
    <w:rsid w:val="00691C58"/>
    <w:rsid w:val="00692445"/>
    <w:rsid w:val="0069323A"/>
    <w:rsid w:val="00693566"/>
    <w:rsid w:val="0069361F"/>
    <w:rsid w:val="00693F9C"/>
    <w:rsid w:val="0069416A"/>
    <w:rsid w:val="006945E1"/>
    <w:rsid w:val="00694BF2"/>
    <w:rsid w:val="00694F48"/>
    <w:rsid w:val="00695862"/>
    <w:rsid w:val="006958D7"/>
    <w:rsid w:val="00695937"/>
    <w:rsid w:val="00695961"/>
    <w:rsid w:val="00695AB4"/>
    <w:rsid w:val="00695B0A"/>
    <w:rsid w:val="00695D7D"/>
    <w:rsid w:val="006963A7"/>
    <w:rsid w:val="00696521"/>
    <w:rsid w:val="00696B9B"/>
    <w:rsid w:val="00696DBD"/>
    <w:rsid w:val="00697EB6"/>
    <w:rsid w:val="006A021F"/>
    <w:rsid w:val="006A04BB"/>
    <w:rsid w:val="006A0659"/>
    <w:rsid w:val="006A06B3"/>
    <w:rsid w:val="006A0C79"/>
    <w:rsid w:val="006A0EDF"/>
    <w:rsid w:val="006A12FE"/>
    <w:rsid w:val="006A14A3"/>
    <w:rsid w:val="006A1722"/>
    <w:rsid w:val="006A1744"/>
    <w:rsid w:val="006A1AFE"/>
    <w:rsid w:val="006A1B4D"/>
    <w:rsid w:val="006A1C52"/>
    <w:rsid w:val="006A1DBE"/>
    <w:rsid w:val="006A1F0C"/>
    <w:rsid w:val="006A2757"/>
    <w:rsid w:val="006A2854"/>
    <w:rsid w:val="006A2A21"/>
    <w:rsid w:val="006A2AE8"/>
    <w:rsid w:val="006A346C"/>
    <w:rsid w:val="006A40C1"/>
    <w:rsid w:val="006A45CA"/>
    <w:rsid w:val="006A4C62"/>
    <w:rsid w:val="006A4E29"/>
    <w:rsid w:val="006A55AB"/>
    <w:rsid w:val="006A5893"/>
    <w:rsid w:val="006A5926"/>
    <w:rsid w:val="006A5A31"/>
    <w:rsid w:val="006A5A3A"/>
    <w:rsid w:val="006A5D5E"/>
    <w:rsid w:val="006A69C3"/>
    <w:rsid w:val="006A6A82"/>
    <w:rsid w:val="006A6F1D"/>
    <w:rsid w:val="006A700C"/>
    <w:rsid w:val="006A79E5"/>
    <w:rsid w:val="006A7DA7"/>
    <w:rsid w:val="006A7DE6"/>
    <w:rsid w:val="006B056E"/>
    <w:rsid w:val="006B0597"/>
    <w:rsid w:val="006B0652"/>
    <w:rsid w:val="006B1045"/>
    <w:rsid w:val="006B107C"/>
    <w:rsid w:val="006B12B7"/>
    <w:rsid w:val="006B12D7"/>
    <w:rsid w:val="006B161A"/>
    <w:rsid w:val="006B1AE1"/>
    <w:rsid w:val="006B3540"/>
    <w:rsid w:val="006B3884"/>
    <w:rsid w:val="006B3928"/>
    <w:rsid w:val="006B39D3"/>
    <w:rsid w:val="006B3C71"/>
    <w:rsid w:val="006B4050"/>
    <w:rsid w:val="006B4120"/>
    <w:rsid w:val="006B42F9"/>
    <w:rsid w:val="006B4429"/>
    <w:rsid w:val="006B4580"/>
    <w:rsid w:val="006B464B"/>
    <w:rsid w:val="006B4CD2"/>
    <w:rsid w:val="006B4EB2"/>
    <w:rsid w:val="006B51D7"/>
    <w:rsid w:val="006B5730"/>
    <w:rsid w:val="006B57C7"/>
    <w:rsid w:val="006B5B3F"/>
    <w:rsid w:val="006B5B90"/>
    <w:rsid w:val="006B6568"/>
    <w:rsid w:val="006B69ED"/>
    <w:rsid w:val="006B6C2F"/>
    <w:rsid w:val="006B6F38"/>
    <w:rsid w:val="006B705D"/>
    <w:rsid w:val="006B79A1"/>
    <w:rsid w:val="006B7A23"/>
    <w:rsid w:val="006B7B9A"/>
    <w:rsid w:val="006B7E28"/>
    <w:rsid w:val="006C0563"/>
    <w:rsid w:val="006C135C"/>
    <w:rsid w:val="006C14E2"/>
    <w:rsid w:val="006C14E6"/>
    <w:rsid w:val="006C1D18"/>
    <w:rsid w:val="006C22F6"/>
    <w:rsid w:val="006C2359"/>
    <w:rsid w:val="006C2559"/>
    <w:rsid w:val="006C25D6"/>
    <w:rsid w:val="006C2CE3"/>
    <w:rsid w:val="006C2F37"/>
    <w:rsid w:val="006C30D3"/>
    <w:rsid w:val="006C33C1"/>
    <w:rsid w:val="006C3B51"/>
    <w:rsid w:val="006C3DD7"/>
    <w:rsid w:val="006C3ED1"/>
    <w:rsid w:val="006C458F"/>
    <w:rsid w:val="006C487D"/>
    <w:rsid w:val="006C491B"/>
    <w:rsid w:val="006C5065"/>
    <w:rsid w:val="006C5C1A"/>
    <w:rsid w:val="006C5CEC"/>
    <w:rsid w:val="006C5F78"/>
    <w:rsid w:val="006C61AD"/>
    <w:rsid w:val="006C6447"/>
    <w:rsid w:val="006C64FD"/>
    <w:rsid w:val="006C6A41"/>
    <w:rsid w:val="006C6BC0"/>
    <w:rsid w:val="006C7018"/>
    <w:rsid w:val="006C7285"/>
    <w:rsid w:val="006C7F35"/>
    <w:rsid w:val="006D00D6"/>
    <w:rsid w:val="006D0463"/>
    <w:rsid w:val="006D0B03"/>
    <w:rsid w:val="006D0C0D"/>
    <w:rsid w:val="006D1836"/>
    <w:rsid w:val="006D1AB8"/>
    <w:rsid w:val="006D1CE7"/>
    <w:rsid w:val="006D20BE"/>
    <w:rsid w:val="006D2313"/>
    <w:rsid w:val="006D2363"/>
    <w:rsid w:val="006D264C"/>
    <w:rsid w:val="006D32AD"/>
    <w:rsid w:val="006D3379"/>
    <w:rsid w:val="006D3557"/>
    <w:rsid w:val="006D3733"/>
    <w:rsid w:val="006D3AC8"/>
    <w:rsid w:val="006D3DCE"/>
    <w:rsid w:val="006D406E"/>
    <w:rsid w:val="006D49B9"/>
    <w:rsid w:val="006D4D8A"/>
    <w:rsid w:val="006D53C4"/>
    <w:rsid w:val="006D543A"/>
    <w:rsid w:val="006D632B"/>
    <w:rsid w:val="006D66C8"/>
    <w:rsid w:val="006D6784"/>
    <w:rsid w:val="006D6BC0"/>
    <w:rsid w:val="006D6CDD"/>
    <w:rsid w:val="006D6F98"/>
    <w:rsid w:val="006D707B"/>
    <w:rsid w:val="006D722E"/>
    <w:rsid w:val="006D7A8E"/>
    <w:rsid w:val="006D7F9E"/>
    <w:rsid w:val="006E02E5"/>
    <w:rsid w:val="006E131C"/>
    <w:rsid w:val="006E1853"/>
    <w:rsid w:val="006E1AC5"/>
    <w:rsid w:val="006E1CAC"/>
    <w:rsid w:val="006E2088"/>
    <w:rsid w:val="006E25E8"/>
    <w:rsid w:val="006E29BC"/>
    <w:rsid w:val="006E2A93"/>
    <w:rsid w:val="006E2C0F"/>
    <w:rsid w:val="006E2CE4"/>
    <w:rsid w:val="006E2F4C"/>
    <w:rsid w:val="006E3A2F"/>
    <w:rsid w:val="006E49ED"/>
    <w:rsid w:val="006E4A7E"/>
    <w:rsid w:val="006E4DCB"/>
    <w:rsid w:val="006E4E1D"/>
    <w:rsid w:val="006E518C"/>
    <w:rsid w:val="006E55A5"/>
    <w:rsid w:val="006E5A8D"/>
    <w:rsid w:val="006E5BBA"/>
    <w:rsid w:val="006E5DC0"/>
    <w:rsid w:val="006E5DEA"/>
    <w:rsid w:val="006E5EBC"/>
    <w:rsid w:val="006E6040"/>
    <w:rsid w:val="006E60D3"/>
    <w:rsid w:val="006E61D4"/>
    <w:rsid w:val="006E6C71"/>
    <w:rsid w:val="006E6F1D"/>
    <w:rsid w:val="006E6F36"/>
    <w:rsid w:val="006E7148"/>
    <w:rsid w:val="006E7306"/>
    <w:rsid w:val="006E79BF"/>
    <w:rsid w:val="006E79CD"/>
    <w:rsid w:val="006F07EA"/>
    <w:rsid w:val="006F1117"/>
    <w:rsid w:val="006F14BF"/>
    <w:rsid w:val="006F1D62"/>
    <w:rsid w:val="006F1F6F"/>
    <w:rsid w:val="006F2267"/>
    <w:rsid w:val="006F27C4"/>
    <w:rsid w:val="006F2814"/>
    <w:rsid w:val="006F290A"/>
    <w:rsid w:val="006F30B9"/>
    <w:rsid w:val="006F3392"/>
    <w:rsid w:val="006F3BE2"/>
    <w:rsid w:val="006F40D3"/>
    <w:rsid w:val="006F4288"/>
    <w:rsid w:val="006F44FB"/>
    <w:rsid w:val="006F48D1"/>
    <w:rsid w:val="006F4C25"/>
    <w:rsid w:val="006F5358"/>
    <w:rsid w:val="006F59D4"/>
    <w:rsid w:val="006F6088"/>
    <w:rsid w:val="006F61B4"/>
    <w:rsid w:val="006F6207"/>
    <w:rsid w:val="006F634C"/>
    <w:rsid w:val="006F6459"/>
    <w:rsid w:val="006F6709"/>
    <w:rsid w:val="006F68E2"/>
    <w:rsid w:val="006F6AE7"/>
    <w:rsid w:val="006F6B55"/>
    <w:rsid w:val="006F7164"/>
    <w:rsid w:val="006F7336"/>
    <w:rsid w:val="006F783B"/>
    <w:rsid w:val="006F7ECC"/>
    <w:rsid w:val="006F7F14"/>
    <w:rsid w:val="007004C9"/>
    <w:rsid w:val="007005BB"/>
    <w:rsid w:val="007006DF"/>
    <w:rsid w:val="007011E2"/>
    <w:rsid w:val="007012B2"/>
    <w:rsid w:val="00701FBA"/>
    <w:rsid w:val="007020D8"/>
    <w:rsid w:val="007026D8"/>
    <w:rsid w:val="007027D5"/>
    <w:rsid w:val="0070289A"/>
    <w:rsid w:val="00702A41"/>
    <w:rsid w:val="00702AE1"/>
    <w:rsid w:val="00702AE8"/>
    <w:rsid w:val="00702F42"/>
    <w:rsid w:val="00703B4A"/>
    <w:rsid w:val="00703EE6"/>
    <w:rsid w:val="007040DE"/>
    <w:rsid w:val="00704238"/>
    <w:rsid w:val="0070438F"/>
    <w:rsid w:val="007043BA"/>
    <w:rsid w:val="00704657"/>
    <w:rsid w:val="00704BC7"/>
    <w:rsid w:val="0070563F"/>
    <w:rsid w:val="00705641"/>
    <w:rsid w:val="00705651"/>
    <w:rsid w:val="007056F0"/>
    <w:rsid w:val="00705C57"/>
    <w:rsid w:val="007060C1"/>
    <w:rsid w:val="007061E5"/>
    <w:rsid w:val="00706AA7"/>
    <w:rsid w:val="00706F9A"/>
    <w:rsid w:val="007070F2"/>
    <w:rsid w:val="0070718D"/>
    <w:rsid w:val="007073B9"/>
    <w:rsid w:val="00707B3D"/>
    <w:rsid w:val="00707CD1"/>
    <w:rsid w:val="00710D01"/>
    <w:rsid w:val="00710F0D"/>
    <w:rsid w:val="0071116B"/>
    <w:rsid w:val="007113DF"/>
    <w:rsid w:val="0071146B"/>
    <w:rsid w:val="00711DB4"/>
    <w:rsid w:val="00711F5B"/>
    <w:rsid w:val="00711FF0"/>
    <w:rsid w:val="0071293F"/>
    <w:rsid w:val="0071349D"/>
    <w:rsid w:val="00713920"/>
    <w:rsid w:val="00713CC3"/>
    <w:rsid w:val="00713EBB"/>
    <w:rsid w:val="00713F2A"/>
    <w:rsid w:val="007142B7"/>
    <w:rsid w:val="0071459B"/>
    <w:rsid w:val="00714ADD"/>
    <w:rsid w:val="00714C9A"/>
    <w:rsid w:val="00714E3B"/>
    <w:rsid w:val="00714E68"/>
    <w:rsid w:val="007150F9"/>
    <w:rsid w:val="00715281"/>
    <w:rsid w:val="007152D6"/>
    <w:rsid w:val="00715B8C"/>
    <w:rsid w:val="00715E5E"/>
    <w:rsid w:val="007160EA"/>
    <w:rsid w:val="00716574"/>
    <w:rsid w:val="0071664F"/>
    <w:rsid w:val="00716A2A"/>
    <w:rsid w:val="00716E67"/>
    <w:rsid w:val="00720888"/>
    <w:rsid w:val="00720A90"/>
    <w:rsid w:val="00720C3D"/>
    <w:rsid w:val="0072128C"/>
    <w:rsid w:val="00721705"/>
    <w:rsid w:val="00721928"/>
    <w:rsid w:val="0072206F"/>
    <w:rsid w:val="00722216"/>
    <w:rsid w:val="00722E82"/>
    <w:rsid w:val="007233CD"/>
    <w:rsid w:val="0072354D"/>
    <w:rsid w:val="007238DD"/>
    <w:rsid w:val="00723B55"/>
    <w:rsid w:val="00723DCA"/>
    <w:rsid w:val="00724195"/>
    <w:rsid w:val="007242AA"/>
    <w:rsid w:val="007250F8"/>
    <w:rsid w:val="007251AB"/>
    <w:rsid w:val="00725355"/>
    <w:rsid w:val="00725366"/>
    <w:rsid w:val="00725586"/>
    <w:rsid w:val="007260C9"/>
    <w:rsid w:val="00726983"/>
    <w:rsid w:val="00726EF9"/>
    <w:rsid w:val="00726F1C"/>
    <w:rsid w:val="007275CC"/>
    <w:rsid w:val="0072774B"/>
    <w:rsid w:val="007279E4"/>
    <w:rsid w:val="00727A8D"/>
    <w:rsid w:val="00730372"/>
    <w:rsid w:val="00730419"/>
    <w:rsid w:val="007304C8"/>
    <w:rsid w:val="007306D1"/>
    <w:rsid w:val="00730873"/>
    <w:rsid w:val="00730907"/>
    <w:rsid w:val="00730B56"/>
    <w:rsid w:val="00730CA2"/>
    <w:rsid w:val="00730D4E"/>
    <w:rsid w:val="00730F3B"/>
    <w:rsid w:val="00731054"/>
    <w:rsid w:val="007310A2"/>
    <w:rsid w:val="00731136"/>
    <w:rsid w:val="00731702"/>
    <w:rsid w:val="00731B35"/>
    <w:rsid w:val="00731D78"/>
    <w:rsid w:val="00731F87"/>
    <w:rsid w:val="00732C1F"/>
    <w:rsid w:val="00732DB4"/>
    <w:rsid w:val="00733980"/>
    <w:rsid w:val="00733A37"/>
    <w:rsid w:val="00733D25"/>
    <w:rsid w:val="00733F2B"/>
    <w:rsid w:val="00733FE1"/>
    <w:rsid w:val="0073414F"/>
    <w:rsid w:val="00734268"/>
    <w:rsid w:val="0073461D"/>
    <w:rsid w:val="00734873"/>
    <w:rsid w:val="00734C7D"/>
    <w:rsid w:val="007355C1"/>
    <w:rsid w:val="007357D8"/>
    <w:rsid w:val="00735AE8"/>
    <w:rsid w:val="00735B87"/>
    <w:rsid w:val="00735DAA"/>
    <w:rsid w:val="007366F4"/>
    <w:rsid w:val="00736785"/>
    <w:rsid w:val="00736952"/>
    <w:rsid w:val="00736CA1"/>
    <w:rsid w:val="00736E71"/>
    <w:rsid w:val="0073760E"/>
    <w:rsid w:val="00737683"/>
    <w:rsid w:val="0073798B"/>
    <w:rsid w:val="007379C8"/>
    <w:rsid w:val="00737AEB"/>
    <w:rsid w:val="00737B69"/>
    <w:rsid w:val="007402D2"/>
    <w:rsid w:val="00740321"/>
    <w:rsid w:val="00740637"/>
    <w:rsid w:val="0074087D"/>
    <w:rsid w:val="00741919"/>
    <w:rsid w:val="0074208C"/>
    <w:rsid w:val="007420E9"/>
    <w:rsid w:val="007421ED"/>
    <w:rsid w:val="007425A4"/>
    <w:rsid w:val="00742669"/>
    <w:rsid w:val="0074293F"/>
    <w:rsid w:val="00742A84"/>
    <w:rsid w:val="00742B2F"/>
    <w:rsid w:val="00742C7F"/>
    <w:rsid w:val="00742CB7"/>
    <w:rsid w:val="00742D91"/>
    <w:rsid w:val="00742F5B"/>
    <w:rsid w:val="00743345"/>
    <w:rsid w:val="00743450"/>
    <w:rsid w:val="00744198"/>
    <w:rsid w:val="00744316"/>
    <w:rsid w:val="007448DD"/>
    <w:rsid w:val="00744E5E"/>
    <w:rsid w:val="00744E77"/>
    <w:rsid w:val="00745A59"/>
    <w:rsid w:val="00745AC1"/>
    <w:rsid w:val="00745CA1"/>
    <w:rsid w:val="00745ECF"/>
    <w:rsid w:val="00746159"/>
    <w:rsid w:val="0074698B"/>
    <w:rsid w:val="007469A7"/>
    <w:rsid w:val="00746A80"/>
    <w:rsid w:val="00746C08"/>
    <w:rsid w:val="007476D8"/>
    <w:rsid w:val="0075012D"/>
    <w:rsid w:val="0075016F"/>
    <w:rsid w:val="0075041B"/>
    <w:rsid w:val="00750BA2"/>
    <w:rsid w:val="00750EFC"/>
    <w:rsid w:val="00751539"/>
    <w:rsid w:val="00751889"/>
    <w:rsid w:val="007518D5"/>
    <w:rsid w:val="007519E8"/>
    <w:rsid w:val="00751DD9"/>
    <w:rsid w:val="00752013"/>
    <w:rsid w:val="00752113"/>
    <w:rsid w:val="00752ACF"/>
    <w:rsid w:val="0075363F"/>
    <w:rsid w:val="007538C6"/>
    <w:rsid w:val="007541E4"/>
    <w:rsid w:val="00754818"/>
    <w:rsid w:val="0075490B"/>
    <w:rsid w:val="00754951"/>
    <w:rsid w:val="00754AB3"/>
    <w:rsid w:val="00754EE5"/>
    <w:rsid w:val="00755037"/>
    <w:rsid w:val="007551C2"/>
    <w:rsid w:val="0075599D"/>
    <w:rsid w:val="00755F91"/>
    <w:rsid w:val="00756093"/>
    <w:rsid w:val="0075664E"/>
    <w:rsid w:val="0075699A"/>
    <w:rsid w:val="00757085"/>
    <w:rsid w:val="00757145"/>
    <w:rsid w:val="00757E02"/>
    <w:rsid w:val="00757EFA"/>
    <w:rsid w:val="007601E8"/>
    <w:rsid w:val="0076059F"/>
    <w:rsid w:val="00760796"/>
    <w:rsid w:val="00760B4C"/>
    <w:rsid w:val="00761259"/>
    <w:rsid w:val="007614D7"/>
    <w:rsid w:val="007618C5"/>
    <w:rsid w:val="007618F3"/>
    <w:rsid w:val="00761F8D"/>
    <w:rsid w:val="0076200E"/>
    <w:rsid w:val="00762125"/>
    <w:rsid w:val="0076237E"/>
    <w:rsid w:val="00762B44"/>
    <w:rsid w:val="00762D01"/>
    <w:rsid w:val="00762FCE"/>
    <w:rsid w:val="00763BA9"/>
    <w:rsid w:val="00763CC3"/>
    <w:rsid w:val="0076492C"/>
    <w:rsid w:val="00764A8B"/>
    <w:rsid w:val="00764E98"/>
    <w:rsid w:val="00764EC8"/>
    <w:rsid w:val="00765087"/>
    <w:rsid w:val="00765224"/>
    <w:rsid w:val="00765330"/>
    <w:rsid w:val="007659B8"/>
    <w:rsid w:val="0076665B"/>
    <w:rsid w:val="0076681C"/>
    <w:rsid w:val="00766858"/>
    <w:rsid w:val="00767259"/>
    <w:rsid w:val="0077028D"/>
    <w:rsid w:val="007703C6"/>
    <w:rsid w:val="007706CD"/>
    <w:rsid w:val="00770788"/>
    <w:rsid w:val="007709AA"/>
    <w:rsid w:val="007711A6"/>
    <w:rsid w:val="007713FC"/>
    <w:rsid w:val="007715F5"/>
    <w:rsid w:val="0077167D"/>
    <w:rsid w:val="0077174F"/>
    <w:rsid w:val="00771B8C"/>
    <w:rsid w:val="0077210E"/>
    <w:rsid w:val="007723A9"/>
    <w:rsid w:val="00772449"/>
    <w:rsid w:val="0077263A"/>
    <w:rsid w:val="00772F0F"/>
    <w:rsid w:val="00773408"/>
    <w:rsid w:val="00773873"/>
    <w:rsid w:val="00773972"/>
    <w:rsid w:val="00773A47"/>
    <w:rsid w:val="00774840"/>
    <w:rsid w:val="007748F1"/>
    <w:rsid w:val="00774A30"/>
    <w:rsid w:val="00774CAD"/>
    <w:rsid w:val="00774E5F"/>
    <w:rsid w:val="007750B6"/>
    <w:rsid w:val="007752D0"/>
    <w:rsid w:val="007753DA"/>
    <w:rsid w:val="007753F3"/>
    <w:rsid w:val="00775594"/>
    <w:rsid w:val="007756DA"/>
    <w:rsid w:val="00775BAC"/>
    <w:rsid w:val="00775BE3"/>
    <w:rsid w:val="00776089"/>
    <w:rsid w:val="0077623D"/>
    <w:rsid w:val="0077643A"/>
    <w:rsid w:val="00776771"/>
    <w:rsid w:val="00776C72"/>
    <w:rsid w:val="007773C8"/>
    <w:rsid w:val="007773F4"/>
    <w:rsid w:val="00777400"/>
    <w:rsid w:val="00777DAB"/>
    <w:rsid w:val="0078066F"/>
    <w:rsid w:val="007812A2"/>
    <w:rsid w:val="00781635"/>
    <w:rsid w:val="00781833"/>
    <w:rsid w:val="0078240D"/>
    <w:rsid w:val="007829CE"/>
    <w:rsid w:val="00782BEC"/>
    <w:rsid w:val="00782CD3"/>
    <w:rsid w:val="00782F44"/>
    <w:rsid w:val="007833BF"/>
    <w:rsid w:val="007834DD"/>
    <w:rsid w:val="0078357E"/>
    <w:rsid w:val="007839F0"/>
    <w:rsid w:val="00783BFD"/>
    <w:rsid w:val="00783E99"/>
    <w:rsid w:val="00784104"/>
    <w:rsid w:val="0078461B"/>
    <w:rsid w:val="0078469E"/>
    <w:rsid w:val="00784C38"/>
    <w:rsid w:val="00784D8F"/>
    <w:rsid w:val="00784DAC"/>
    <w:rsid w:val="00784EE1"/>
    <w:rsid w:val="00784F62"/>
    <w:rsid w:val="00785327"/>
    <w:rsid w:val="0078541F"/>
    <w:rsid w:val="00785B6A"/>
    <w:rsid w:val="00785F10"/>
    <w:rsid w:val="00786B23"/>
    <w:rsid w:val="00786D80"/>
    <w:rsid w:val="00786E3A"/>
    <w:rsid w:val="00787203"/>
    <w:rsid w:val="007874B1"/>
    <w:rsid w:val="00787D3B"/>
    <w:rsid w:val="00790210"/>
    <w:rsid w:val="0079052F"/>
    <w:rsid w:val="00790639"/>
    <w:rsid w:val="00790CA7"/>
    <w:rsid w:val="00790DF6"/>
    <w:rsid w:val="0079192D"/>
    <w:rsid w:val="00791948"/>
    <w:rsid w:val="00791D6C"/>
    <w:rsid w:val="007924CB"/>
    <w:rsid w:val="00792B5C"/>
    <w:rsid w:val="007932A2"/>
    <w:rsid w:val="007932EF"/>
    <w:rsid w:val="00793406"/>
    <w:rsid w:val="0079352C"/>
    <w:rsid w:val="007937C9"/>
    <w:rsid w:val="00793EA7"/>
    <w:rsid w:val="00794490"/>
    <w:rsid w:val="0079450F"/>
    <w:rsid w:val="00794587"/>
    <w:rsid w:val="007945B0"/>
    <w:rsid w:val="007947EF"/>
    <w:rsid w:val="00794953"/>
    <w:rsid w:val="00794A54"/>
    <w:rsid w:val="00794E40"/>
    <w:rsid w:val="00795141"/>
    <w:rsid w:val="007955BB"/>
    <w:rsid w:val="00795702"/>
    <w:rsid w:val="00795D32"/>
    <w:rsid w:val="0079604B"/>
    <w:rsid w:val="007965BE"/>
    <w:rsid w:val="00796980"/>
    <w:rsid w:val="00796A32"/>
    <w:rsid w:val="00796A8A"/>
    <w:rsid w:val="00796AB1"/>
    <w:rsid w:val="00797359"/>
    <w:rsid w:val="0079798F"/>
    <w:rsid w:val="007A03FF"/>
    <w:rsid w:val="007A0508"/>
    <w:rsid w:val="007A0994"/>
    <w:rsid w:val="007A105C"/>
    <w:rsid w:val="007A1083"/>
    <w:rsid w:val="007A16AF"/>
    <w:rsid w:val="007A1A64"/>
    <w:rsid w:val="007A1C49"/>
    <w:rsid w:val="007A1F8E"/>
    <w:rsid w:val="007A2296"/>
    <w:rsid w:val="007A2670"/>
    <w:rsid w:val="007A28DC"/>
    <w:rsid w:val="007A2E91"/>
    <w:rsid w:val="007A309A"/>
    <w:rsid w:val="007A31E4"/>
    <w:rsid w:val="007A3777"/>
    <w:rsid w:val="007A3788"/>
    <w:rsid w:val="007A3D44"/>
    <w:rsid w:val="007A43E2"/>
    <w:rsid w:val="007A46B5"/>
    <w:rsid w:val="007A485A"/>
    <w:rsid w:val="007A488B"/>
    <w:rsid w:val="007A4A87"/>
    <w:rsid w:val="007A4D4F"/>
    <w:rsid w:val="007A4D65"/>
    <w:rsid w:val="007A52D4"/>
    <w:rsid w:val="007A5562"/>
    <w:rsid w:val="007A5746"/>
    <w:rsid w:val="007A57E4"/>
    <w:rsid w:val="007A5AAB"/>
    <w:rsid w:val="007A5E98"/>
    <w:rsid w:val="007A5F97"/>
    <w:rsid w:val="007A5FC1"/>
    <w:rsid w:val="007A5FD0"/>
    <w:rsid w:val="007A62B1"/>
    <w:rsid w:val="007A6D2B"/>
    <w:rsid w:val="007A6EFE"/>
    <w:rsid w:val="007A704A"/>
    <w:rsid w:val="007A732A"/>
    <w:rsid w:val="007A7839"/>
    <w:rsid w:val="007A7ABB"/>
    <w:rsid w:val="007A7C4E"/>
    <w:rsid w:val="007B0266"/>
    <w:rsid w:val="007B12F4"/>
    <w:rsid w:val="007B2582"/>
    <w:rsid w:val="007B2600"/>
    <w:rsid w:val="007B27A1"/>
    <w:rsid w:val="007B2ABD"/>
    <w:rsid w:val="007B2F1E"/>
    <w:rsid w:val="007B2FD9"/>
    <w:rsid w:val="007B33AF"/>
    <w:rsid w:val="007B3592"/>
    <w:rsid w:val="007B35C6"/>
    <w:rsid w:val="007B3A6E"/>
    <w:rsid w:val="007B3B33"/>
    <w:rsid w:val="007B412E"/>
    <w:rsid w:val="007B418D"/>
    <w:rsid w:val="007B41A3"/>
    <w:rsid w:val="007B44B3"/>
    <w:rsid w:val="007B4D4F"/>
    <w:rsid w:val="007B5062"/>
    <w:rsid w:val="007B5249"/>
    <w:rsid w:val="007B52D3"/>
    <w:rsid w:val="007B54A4"/>
    <w:rsid w:val="007B5770"/>
    <w:rsid w:val="007B5F50"/>
    <w:rsid w:val="007B5F59"/>
    <w:rsid w:val="007B600D"/>
    <w:rsid w:val="007B611C"/>
    <w:rsid w:val="007B6A85"/>
    <w:rsid w:val="007B7951"/>
    <w:rsid w:val="007C0635"/>
    <w:rsid w:val="007C09F8"/>
    <w:rsid w:val="007C0A82"/>
    <w:rsid w:val="007C0CFC"/>
    <w:rsid w:val="007C15E3"/>
    <w:rsid w:val="007C1799"/>
    <w:rsid w:val="007C180B"/>
    <w:rsid w:val="007C21E6"/>
    <w:rsid w:val="007C35D2"/>
    <w:rsid w:val="007C3D4F"/>
    <w:rsid w:val="007C3DD1"/>
    <w:rsid w:val="007C443D"/>
    <w:rsid w:val="007C4ACE"/>
    <w:rsid w:val="007C4D4F"/>
    <w:rsid w:val="007C5772"/>
    <w:rsid w:val="007C58C9"/>
    <w:rsid w:val="007C5D39"/>
    <w:rsid w:val="007C5FA7"/>
    <w:rsid w:val="007C6122"/>
    <w:rsid w:val="007C69E5"/>
    <w:rsid w:val="007C6A16"/>
    <w:rsid w:val="007C6A20"/>
    <w:rsid w:val="007C6BE3"/>
    <w:rsid w:val="007C6C15"/>
    <w:rsid w:val="007D06F5"/>
    <w:rsid w:val="007D0AC8"/>
    <w:rsid w:val="007D11C4"/>
    <w:rsid w:val="007D1337"/>
    <w:rsid w:val="007D2726"/>
    <w:rsid w:val="007D2869"/>
    <w:rsid w:val="007D2DF5"/>
    <w:rsid w:val="007D2E13"/>
    <w:rsid w:val="007D2F00"/>
    <w:rsid w:val="007D347E"/>
    <w:rsid w:val="007D3A75"/>
    <w:rsid w:val="007D3B89"/>
    <w:rsid w:val="007D4104"/>
    <w:rsid w:val="007D41A3"/>
    <w:rsid w:val="007D41A8"/>
    <w:rsid w:val="007D4254"/>
    <w:rsid w:val="007D42C8"/>
    <w:rsid w:val="007D493B"/>
    <w:rsid w:val="007D4C45"/>
    <w:rsid w:val="007D5392"/>
    <w:rsid w:val="007D5AA0"/>
    <w:rsid w:val="007D5CF8"/>
    <w:rsid w:val="007D5E00"/>
    <w:rsid w:val="007D5EC2"/>
    <w:rsid w:val="007D656D"/>
    <w:rsid w:val="007D65A2"/>
    <w:rsid w:val="007D69C7"/>
    <w:rsid w:val="007D6A6C"/>
    <w:rsid w:val="007D6D82"/>
    <w:rsid w:val="007D6DD9"/>
    <w:rsid w:val="007D6F04"/>
    <w:rsid w:val="007D7A58"/>
    <w:rsid w:val="007D7E41"/>
    <w:rsid w:val="007E027B"/>
    <w:rsid w:val="007E048B"/>
    <w:rsid w:val="007E0ECC"/>
    <w:rsid w:val="007E22CE"/>
    <w:rsid w:val="007E24C2"/>
    <w:rsid w:val="007E2A8C"/>
    <w:rsid w:val="007E2E59"/>
    <w:rsid w:val="007E2EEA"/>
    <w:rsid w:val="007E31CE"/>
    <w:rsid w:val="007E3749"/>
    <w:rsid w:val="007E3C2F"/>
    <w:rsid w:val="007E42A4"/>
    <w:rsid w:val="007E484C"/>
    <w:rsid w:val="007E4F12"/>
    <w:rsid w:val="007E5127"/>
    <w:rsid w:val="007E5571"/>
    <w:rsid w:val="007E5927"/>
    <w:rsid w:val="007E5C44"/>
    <w:rsid w:val="007E5DED"/>
    <w:rsid w:val="007E602B"/>
    <w:rsid w:val="007E6360"/>
    <w:rsid w:val="007E6920"/>
    <w:rsid w:val="007E73A8"/>
    <w:rsid w:val="007E74D0"/>
    <w:rsid w:val="007E7610"/>
    <w:rsid w:val="007E7F06"/>
    <w:rsid w:val="007F068A"/>
    <w:rsid w:val="007F0D87"/>
    <w:rsid w:val="007F1041"/>
    <w:rsid w:val="007F16F1"/>
    <w:rsid w:val="007F2244"/>
    <w:rsid w:val="007F2DF2"/>
    <w:rsid w:val="007F3036"/>
    <w:rsid w:val="007F37CC"/>
    <w:rsid w:val="007F3864"/>
    <w:rsid w:val="007F4016"/>
    <w:rsid w:val="007F538F"/>
    <w:rsid w:val="007F5404"/>
    <w:rsid w:val="007F54C9"/>
    <w:rsid w:val="007F5B1F"/>
    <w:rsid w:val="007F62DA"/>
    <w:rsid w:val="007F64CE"/>
    <w:rsid w:val="007F6BB8"/>
    <w:rsid w:val="007F6FC8"/>
    <w:rsid w:val="007F70BD"/>
    <w:rsid w:val="007F7353"/>
    <w:rsid w:val="007F741B"/>
    <w:rsid w:val="007F766E"/>
    <w:rsid w:val="007F792F"/>
    <w:rsid w:val="007F7938"/>
    <w:rsid w:val="007F796F"/>
    <w:rsid w:val="007F7E89"/>
    <w:rsid w:val="00800389"/>
    <w:rsid w:val="0080068B"/>
    <w:rsid w:val="00800B46"/>
    <w:rsid w:val="00800E3E"/>
    <w:rsid w:val="0080108D"/>
    <w:rsid w:val="008010BB"/>
    <w:rsid w:val="00801263"/>
    <w:rsid w:val="008014DB"/>
    <w:rsid w:val="00801D67"/>
    <w:rsid w:val="00802049"/>
    <w:rsid w:val="00802462"/>
    <w:rsid w:val="0080253C"/>
    <w:rsid w:val="00803018"/>
    <w:rsid w:val="008035B4"/>
    <w:rsid w:val="0080369E"/>
    <w:rsid w:val="00803AD5"/>
    <w:rsid w:val="00803D66"/>
    <w:rsid w:val="00804543"/>
    <w:rsid w:val="00804EA0"/>
    <w:rsid w:val="00804F63"/>
    <w:rsid w:val="008051FC"/>
    <w:rsid w:val="0080530F"/>
    <w:rsid w:val="00805913"/>
    <w:rsid w:val="008062D2"/>
    <w:rsid w:val="008064F0"/>
    <w:rsid w:val="008065EC"/>
    <w:rsid w:val="00806881"/>
    <w:rsid w:val="008068F5"/>
    <w:rsid w:val="008073BE"/>
    <w:rsid w:val="00807607"/>
    <w:rsid w:val="0080762B"/>
    <w:rsid w:val="00807AD1"/>
    <w:rsid w:val="008102A9"/>
    <w:rsid w:val="008104DA"/>
    <w:rsid w:val="00811077"/>
    <w:rsid w:val="00811253"/>
    <w:rsid w:val="00811254"/>
    <w:rsid w:val="00811630"/>
    <w:rsid w:val="008116BB"/>
    <w:rsid w:val="008117B5"/>
    <w:rsid w:val="00811D5A"/>
    <w:rsid w:val="00811F2C"/>
    <w:rsid w:val="00811F5B"/>
    <w:rsid w:val="008121C6"/>
    <w:rsid w:val="008124E2"/>
    <w:rsid w:val="00812A09"/>
    <w:rsid w:val="0081385B"/>
    <w:rsid w:val="0081391D"/>
    <w:rsid w:val="00813BFC"/>
    <w:rsid w:val="00813E18"/>
    <w:rsid w:val="008141BA"/>
    <w:rsid w:val="0081484E"/>
    <w:rsid w:val="00814EA0"/>
    <w:rsid w:val="00815228"/>
    <w:rsid w:val="00815B6C"/>
    <w:rsid w:val="00815BC4"/>
    <w:rsid w:val="00815EAE"/>
    <w:rsid w:val="00816169"/>
    <w:rsid w:val="00816F6A"/>
    <w:rsid w:val="00817356"/>
    <w:rsid w:val="00817805"/>
    <w:rsid w:val="00820257"/>
    <w:rsid w:val="0082043B"/>
    <w:rsid w:val="00820BAE"/>
    <w:rsid w:val="00820D45"/>
    <w:rsid w:val="00820F74"/>
    <w:rsid w:val="0082143B"/>
    <w:rsid w:val="008214BE"/>
    <w:rsid w:val="00821E57"/>
    <w:rsid w:val="00822117"/>
    <w:rsid w:val="0082211B"/>
    <w:rsid w:val="00822180"/>
    <w:rsid w:val="008221A6"/>
    <w:rsid w:val="00822781"/>
    <w:rsid w:val="00822D8A"/>
    <w:rsid w:val="0082410C"/>
    <w:rsid w:val="0082414C"/>
    <w:rsid w:val="00825055"/>
    <w:rsid w:val="0082537F"/>
    <w:rsid w:val="00825412"/>
    <w:rsid w:val="0082580B"/>
    <w:rsid w:val="00825F6F"/>
    <w:rsid w:val="008260A7"/>
    <w:rsid w:val="00826496"/>
    <w:rsid w:val="008265F9"/>
    <w:rsid w:val="0082685F"/>
    <w:rsid w:val="00826EA5"/>
    <w:rsid w:val="00827208"/>
    <w:rsid w:val="00827431"/>
    <w:rsid w:val="008279FD"/>
    <w:rsid w:val="00827A90"/>
    <w:rsid w:val="00827D59"/>
    <w:rsid w:val="0083018F"/>
    <w:rsid w:val="008307F6"/>
    <w:rsid w:val="00830906"/>
    <w:rsid w:val="00831438"/>
    <w:rsid w:val="008316D0"/>
    <w:rsid w:val="008318E9"/>
    <w:rsid w:val="00831976"/>
    <w:rsid w:val="00831E1C"/>
    <w:rsid w:val="00831F35"/>
    <w:rsid w:val="008321D0"/>
    <w:rsid w:val="00832316"/>
    <w:rsid w:val="00832378"/>
    <w:rsid w:val="0083267F"/>
    <w:rsid w:val="00832A27"/>
    <w:rsid w:val="00833084"/>
    <w:rsid w:val="008332DC"/>
    <w:rsid w:val="008333B4"/>
    <w:rsid w:val="008333B9"/>
    <w:rsid w:val="008334CD"/>
    <w:rsid w:val="00833818"/>
    <w:rsid w:val="00833C76"/>
    <w:rsid w:val="0083478F"/>
    <w:rsid w:val="008347B9"/>
    <w:rsid w:val="00834AD2"/>
    <w:rsid w:val="00834F28"/>
    <w:rsid w:val="008351BD"/>
    <w:rsid w:val="0083526A"/>
    <w:rsid w:val="0083529B"/>
    <w:rsid w:val="008353D7"/>
    <w:rsid w:val="00835D48"/>
    <w:rsid w:val="00835E21"/>
    <w:rsid w:val="008366F1"/>
    <w:rsid w:val="00836FE4"/>
    <w:rsid w:val="00837597"/>
    <w:rsid w:val="0083759A"/>
    <w:rsid w:val="0083767D"/>
    <w:rsid w:val="0084030F"/>
    <w:rsid w:val="00840400"/>
    <w:rsid w:val="0084076E"/>
    <w:rsid w:val="008408A0"/>
    <w:rsid w:val="00840A31"/>
    <w:rsid w:val="00840D09"/>
    <w:rsid w:val="00840E11"/>
    <w:rsid w:val="00840E2E"/>
    <w:rsid w:val="00841060"/>
    <w:rsid w:val="0084107D"/>
    <w:rsid w:val="00841461"/>
    <w:rsid w:val="008427E8"/>
    <w:rsid w:val="00842993"/>
    <w:rsid w:val="00842BE5"/>
    <w:rsid w:val="00842D73"/>
    <w:rsid w:val="008436CE"/>
    <w:rsid w:val="00843868"/>
    <w:rsid w:val="00843CD9"/>
    <w:rsid w:val="00843D48"/>
    <w:rsid w:val="0084480B"/>
    <w:rsid w:val="00844AD6"/>
    <w:rsid w:val="00844CBC"/>
    <w:rsid w:val="00844DBA"/>
    <w:rsid w:val="00845042"/>
    <w:rsid w:val="008451EA"/>
    <w:rsid w:val="00845236"/>
    <w:rsid w:val="008453F9"/>
    <w:rsid w:val="0084582A"/>
    <w:rsid w:val="00845A53"/>
    <w:rsid w:val="00846578"/>
    <w:rsid w:val="00846BA4"/>
    <w:rsid w:val="008471F6"/>
    <w:rsid w:val="008473CD"/>
    <w:rsid w:val="00847408"/>
    <w:rsid w:val="00847482"/>
    <w:rsid w:val="008477A4"/>
    <w:rsid w:val="0084785E"/>
    <w:rsid w:val="0085094E"/>
    <w:rsid w:val="00850B14"/>
    <w:rsid w:val="008510F4"/>
    <w:rsid w:val="00851478"/>
    <w:rsid w:val="008515F8"/>
    <w:rsid w:val="008517A7"/>
    <w:rsid w:val="0085199F"/>
    <w:rsid w:val="00851D1C"/>
    <w:rsid w:val="00852E9A"/>
    <w:rsid w:val="0085388B"/>
    <w:rsid w:val="00853C76"/>
    <w:rsid w:val="00854272"/>
    <w:rsid w:val="008543E1"/>
    <w:rsid w:val="00854609"/>
    <w:rsid w:val="00854617"/>
    <w:rsid w:val="00854809"/>
    <w:rsid w:val="00854813"/>
    <w:rsid w:val="00854A72"/>
    <w:rsid w:val="00854E77"/>
    <w:rsid w:val="008558D2"/>
    <w:rsid w:val="0085629E"/>
    <w:rsid w:val="008563B9"/>
    <w:rsid w:val="00856496"/>
    <w:rsid w:val="008565B9"/>
    <w:rsid w:val="008571EB"/>
    <w:rsid w:val="0085737E"/>
    <w:rsid w:val="00857426"/>
    <w:rsid w:val="008608C3"/>
    <w:rsid w:val="00860D9A"/>
    <w:rsid w:val="008617D9"/>
    <w:rsid w:val="00861820"/>
    <w:rsid w:val="00861887"/>
    <w:rsid w:val="00861F20"/>
    <w:rsid w:val="00862285"/>
    <w:rsid w:val="00862FB8"/>
    <w:rsid w:val="00863303"/>
    <w:rsid w:val="0086333B"/>
    <w:rsid w:val="00863418"/>
    <w:rsid w:val="00863583"/>
    <w:rsid w:val="0086362A"/>
    <w:rsid w:val="00863AC2"/>
    <w:rsid w:val="00863B34"/>
    <w:rsid w:val="00863CB0"/>
    <w:rsid w:val="00863CB1"/>
    <w:rsid w:val="00863CF6"/>
    <w:rsid w:val="00863DF8"/>
    <w:rsid w:val="0086408E"/>
    <w:rsid w:val="0086419A"/>
    <w:rsid w:val="00864359"/>
    <w:rsid w:val="008647DD"/>
    <w:rsid w:val="00865043"/>
    <w:rsid w:val="00865C94"/>
    <w:rsid w:val="00865F4B"/>
    <w:rsid w:val="008661BD"/>
    <w:rsid w:val="00866463"/>
    <w:rsid w:val="00866ED6"/>
    <w:rsid w:val="0086716A"/>
    <w:rsid w:val="0086734F"/>
    <w:rsid w:val="00867FAE"/>
    <w:rsid w:val="00867FCA"/>
    <w:rsid w:val="00870700"/>
    <w:rsid w:val="008709F5"/>
    <w:rsid w:val="00870ABB"/>
    <w:rsid w:val="008712CD"/>
    <w:rsid w:val="008713F7"/>
    <w:rsid w:val="008716FB"/>
    <w:rsid w:val="00871D25"/>
    <w:rsid w:val="00872414"/>
    <w:rsid w:val="008724DC"/>
    <w:rsid w:val="00872D7B"/>
    <w:rsid w:val="00872DF1"/>
    <w:rsid w:val="00872E36"/>
    <w:rsid w:val="0087345E"/>
    <w:rsid w:val="00873503"/>
    <w:rsid w:val="00873527"/>
    <w:rsid w:val="0087378C"/>
    <w:rsid w:val="00873E23"/>
    <w:rsid w:val="00873EC6"/>
    <w:rsid w:val="0087427F"/>
    <w:rsid w:val="008744E9"/>
    <w:rsid w:val="00874785"/>
    <w:rsid w:val="008751CE"/>
    <w:rsid w:val="00875501"/>
    <w:rsid w:val="00875998"/>
    <w:rsid w:val="00875B1A"/>
    <w:rsid w:val="0087602B"/>
    <w:rsid w:val="0087653B"/>
    <w:rsid w:val="008765CF"/>
    <w:rsid w:val="00876638"/>
    <w:rsid w:val="00876710"/>
    <w:rsid w:val="0087720D"/>
    <w:rsid w:val="008773D9"/>
    <w:rsid w:val="00877428"/>
    <w:rsid w:val="008776EB"/>
    <w:rsid w:val="008777DF"/>
    <w:rsid w:val="008778D9"/>
    <w:rsid w:val="00877B16"/>
    <w:rsid w:val="00877CC6"/>
    <w:rsid w:val="00880B32"/>
    <w:rsid w:val="00880C08"/>
    <w:rsid w:val="008811C9"/>
    <w:rsid w:val="00881816"/>
    <w:rsid w:val="008818CC"/>
    <w:rsid w:val="00881A22"/>
    <w:rsid w:val="00881DEC"/>
    <w:rsid w:val="008823CE"/>
    <w:rsid w:val="0088261A"/>
    <w:rsid w:val="00882AE7"/>
    <w:rsid w:val="00882D89"/>
    <w:rsid w:val="00882E8A"/>
    <w:rsid w:val="00882F1A"/>
    <w:rsid w:val="00883331"/>
    <w:rsid w:val="00883615"/>
    <w:rsid w:val="00883CC5"/>
    <w:rsid w:val="00883DB3"/>
    <w:rsid w:val="008842A2"/>
    <w:rsid w:val="008846FC"/>
    <w:rsid w:val="00884A3B"/>
    <w:rsid w:val="00884AE4"/>
    <w:rsid w:val="00885753"/>
    <w:rsid w:val="008857AF"/>
    <w:rsid w:val="00885889"/>
    <w:rsid w:val="008858E5"/>
    <w:rsid w:val="00885FBF"/>
    <w:rsid w:val="008860C2"/>
    <w:rsid w:val="008861FD"/>
    <w:rsid w:val="008868F1"/>
    <w:rsid w:val="00886B2C"/>
    <w:rsid w:val="00886F54"/>
    <w:rsid w:val="00886F73"/>
    <w:rsid w:val="0088711D"/>
    <w:rsid w:val="00887305"/>
    <w:rsid w:val="00887563"/>
    <w:rsid w:val="008878A6"/>
    <w:rsid w:val="00887C49"/>
    <w:rsid w:val="00887C80"/>
    <w:rsid w:val="00887FE2"/>
    <w:rsid w:val="0089002F"/>
    <w:rsid w:val="008909BE"/>
    <w:rsid w:val="00890AED"/>
    <w:rsid w:val="00890E1F"/>
    <w:rsid w:val="008912AB"/>
    <w:rsid w:val="008919C5"/>
    <w:rsid w:val="00891B31"/>
    <w:rsid w:val="0089202C"/>
    <w:rsid w:val="008921A0"/>
    <w:rsid w:val="0089252A"/>
    <w:rsid w:val="008927AC"/>
    <w:rsid w:val="0089281B"/>
    <w:rsid w:val="0089288D"/>
    <w:rsid w:val="00892989"/>
    <w:rsid w:val="00892EC4"/>
    <w:rsid w:val="008931F0"/>
    <w:rsid w:val="00893322"/>
    <w:rsid w:val="008933F9"/>
    <w:rsid w:val="00893513"/>
    <w:rsid w:val="0089354C"/>
    <w:rsid w:val="00893645"/>
    <w:rsid w:val="00893BEE"/>
    <w:rsid w:val="00893BFA"/>
    <w:rsid w:val="00893C71"/>
    <w:rsid w:val="00893DB9"/>
    <w:rsid w:val="00894A73"/>
    <w:rsid w:val="00894B1C"/>
    <w:rsid w:val="00894EEC"/>
    <w:rsid w:val="0089506B"/>
    <w:rsid w:val="008950B0"/>
    <w:rsid w:val="008951FD"/>
    <w:rsid w:val="0089682D"/>
    <w:rsid w:val="00897300"/>
    <w:rsid w:val="00897D60"/>
    <w:rsid w:val="008A0AEC"/>
    <w:rsid w:val="008A0CB2"/>
    <w:rsid w:val="008A1312"/>
    <w:rsid w:val="008A1690"/>
    <w:rsid w:val="008A1698"/>
    <w:rsid w:val="008A1AB6"/>
    <w:rsid w:val="008A1E6D"/>
    <w:rsid w:val="008A2494"/>
    <w:rsid w:val="008A294A"/>
    <w:rsid w:val="008A2C46"/>
    <w:rsid w:val="008A30AF"/>
    <w:rsid w:val="008A3538"/>
    <w:rsid w:val="008A39F8"/>
    <w:rsid w:val="008A3F38"/>
    <w:rsid w:val="008A442D"/>
    <w:rsid w:val="008A47C0"/>
    <w:rsid w:val="008A48F6"/>
    <w:rsid w:val="008A50C3"/>
    <w:rsid w:val="008A5256"/>
    <w:rsid w:val="008A52A7"/>
    <w:rsid w:val="008A565C"/>
    <w:rsid w:val="008A5BD5"/>
    <w:rsid w:val="008A6986"/>
    <w:rsid w:val="008A7446"/>
    <w:rsid w:val="008A7C99"/>
    <w:rsid w:val="008A7EDA"/>
    <w:rsid w:val="008B020A"/>
    <w:rsid w:val="008B02A5"/>
    <w:rsid w:val="008B02A8"/>
    <w:rsid w:val="008B0675"/>
    <w:rsid w:val="008B09BF"/>
    <w:rsid w:val="008B0E9C"/>
    <w:rsid w:val="008B1884"/>
    <w:rsid w:val="008B1995"/>
    <w:rsid w:val="008B1DF7"/>
    <w:rsid w:val="008B2446"/>
    <w:rsid w:val="008B2789"/>
    <w:rsid w:val="008B2985"/>
    <w:rsid w:val="008B2AB1"/>
    <w:rsid w:val="008B2B73"/>
    <w:rsid w:val="008B35BE"/>
    <w:rsid w:val="008B3A47"/>
    <w:rsid w:val="008B3BFF"/>
    <w:rsid w:val="008B3F05"/>
    <w:rsid w:val="008B40DA"/>
    <w:rsid w:val="008B416E"/>
    <w:rsid w:val="008B4843"/>
    <w:rsid w:val="008B56C0"/>
    <w:rsid w:val="008B56DE"/>
    <w:rsid w:val="008B5742"/>
    <w:rsid w:val="008B59D4"/>
    <w:rsid w:val="008B59EA"/>
    <w:rsid w:val="008B5E37"/>
    <w:rsid w:val="008B6014"/>
    <w:rsid w:val="008B6A4B"/>
    <w:rsid w:val="008B6DC8"/>
    <w:rsid w:val="008B749D"/>
    <w:rsid w:val="008B76EB"/>
    <w:rsid w:val="008B7CB4"/>
    <w:rsid w:val="008B7DF9"/>
    <w:rsid w:val="008C038B"/>
    <w:rsid w:val="008C0419"/>
    <w:rsid w:val="008C105D"/>
    <w:rsid w:val="008C1CE8"/>
    <w:rsid w:val="008C1E6B"/>
    <w:rsid w:val="008C2251"/>
    <w:rsid w:val="008C2774"/>
    <w:rsid w:val="008C2A03"/>
    <w:rsid w:val="008C2B9D"/>
    <w:rsid w:val="008C2CDE"/>
    <w:rsid w:val="008C3319"/>
    <w:rsid w:val="008C34A2"/>
    <w:rsid w:val="008C34C7"/>
    <w:rsid w:val="008C367B"/>
    <w:rsid w:val="008C3716"/>
    <w:rsid w:val="008C3E53"/>
    <w:rsid w:val="008C4FA3"/>
    <w:rsid w:val="008C4FB2"/>
    <w:rsid w:val="008C54C3"/>
    <w:rsid w:val="008C5F36"/>
    <w:rsid w:val="008C63B5"/>
    <w:rsid w:val="008C6442"/>
    <w:rsid w:val="008C6676"/>
    <w:rsid w:val="008C68E8"/>
    <w:rsid w:val="008C6C40"/>
    <w:rsid w:val="008C70C2"/>
    <w:rsid w:val="008C73EF"/>
    <w:rsid w:val="008C75B0"/>
    <w:rsid w:val="008C7C13"/>
    <w:rsid w:val="008D0533"/>
    <w:rsid w:val="008D0847"/>
    <w:rsid w:val="008D0E8F"/>
    <w:rsid w:val="008D181A"/>
    <w:rsid w:val="008D18AF"/>
    <w:rsid w:val="008D1F54"/>
    <w:rsid w:val="008D2330"/>
    <w:rsid w:val="008D25B1"/>
    <w:rsid w:val="008D2A82"/>
    <w:rsid w:val="008D2C5E"/>
    <w:rsid w:val="008D2D65"/>
    <w:rsid w:val="008D3D6D"/>
    <w:rsid w:val="008D4052"/>
    <w:rsid w:val="008D4544"/>
    <w:rsid w:val="008D47E6"/>
    <w:rsid w:val="008D48EE"/>
    <w:rsid w:val="008D4946"/>
    <w:rsid w:val="008D516F"/>
    <w:rsid w:val="008D57CD"/>
    <w:rsid w:val="008D5A57"/>
    <w:rsid w:val="008D5E7C"/>
    <w:rsid w:val="008D5EC1"/>
    <w:rsid w:val="008D5FE7"/>
    <w:rsid w:val="008D650B"/>
    <w:rsid w:val="008D6628"/>
    <w:rsid w:val="008D6BFD"/>
    <w:rsid w:val="008D738A"/>
    <w:rsid w:val="008D7424"/>
    <w:rsid w:val="008D75F2"/>
    <w:rsid w:val="008D7753"/>
    <w:rsid w:val="008D7790"/>
    <w:rsid w:val="008D7CA6"/>
    <w:rsid w:val="008D7DE6"/>
    <w:rsid w:val="008D7E21"/>
    <w:rsid w:val="008D7E4D"/>
    <w:rsid w:val="008D7FDD"/>
    <w:rsid w:val="008E01F1"/>
    <w:rsid w:val="008E0585"/>
    <w:rsid w:val="008E0AED"/>
    <w:rsid w:val="008E1227"/>
    <w:rsid w:val="008E17AF"/>
    <w:rsid w:val="008E1BC3"/>
    <w:rsid w:val="008E1FD0"/>
    <w:rsid w:val="008E27C1"/>
    <w:rsid w:val="008E2B61"/>
    <w:rsid w:val="008E361A"/>
    <w:rsid w:val="008E4233"/>
    <w:rsid w:val="008E43FF"/>
    <w:rsid w:val="008E4577"/>
    <w:rsid w:val="008E4C49"/>
    <w:rsid w:val="008E4CDA"/>
    <w:rsid w:val="008E4E72"/>
    <w:rsid w:val="008E59BE"/>
    <w:rsid w:val="008E5A9C"/>
    <w:rsid w:val="008E5B02"/>
    <w:rsid w:val="008E6179"/>
    <w:rsid w:val="008E66A1"/>
    <w:rsid w:val="008E6EDE"/>
    <w:rsid w:val="008E758C"/>
    <w:rsid w:val="008E77C1"/>
    <w:rsid w:val="008F01BE"/>
    <w:rsid w:val="008F0AA2"/>
    <w:rsid w:val="008F1343"/>
    <w:rsid w:val="008F152F"/>
    <w:rsid w:val="008F2293"/>
    <w:rsid w:val="008F244F"/>
    <w:rsid w:val="008F2F9C"/>
    <w:rsid w:val="008F3B70"/>
    <w:rsid w:val="008F3C19"/>
    <w:rsid w:val="008F3FA8"/>
    <w:rsid w:val="008F4309"/>
    <w:rsid w:val="008F485E"/>
    <w:rsid w:val="008F51B3"/>
    <w:rsid w:val="008F5A7F"/>
    <w:rsid w:val="008F5D45"/>
    <w:rsid w:val="008F6125"/>
    <w:rsid w:val="008F61E7"/>
    <w:rsid w:val="008F6297"/>
    <w:rsid w:val="008F6460"/>
    <w:rsid w:val="008F6734"/>
    <w:rsid w:val="008F6906"/>
    <w:rsid w:val="008F6960"/>
    <w:rsid w:val="008F6AD7"/>
    <w:rsid w:val="008F7159"/>
    <w:rsid w:val="008F74AD"/>
    <w:rsid w:val="008F7567"/>
    <w:rsid w:val="009008CE"/>
    <w:rsid w:val="00901217"/>
    <w:rsid w:val="00901733"/>
    <w:rsid w:val="00901B25"/>
    <w:rsid w:val="00901D2F"/>
    <w:rsid w:val="00901D38"/>
    <w:rsid w:val="00901E4B"/>
    <w:rsid w:val="0090207C"/>
    <w:rsid w:val="00902476"/>
    <w:rsid w:val="00902713"/>
    <w:rsid w:val="009027B4"/>
    <w:rsid w:val="00903011"/>
    <w:rsid w:val="00903162"/>
    <w:rsid w:val="00903346"/>
    <w:rsid w:val="009039C0"/>
    <w:rsid w:val="00903FE4"/>
    <w:rsid w:val="00904296"/>
    <w:rsid w:val="00904799"/>
    <w:rsid w:val="00904817"/>
    <w:rsid w:val="00904818"/>
    <w:rsid w:val="009049F4"/>
    <w:rsid w:val="00904A70"/>
    <w:rsid w:val="00904C1B"/>
    <w:rsid w:val="00904FED"/>
    <w:rsid w:val="0090535F"/>
    <w:rsid w:val="0090549C"/>
    <w:rsid w:val="0090589D"/>
    <w:rsid w:val="00905C86"/>
    <w:rsid w:val="009060B2"/>
    <w:rsid w:val="0090625C"/>
    <w:rsid w:val="0090626F"/>
    <w:rsid w:val="009064E9"/>
    <w:rsid w:val="00906782"/>
    <w:rsid w:val="00906A67"/>
    <w:rsid w:val="00907326"/>
    <w:rsid w:val="0090742F"/>
    <w:rsid w:val="0090773F"/>
    <w:rsid w:val="00907ABE"/>
    <w:rsid w:val="00907E31"/>
    <w:rsid w:val="0091018D"/>
    <w:rsid w:val="00910E91"/>
    <w:rsid w:val="00911BBC"/>
    <w:rsid w:val="00911C90"/>
    <w:rsid w:val="0091257A"/>
    <w:rsid w:val="009125C8"/>
    <w:rsid w:val="00912F0D"/>
    <w:rsid w:val="0091442F"/>
    <w:rsid w:val="00914C1A"/>
    <w:rsid w:val="00914F62"/>
    <w:rsid w:val="00914F82"/>
    <w:rsid w:val="009152D0"/>
    <w:rsid w:val="009152DF"/>
    <w:rsid w:val="0091584C"/>
    <w:rsid w:val="00915F69"/>
    <w:rsid w:val="00916618"/>
    <w:rsid w:val="009167A7"/>
    <w:rsid w:val="00916EC1"/>
    <w:rsid w:val="00917338"/>
    <w:rsid w:val="00917938"/>
    <w:rsid w:val="00920124"/>
    <w:rsid w:val="009201D2"/>
    <w:rsid w:val="009201DB"/>
    <w:rsid w:val="00920876"/>
    <w:rsid w:val="00920967"/>
    <w:rsid w:val="00920ABD"/>
    <w:rsid w:val="00920F8C"/>
    <w:rsid w:val="00921169"/>
    <w:rsid w:val="009212A5"/>
    <w:rsid w:val="00921AE3"/>
    <w:rsid w:val="00921DA0"/>
    <w:rsid w:val="00923403"/>
    <w:rsid w:val="00923E15"/>
    <w:rsid w:val="0092440F"/>
    <w:rsid w:val="00924699"/>
    <w:rsid w:val="00924962"/>
    <w:rsid w:val="00925124"/>
    <w:rsid w:val="009257B6"/>
    <w:rsid w:val="0092620B"/>
    <w:rsid w:val="009265C2"/>
    <w:rsid w:val="00926745"/>
    <w:rsid w:val="009269A7"/>
    <w:rsid w:val="00926B6A"/>
    <w:rsid w:val="00926E8C"/>
    <w:rsid w:val="00927016"/>
    <w:rsid w:val="0092701B"/>
    <w:rsid w:val="0092725E"/>
    <w:rsid w:val="00927289"/>
    <w:rsid w:val="009277AC"/>
    <w:rsid w:val="00927C12"/>
    <w:rsid w:val="00927F81"/>
    <w:rsid w:val="009301AA"/>
    <w:rsid w:val="00930778"/>
    <w:rsid w:val="009312F2"/>
    <w:rsid w:val="0093134A"/>
    <w:rsid w:val="00931555"/>
    <w:rsid w:val="00931B0D"/>
    <w:rsid w:val="00931C05"/>
    <w:rsid w:val="00931D63"/>
    <w:rsid w:val="00931D69"/>
    <w:rsid w:val="0093207D"/>
    <w:rsid w:val="00932623"/>
    <w:rsid w:val="009326A2"/>
    <w:rsid w:val="00932750"/>
    <w:rsid w:val="00933DE9"/>
    <w:rsid w:val="0093414B"/>
    <w:rsid w:val="00934546"/>
    <w:rsid w:val="00934890"/>
    <w:rsid w:val="00934F11"/>
    <w:rsid w:val="0093526A"/>
    <w:rsid w:val="0093532F"/>
    <w:rsid w:val="00935364"/>
    <w:rsid w:val="00935457"/>
    <w:rsid w:val="00935762"/>
    <w:rsid w:val="009357BB"/>
    <w:rsid w:val="009367F6"/>
    <w:rsid w:val="00936EDD"/>
    <w:rsid w:val="009374C4"/>
    <w:rsid w:val="00937EC5"/>
    <w:rsid w:val="00937EF2"/>
    <w:rsid w:val="00940553"/>
    <w:rsid w:val="00941039"/>
    <w:rsid w:val="00941153"/>
    <w:rsid w:val="00941678"/>
    <w:rsid w:val="00941BD7"/>
    <w:rsid w:val="00941FBC"/>
    <w:rsid w:val="0094207B"/>
    <w:rsid w:val="0094210E"/>
    <w:rsid w:val="0094224F"/>
    <w:rsid w:val="009423BE"/>
    <w:rsid w:val="009429DE"/>
    <w:rsid w:val="00942E66"/>
    <w:rsid w:val="00943082"/>
    <w:rsid w:val="0094332E"/>
    <w:rsid w:val="00944080"/>
    <w:rsid w:val="009443C9"/>
    <w:rsid w:val="0094466A"/>
    <w:rsid w:val="009447F1"/>
    <w:rsid w:val="00944AD8"/>
    <w:rsid w:val="00944B6D"/>
    <w:rsid w:val="009451BD"/>
    <w:rsid w:val="0094543D"/>
    <w:rsid w:val="00945711"/>
    <w:rsid w:val="00945771"/>
    <w:rsid w:val="00946703"/>
    <w:rsid w:val="009468E6"/>
    <w:rsid w:val="00946CBD"/>
    <w:rsid w:val="0094734B"/>
    <w:rsid w:val="00947420"/>
    <w:rsid w:val="00947BD7"/>
    <w:rsid w:val="00947CFE"/>
    <w:rsid w:val="00947DD7"/>
    <w:rsid w:val="00947E84"/>
    <w:rsid w:val="009501C6"/>
    <w:rsid w:val="0095052B"/>
    <w:rsid w:val="00950692"/>
    <w:rsid w:val="00950B47"/>
    <w:rsid w:val="00951147"/>
    <w:rsid w:val="00951AAF"/>
    <w:rsid w:val="00952101"/>
    <w:rsid w:val="009526D7"/>
    <w:rsid w:val="00952B52"/>
    <w:rsid w:val="00953370"/>
    <w:rsid w:val="00953B7E"/>
    <w:rsid w:val="00954300"/>
    <w:rsid w:val="00954414"/>
    <w:rsid w:val="00954583"/>
    <w:rsid w:val="00954624"/>
    <w:rsid w:val="00954690"/>
    <w:rsid w:val="009548F2"/>
    <w:rsid w:val="009554BC"/>
    <w:rsid w:val="00955D66"/>
    <w:rsid w:val="00955D85"/>
    <w:rsid w:val="00955E2C"/>
    <w:rsid w:val="0095607E"/>
    <w:rsid w:val="00956091"/>
    <w:rsid w:val="00956335"/>
    <w:rsid w:val="0095647C"/>
    <w:rsid w:val="00956A3B"/>
    <w:rsid w:val="009570BF"/>
    <w:rsid w:val="009575ED"/>
    <w:rsid w:val="00957BCA"/>
    <w:rsid w:val="00957E5D"/>
    <w:rsid w:val="00960FFF"/>
    <w:rsid w:val="00961AD2"/>
    <w:rsid w:val="00961CC6"/>
    <w:rsid w:val="00961FE5"/>
    <w:rsid w:val="0096215D"/>
    <w:rsid w:val="009623B3"/>
    <w:rsid w:val="009627D2"/>
    <w:rsid w:val="00962929"/>
    <w:rsid w:val="009636F4"/>
    <w:rsid w:val="00963780"/>
    <w:rsid w:val="009638F5"/>
    <w:rsid w:val="00963C2B"/>
    <w:rsid w:val="009644D0"/>
    <w:rsid w:val="00964969"/>
    <w:rsid w:val="009649CB"/>
    <w:rsid w:val="00964BAF"/>
    <w:rsid w:val="00964E03"/>
    <w:rsid w:val="00964FAA"/>
    <w:rsid w:val="00965296"/>
    <w:rsid w:val="0096555D"/>
    <w:rsid w:val="00965566"/>
    <w:rsid w:val="00965655"/>
    <w:rsid w:val="00965B99"/>
    <w:rsid w:val="00966066"/>
    <w:rsid w:val="009660F9"/>
    <w:rsid w:val="0096618C"/>
    <w:rsid w:val="00966547"/>
    <w:rsid w:val="0096675D"/>
    <w:rsid w:val="009669A9"/>
    <w:rsid w:val="00966E4F"/>
    <w:rsid w:val="00967788"/>
    <w:rsid w:val="0096779E"/>
    <w:rsid w:val="0096783C"/>
    <w:rsid w:val="0096795A"/>
    <w:rsid w:val="00967BF8"/>
    <w:rsid w:val="00967F79"/>
    <w:rsid w:val="00967F86"/>
    <w:rsid w:val="0097024A"/>
    <w:rsid w:val="009706ED"/>
    <w:rsid w:val="009707C7"/>
    <w:rsid w:val="00970A6B"/>
    <w:rsid w:val="00970BA7"/>
    <w:rsid w:val="00971296"/>
    <w:rsid w:val="0097152C"/>
    <w:rsid w:val="00971B5A"/>
    <w:rsid w:val="00972187"/>
    <w:rsid w:val="009723BE"/>
    <w:rsid w:val="009729CD"/>
    <w:rsid w:val="00972A41"/>
    <w:rsid w:val="00972C6C"/>
    <w:rsid w:val="00972DB5"/>
    <w:rsid w:val="00972E07"/>
    <w:rsid w:val="00973707"/>
    <w:rsid w:val="00973731"/>
    <w:rsid w:val="00973741"/>
    <w:rsid w:val="00973831"/>
    <w:rsid w:val="00973A34"/>
    <w:rsid w:val="00973FD2"/>
    <w:rsid w:val="009741C7"/>
    <w:rsid w:val="009747EE"/>
    <w:rsid w:val="00974BCB"/>
    <w:rsid w:val="00975330"/>
    <w:rsid w:val="009755F0"/>
    <w:rsid w:val="00975948"/>
    <w:rsid w:val="00975951"/>
    <w:rsid w:val="00975B72"/>
    <w:rsid w:val="00975C3E"/>
    <w:rsid w:val="00975CF5"/>
    <w:rsid w:val="0097689C"/>
    <w:rsid w:val="00976BE1"/>
    <w:rsid w:val="0097799E"/>
    <w:rsid w:val="00977B1C"/>
    <w:rsid w:val="00977F1F"/>
    <w:rsid w:val="00980617"/>
    <w:rsid w:val="00980834"/>
    <w:rsid w:val="0098092F"/>
    <w:rsid w:val="00981A98"/>
    <w:rsid w:val="00981DA7"/>
    <w:rsid w:val="00981F76"/>
    <w:rsid w:val="00982B05"/>
    <w:rsid w:val="00982F9E"/>
    <w:rsid w:val="00983290"/>
    <w:rsid w:val="00983348"/>
    <w:rsid w:val="00984050"/>
    <w:rsid w:val="00984723"/>
    <w:rsid w:val="0098485F"/>
    <w:rsid w:val="00984940"/>
    <w:rsid w:val="00984942"/>
    <w:rsid w:val="00984AB5"/>
    <w:rsid w:val="00985141"/>
    <w:rsid w:val="009852AB"/>
    <w:rsid w:val="009854A6"/>
    <w:rsid w:val="00985528"/>
    <w:rsid w:val="00985E55"/>
    <w:rsid w:val="00985F30"/>
    <w:rsid w:val="0098603D"/>
    <w:rsid w:val="00986169"/>
    <w:rsid w:val="00986AD0"/>
    <w:rsid w:val="00986CF8"/>
    <w:rsid w:val="00987001"/>
    <w:rsid w:val="0098739A"/>
    <w:rsid w:val="009874B2"/>
    <w:rsid w:val="009876CC"/>
    <w:rsid w:val="009877BF"/>
    <w:rsid w:val="00987B52"/>
    <w:rsid w:val="00987F8C"/>
    <w:rsid w:val="00990128"/>
    <w:rsid w:val="009904DB"/>
    <w:rsid w:val="009905AE"/>
    <w:rsid w:val="00990A75"/>
    <w:rsid w:val="00990BB0"/>
    <w:rsid w:val="009910DD"/>
    <w:rsid w:val="009913C5"/>
    <w:rsid w:val="009915FE"/>
    <w:rsid w:val="0099172F"/>
    <w:rsid w:val="009919C6"/>
    <w:rsid w:val="00991B9C"/>
    <w:rsid w:val="0099243A"/>
    <w:rsid w:val="00992EC1"/>
    <w:rsid w:val="00993147"/>
    <w:rsid w:val="00993B52"/>
    <w:rsid w:val="00994288"/>
    <w:rsid w:val="009944D3"/>
    <w:rsid w:val="00994629"/>
    <w:rsid w:val="00994812"/>
    <w:rsid w:val="00994864"/>
    <w:rsid w:val="00994F9E"/>
    <w:rsid w:val="009950C1"/>
    <w:rsid w:val="009950F2"/>
    <w:rsid w:val="00995477"/>
    <w:rsid w:val="00995A10"/>
    <w:rsid w:val="00995EC8"/>
    <w:rsid w:val="00996054"/>
    <w:rsid w:val="009969B0"/>
    <w:rsid w:val="00996FD8"/>
    <w:rsid w:val="009970ED"/>
    <w:rsid w:val="0099725B"/>
    <w:rsid w:val="009A08B0"/>
    <w:rsid w:val="009A0E04"/>
    <w:rsid w:val="009A11CE"/>
    <w:rsid w:val="009A127F"/>
    <w:rsid w:val="009A12CA"/>
    <w:rsid w:val="009A12D1"/>
    <w:rsid w:val="009A146F"/>
    <w:rsid w:val="009A1655"/>
    <w:rsid w:val="009A2012"/>
    <w:rsid w:val="009A2376"/>
    <w:rsid w:val="009A2423"/>
    <w:rsid w:val="009A259D"/>
    <w:rsid w:val="009A29F0"/>
    <w:rsid w:val="009A2AEF"/>
    <w:rsid w:val="009A2D3A"/>
    <w:rsid w:val="009A3BBF"/>
    <w:rsid w:val="009A3DF3"/>
    <w:rsid w:val="009A505C"/>
    <w:rsid w:val="009A57B0"/>
    <w:rsid w:val="009A5AD8"/>
    <w:rsid w:val="009A5CE8"/>
    <w:rsid w:val="009A6A75"/>
    <w:rsid w:val="009A7666"/>
    <w:rsid w:val="009A7932"/>
    <w:rsid w:val="009A7C0C"/>
    <w:rsid w:val="009B0109"/>
    <w:rsid w:val="009B0132"/>
    <w:rsid w:val="009B054B"/>
    <w:rsid w:val="009B094D"/>
    <w:rsid w:val="009B1403"/>
    <w:rsid w:val="009B15D7"/>
    <w:rsid w:val="009B168D"/>
    <w:rsid w:val="009B1814"/>
    <w:rsid w:val="009B188C"/>
    <w:rsid w:val="009B194F"/>
    <w:rsid w:val="009B19AE"/>
    <w:rsid w:val="009B1C04"/>
    <w:rsid w:val="009B26E5"/>
    <w:rsid w:val="009B2922"/>
    <w:rsid w:val="009B2D2B"/>
    <w:rsid w:val="009B2EF7"/>
    <w:rsid w:val="009B3783"/>
    <w:rsid w:val="009B3B00"/>
    <w:rsid w:val="009B3E3D"/>
    <w:rsid w:val="009B4227"/>
    <w:rsid w:val="009B479E"/>
    <w:rsid w:val="009B49D0"/>
    <w:rsid w:val="009B4E64"/>
    <w:rsid w:val="009B5021"/>
    <w:rsid w:val="009B5175"/>
    <w:rsid w:val="009B53A8"/>
    <w:rsid w:val="009B5741"/>
    <w:rsid w:val="009B577D"/>
    <w:rsid w:val="009B5791"/>
    <w:rsid w:val="009B5A2C"/>
    <w:rsid w:val="009B5BC1"/>
    <w:rsid w:val="009B6000"/>
    <w:rsid w:val="009B67D6"/>
    <w:rsid w:val="009B68B5"/>
    <w:rsid w:val="009B6BA4"/>
    <w:rsid w:val="009B6D1B"/>
    <w:rsid w:val="009B755E"/>
    <w:rsid w:val="009B7D06"/>
    <w:rsid w:val="009C0011"/>
    <w:rsid w:val="009C02D8"/>
    <w:rsid w:val="009C077A"/>
    <w:rsid w:val="009C0C3F"/>
    <w:rsid w:val="009C0E7B"/>
    <w:rsid w:val="009C2072"/>
    <w:rsid w:val="009C2174"/>
    <w:rsid w:val="009C2295"/>
    <w:rsid w:val="009C298F"/>
    <w:rsid w:val="009C2DB6"/>
    <w:rsid w:val="009C2F81"/>
    <w:rsid w:val="009C2FE7"/>
    <w:rsid w:val="009C347F"/>
    <w:rsid w:val="009C3604"/>
    <w:rsid w:val="009C3768"/>
    <w:rsid w:val="009C3A73"/>
    <w:rsid w:val="009C3BC0"/>
    <w:rsid w:val="009C3C03"/>
    <w:rsid w:val="009C3D62"/>
    <w:rsid w:val="009C3DAA"/>
    <w:rsid w:val="009C3EFD"/>
    <w:rsid w:val="009C4532"/>
    <w:rsid w:val="009C4766"/>
    <w:rsid w:val="009C47E3"/>
    <w:rsid w:val="009C4B95"/>
    <w:rsid w:val="009C4C2D"/>
    <w:rsid w:val="009C4D13"/>
    <w:rsid w:val="009C4D80"/>
    <w:rsid w:val="009C506F"/>
    <w:rsid w:val="009C5174"/>
    <w:rsid w:val="009C51EF"/>
    <w:rsid w:val="009C53E9"/>
    <w:rsid w:val="009C57C8"/>
    <w:rsid w:val="009C583E"/>
    <w:rsid w:val="009C5A40"/>
    <w:rsid w:val="009C5A69"/>
    <w:rsid w:val="009C5B65"/>
    <w:rsid w:val="009C5CFE"/>
    <w:rsid w:val="009C5F1A"/>
    <w:rsid w:val="009C7549"/>
    <w:rsid w:val="009C7C57"/>
    <w:rsid w:val="009D0698"/>
    <w:rsid w:val="009D0FF1"/>
    <w:rsid w:val="009D2512"/>
    <w:rsid w:val="009D334C"/>
    <w:rsid w:val="009D36F7"/>
    <w:rsid w:val="009D42E5"/>
    <w:rsid w:val="009D469B"/>
    <w:rsid w:val="009D4AE2"/>
    <w:rsid w:val="009D4B22"/>
    <w:rsid w:val="009D4B92"/>
    <w:rsid w:val="009D4E86"/>
    <w:rsid w:val="009D4F86"/>
    <w:rsid w:val="009D50E4"/>
    <w:rsid w:val="009D5243"/>
    <w:rsid w:val="009D5651"/>
    <w:rsid w:val="009D570D"/>
    <w:rsid w:val="009D5877"/>
    <w:rsid w:val="009D5A7F"/>
    <w:rsid w:val="009D6A2C"/>
    <w:rsid w:val="009D6BF8"/>
    <w:rsid w:val="009D6D57"/>
    <w:rsid w:val="009D721D"/>
    <w:rsid w:val="009D728A"/>
    <w:rsid w:val="009D76EE"/>
    <w:rsid w:val="009D7881"/>
    <w:rsid w:val="009D7984"/>
    <w:rsid w:val="009E04F0"/>
    <w:rsid w:val="009E058C"/>
    <w:rsid w:val="009E079F"/>
    <w:rsid w:val="009E09D1"/>
    <w:rsid w:val="009E0AAB"/>
    <w:rsid w:val="009E0E13"/>
    <w:rsid w:val="009E15EF"/>
    <w:rsid w:val="009E17DD"/>
    <w:rsid w:val="009E18D8"/>
    <w:rsid w:val="009E1B48"/>
    <w:rsid w:val="009E1C6A"/>
    <w:rsid w:val="009E1F9F"/>
    <w:rsid w:val="009E2195"/>
    <w:rsid w:val="009E21CD"/>
    <w:rsid w:val="009E25EE"/>
    <w:rsid w:val="009E265F"/>
    <w:rsid w:val="009E2DEC"/>
    <w:rsid w:val="009E32A4"/>
    <w:rsid w:val="009E33E1"/>
    <w:rsid w:val="009E3739"/>
    <w:rsid w:val="009E3937"/>
    <w:rsid w:val="009E3E82"/>
    <w:rsid w:val="009E3E9C"/>
    <w:rsid w:val="009E47FC"/>
    <w:rsid w:val="009E48D3"/>
    <w:rsid w:val="009E4ACE"/>
    <w:rsid w:val="009E4F9A"/>
    <w:rsid w:val="009E6306"/>
    <w:rsid w:val="009E6540"/>
    <w:rsid w:val="009E6685"/>
    <w:rsid w:val="009E6EEC"/>
    <w:rsid w:val="009E71E6"/>
    <w:rsid w:val="009E7234"/>
    <w:rsid w:val="009E76C2"/>
    <w:rsid w:val="009E7880"/>
    <w:rsid w:val="009E7DED"/>
    <w:rsid w:val="009F0509"/>
    <w:rsid w:val="009F0A7F"/>
    <w:rsid w:val="009F0C4B"/>
    <w:rsid w:val="009F15CF"/>
    <w:rsid w:val="009F1696"/>
    <w:rsid w:val="009F1DBC"/>
    <w:rsid w:val="009F24B3"/>
    <w:rsid w:val="009F2CDB"/>
    <w:rsid w:val="009F30CA"/>
    <w:rsid w:val="009F34D7"/>
    <w:rsid w:val="009F34E7"/>
    <w:rsid w:val="009F3D5C"/>
    <w:rsid w:val="009F3D75"/>
    <w:rsid w:val="009F3EDA"/>
    <w:rsid w:val="009F4029"/>
    <w:rsid w:val="009F4067"/>
    <w:rsid w:val="009F458C"/>
    <w:rsid w:val="009F4FC8"/>
    <w:rsid w:val="009F543E"/>
    <w:rsid w:val="009F55BB"/>
    <w:rsid w:val="009F631E"/>
    <w:rsid w:val="009F64B1"/>
    <w:rsid w:val="009F6787"/>
    <w:rsid w:val="009F69C0"/>
    <w:rsid w:val="009F780D"/>
    <w:rsid w:val="00A00108"/>
    <w:rsid w:val="00A00852"/>
    <w:rsid w:val="00A01BE2"/>
    <w:rsid w:val="00A01DFF"/>
    <w:rsid w:val="00A01E53"/>
    <w:rsid w:val="00A0209C"/>
    <w:rsid w:val="00A02466"/>
    <w:rsid w:val="00A024B3"/>
    <w:rsid w:val="00A02C65"/>
    <w:rsid w:val="00A02FAE"/>
    <w:rsid w:val="00A03001"/>
    <w:rsid w:val="00A03379"/>
    <w:rsid w:val="00A035AE"/>
    <w:rsid w:val="00A039FE"/>
    <w:rsid w:val="00A03CBB"/>
    <w:rsid w:val="00A03D3F"/>
    <w:rsid w:val="00A03FD6"/>
    <w:rsid w:val="00A0418E"/>
    <w:rsid w:val="00A047AD"/>
    <w:rsid w:val="00A04D7B"/>
    <w:rsid w:val="00A05290"/>
    <w:rsid w:val="00A052E9"/>
    <w:rsid w:val="00A0530B"/>
    <w:rsid w:val="00A05589"/>
    <w:rsid w:val="00A05616"/>
    <w:rsid w:val="00A05E10"/>
    <w:rsid w:val="00A07180"/>
    <w:rsid w:val="00A07C83"/>
    <w:rsid w:val="00A07EAF"/>
    <w:rsid w:val="00A10176"/>
    <w:rsid w:val="00A106C1"/>
    <w:rsid w:val="00A1075E"/>
    <w:rsid w:val="00A1077B"/>
    <w:rsid w:val="00A10A97"/>
    <w:rsid w:val="00A10C2B"/>
    <w:rsid w:val="00A11515"/>
    <w:rsid w:val="00A115C4"/>
    <w:rsid w:val="00A115FE"/>
    <w:rsid w:val="00A11D2E"/>
    <w:rsid w:val="00A11D65"/>
    <w:rsid w:val="00A120D1"/>
    <w:rsid w:val="00A1262F"/>
    <w:rsid w:val="00A12C9A"/>
    <w:rsid w:val="00A12E2E"/>
    <w:rsid w:val="00A1302B"/>
    <w:rsid w:val="00A1308F"/>
    <w:rsid w:val="00A131EB"/>
    <w:rsid w:val="00A13339"/>
    <w:rsid w:val="00A1371F"/>
    <w:rsid w:val="00A137A0"/>
    <w:rsid w:val="00A13F3E"/>
    <w:rsid w:val="00A14194"/>
    <w:rsid w:val="00A148F0"/>
    <w:rsid w:val="00A14CEE"/>
    <w:rsid w:val="00A14D5D"/>
    <w:rsid w:val="00A14F34"/>
    <w:rsid w:val="00A1557E"/>
    <w:rsid w:val="00A1593A"/>
    <w:rsid w:val="00A16354"/>
    <w:rsid w:val="00A168D9"/>
    <w:rsid w:val="00A16B1D"/>
    <w:rsid w:val="00A16F3A"/>
    <w:rsid w:val="00A1764B"/>
    <w:rsid w:val="00A178AF"/>
    <w:rsid w:val="00A17BDB"/>
    <w:rsid w:val="00A17D98"/>
    <w:rsid w:val="00A20080"/>
    <w:rsid w:val="00A20B77"/>
    <w:rsid w:val="00A20C3F"/>
    <w:rsid w:val="00A2124D"/>
    <w:rsid w:val="00A21251"/>
    <w:rsid w:val="00A2146D"/>
    <w:rsid w:val="00A22585"/>
    <w:rsid w:val="00A22682"/>
    <w:rsid w:val="00A22759"/>
    <w:rsid w:val="00A2287A"/>
    <w:rsid w:val="00A22ADE"/>
    <w:rsid w:val="00A22DC2"/>
    <w:rsid w:val="00A239A3"/>
    <w:rsid w:val="00A23B55"/>
    <w:rsid w:val="00A23CCD"/>
    <w:rsid w:val="00A23F76"/>
    <w:rsid w:val="00A241C2"/>
    <w:rsid w:val="00A24788"/>
    <w:rsid w:val="00A24B9C"/>
    <w:rsid w:val="00A24C7B"/>
    <w:rsid w:val="00A252D8"/>
    <w:rsid w:val="00A255F3"/>
    <w:rsid w:val="00A2598F"/>
    <w:rsid w:val="00A26ADF"/>
    <w:rsid w:val="00A26F22"/>
    <w:rsid w:val="00A2712A"/>
    <w:rsid w:val="00A27231"/>
    <w:rsid w:val="00A275F9"/>
    <w:rsid w:val="00A27A57"/>
    <w:rsid w:val="00A30172"/>
    <w:rsid w:val="00A303F2"/>
    <w:rsid w:val="00A310A9"/>
    <w:rsid w:val="00A31413"/>
    <w:rsid w:val="00A3193A"/>
    <w:rsid w:val="00A31C1B"/>
    <w:rsid w:val="00A323EC"/>
    <w:rsid w:val="00A324C4"/>
    <w:rsid w:val="00A3260F"/>
    <w:rsid w:val="00A32BEC"/>
    <w:rsid w:val="00A33032"/>
    <w:rsid w:val="00A33231"/>
    <w:rsid w:val="00A33802"/>
    <w:rsid w:val="00A3415E"/>
    <w:rsid w:val="00A344E8"/>
    <w:rsid w:val="00A34532"/>
    <w:rsid w:val="00A34A2E"/>
    <w:rsid w:val="00A35655"/>
    <w:rsid w:val="00A3572C"/>
    <w:rsid w:val="00A3655A"/>
    <w:rsid w:val="00A36669"/>
    <w:rsid w:val="00A37650"/>
    <w:rsid w:val="00A37753"/>
    <w:rsid w:val="00A377A4"/>
    <w:rsid w:val="00A37943"/>
    <w:rsid w:val="00A37A70"/>
    <w:rsid w:val="00A37AD4"/>
    <w:rsid w:val="00A402A3"/>
    <w:rsid w:val="00A40EC3"/>
    <w:rsid w:val="00A40FCC"/>
    <w:rsid w:val="00A41332"/>
    <w:rsid w:val="00A41AF4"/>
    <w:rsid w:val="00A42422"/>
    <w:rsid w:val="00A4253D"/>
    <w:rsid w:val="00A4255B"/>
    <w:rsid w:val="00A427A1"/>
    <w:rsid w:val="00A430C3"/>
    <w:rsid w:val="00A433CE"/>
    <w:rsid w:val="00A4349A"/>
    <w:rsid w:val="00A4353F"/>
    <w:rsid w:val="00A43ABC"/>
    <w:rsid w:val="00A43AD4"/>
    <w:rsid w:val="00A43BF0"/>
    <w:rsid w:val="00A4471D"/>
    <w:rsid w:val="00A4496F"/>
    <w:rsid w:val="00A44CEA"/>
    <w:rsid w:val="00A44D0C"/>
    <w:rsid w:val="00A4532B"/>
    <w:rsid w:val="00A4536E"/>
    <w:rsid w:val="00A4572B"/>
    <w:rsid w:val="00A4585E"/>
    <w:rsid w:val="00A45ACD"/>
    <w:rsid w:val="00A45B85"/>
    <w:rsid w:val="00A4676B"/>
    <w:rsid w:val="00A47074"/>
    <w:rsid w:val="00A4744B"/>
    <w:rsid w:val="00A474D1"/>
    <w:rsid w:val="00A47559"/>
    <w:rsid w:val="00A4772B"/>
    <w:rsid w:val="00A500E1"/>
    <w:rsid w:val="00A504EC"/>
    <w:rsid w:val="00A50602"/>
    <w:rsid w:val="00A50A20"/>
    <w:rsid w:val="00A50A96"/>
    <w:rsid w:val="00A51169"/>
    <w:rsid w:val="00A513C3"/>
    <w:rsid w:val="00A51427"/>
    <w:rsid w:val="00A5172B"/>
    <w:rsid w:val="00A51D51"/>
    <w:rsid w:val="00A5208C"/>
    <w:rsid w:val="00A5220E"/>
    <w:rsid w:val="00A52C8B"/>
    <w:rsid w:val="00A53492"/>
    <w:rsid w:val="00A558A2"/>
    <w:rsid w:val="00A5595B"/>
    <w:rsid w:val="00A55AC4"/>
    <w:rsid w:val="00A55CAA"/>
    <w:rsid w:val="00A55DF8"/>
    <w:rsid w:val="00A56296"/>
    <w:rsid w:val="00A567BC"/>
    <w:rsid w:val="00A56B22"/>
    <w:rsid w:val="00A57250"/>
    <w:rsid w:val="00A5732A"/>
    <w:rsid w:val="00A57947"/>
    <w:rsid w:val="00A57F20"/>
    <w:rsid w:val="00A60684"/>
    <w:rsid w:val="00A615D4"/>
    <w:rsid w:val="00A61DFB"/>
    <w:rsid w:val="00A61E4C"/>
    <w:rsid w:val="00A61FB8"/>
    <w:rsid w:val="00A62098"/>
    <w:rsid w:val="00A622EE"/>
    <w:rsid w:val="00A62592"/>
    <w:rsid w:val="00A62A55"/>
    <w:rsid w:val="00A62E1F"/>
    <w:rsid w:val="00A62F75"/>
    <w:rsid w:val="00A630F8"/>
    <w:rsid w:val="00A634BE"/>
    <w:rsid w:val="00A635FD"/>
    <w:rsid w:val="00A63E06"/>
    <w:rsid w:val="00A6416C"/>
    <w:rsid w:val="00A64A12"/>
    <w:rsid w:val="00A64B31"/>
    <w:rsid w:val="00A64C2E"/>
    <w:rsid w:val="00A651BA"/>
    <w:rsid w:val="00A656C0"/>
    <w:rsid w:val="00A656E4"/>
    <w:rsid w:val="00A65720"/>
    <w:rsid w:val="00A65F85"/>
    <w:rsid w:val="00A66447"/>
    <w:rsid w:val="00A66812"/>
    <w:rsid w:val="00A66EA7"/>
    <w:rsid w:val="00A66F84"/>
    <w:rsid w:val="00A67102"/>
    <w:rsid w:val="00A67303"/>
    <w:rsid w:val="00A673F3"/>
    <w:rsid w:val="00A678BE"/>
    <w:rsid w:val="00A67D87"/>
    <w:rsid w:val="00A702C0"/>
    <w:rsid w:val="00A702F0"/>
    <w:rsid w:val="00A7083D"/>
    <w:rsid w:val="00A70B5B"/>
    <w:rsid w:val="00A70C72"/>
    <w:rsid w:val="00A70E2F"/>
    <w:rsid w:val="00A712D2"/>
    <w:rsid w:val="00A71AE5"/>
    <w:rsid w:val="00A71F94"/>
    <w:rsid w:val="00A7214A"/>
    <w:rsid w:val="00A7214F"/>
    <w:rsid w:val="00A726D5"/>
    <w:rsid w:val="00A7272C"/>
    <w:rsid w:val="00A7311C"/>
    <w:rsid w:val="00A733F6"/>
    <w:rsid w:val="00A73EB8"/>
    <w:rsid w:val="00A7469F"/>
    <w:rsid w:val="00A746A4"/>
    <w:rsid w:val="00A74985"/>
    <w:rsid w:val="00A75177"/>
    <w:rsid w:val="00A75183"/>
    <w:rsid w:val="00A75C88"/>
    <w:rsid w:val="00A75F9E"/>
    <w:rsid w:val="00A7634E"/>
    <w:rsid w:val="00A769D2"/>
    <w:rsid w:val="00A76C8B"/>
    <w:rsid w:val="00A76EFD"/>
    <w:rsid w:val="00A77158"/>
    <w:rsid w:val="00A77501"/>
    <w:rsid w:val="00A77699"/>
    <w:rsid w:val="00A77A8E"/>
    <w:rsid w:val="00A77AC6"/>
    <w:rsid w:val="00A77AEF"/>
    <w:rsid w:val="00A77D1C"/>
    <w:rsid w:val="00A77EFC"/>
    <w:rsid w:val="00A8036A"/>
    <w:rsid w:val="00A814FD"/>
    <w:rsid w:val="00A81568"/>
    <w:rsid w:val="00A82270"/>
    <w:rsid w:val="00A8253E"/>
    <w:rsid w:val="00A82886"/>
    <w:rsid w:val="00A8296C"/>
    <w:rsid w:val="00A829AE"/>
    <w:rsid w:val="00A82B9F"/>
    <w:rsid w:val="00A8378D"/>
    <w:rsid w:val="00A839AD"/>
    <w:rsid w:val="00A843F2"/>
    <w:rsid w:val="00A84B3A"/>
    <w:rsid w:val="00A84D37"/>
    <w:rsid w:val="00A84F44"/>
    <w:rsid w:val="00A85180"/>
    <w:rsid w:val="00A852F4"/>
    <w:rsid w:val="00A85614"/>
    <w:rsid w:val="00A862E1"/>
    <w:rsid w:val="00A86367"/>
    <w:rsid w:val="00A865EC"/>
    <w:rsid w:val="00A86A2C"/>
    <w:rsid w:val="00A86C7E"/>
    <w:rsid w:val="00A871B4"/>
    <w:rsid w:val="00A875CD"/>
    <w:rsid w:val="00A875F0"/>
    <w:rsid w:val="00A87CBC"/>
    <w:rsid w:val="00A87D28"/>
    <w:rsid w:val="00A90161"/>
    <w:rsid w:val="00A90357"/>
    <w:rsid w:val="00A9098C"/>
    <w:rsid w:val="00A90A4C"/>
    <w:rsid w:val="00A90BA5"/>
    <w:rsid w:val="00A90BB6"/>
    <w:rsid w:val="00A90D21"/>
    <w:rsid w:val="00A914C3"/>
    <w:rsid w:val="00A91B47"/>
    <w:rsid w:val="00A92118"/>
    <w:rsid w:val="00A92147"/>
    <w:rsid w:val="00A923A7"/>
    <w:rsid w:val="00A926AE"/>
    <w:rsid w:val="00A92772"/>
    <w:rsid w:val="00A92C9E"/>
    <w:rsid w:val="00A930B3"/>
    <w:rsid w:val="00A936CF"/>
    <w:rsid w:val="00A941C6"/>
    <w:rsid w:val="00A944DB"/>
    <w:rsid w:val="00A948CC"/>
    <w:rsid w:val="00A94A7B"/>
    <w:rsid w:val="00A9518A"/>
    <w:rsid w:val="00A95402"/>
    <w:rsid w:val="00A95428"/>
    <w:rsid w:val="00A9618B"/>
    <w:rsid w:val="00A962C8"/>
    <w:rsid w:val="00A9645C"/>
    <w:rsid w:val="00A965A5"/>
    <w:rsid w:val="00A965D9"/>
    <w:rsid w:val="00A96F0D"/>
    <w:rsid w:val="00A9760D"/>
    <w:rsid w:val="00AA0354"/>
    <w:rsid w:val="00AA06D9"/>
    <w:rsid w:val="00AA09B2"/>
    <w:rsid w:val="00AA0ED8"/>
    <w:rsid w:val="00AA19FF"/>
    <w:rsid w:val="00AA1AA5"/>
    <w:rsid w:val="00AA1C53"/>
    <w:rsid w:val="00AA2361"/>
    <w:rsid w:val="00AA32B9"/>
    <w:rsid w:val="00AA3859"/>
    <w:rsid w:val="00AA3E3F"/>
    <w:rsid w:val="00AA42DF"/>
    <w:rsid w:val="00AA4C86"/>
    <w:rsid w:val="00AA5229"/>
    <w:rsid w:val="00AA5BC2"/>
    <w:rsid w:val="00AA6497"/>
    <w:rsid w:val="00AA6785"/>
    <w:rsid w:val="00AA6EE4"/>
    <w:rsid w:val="00AA6FA8"/>
    <w:rsid w:val="00AA72E6"/>
    <w:rsid w:val="00AA7A4C"/>
    <w:rsid w:val="00AA7CB6"/>
    <w:rsid w:val="00AA7DAA"/>
    <w:rsid w:val="00AB0618"/>
    <w:rsid w:val="00AB08D6"/>
    <w:rsid w:val="00AB0BA9"/>
    <w:rsid w:val="00AB0D63"/>
    <w:rsid w:val="00AB0E5D"/>
    <w:rsid w:val="00AB196B"/>
    <w:rsid w:val="00AB1CDE"/>
    <w:rsid w:val="00AB1F60"/>
    <w:rsid w:val="00AB21CF"/>
    <w:rsid w:val="00AB232D"/>
    <w:rsid w:val="00AB309E"/>
    <w:rsid w:val="00AB3429"/>
    <w:rsid w:val="00AB3508"/>
    <w:rsid w:val="00AB4790"/>
    <w:rsid w:val="00AB47F6"/>
    <w:rsid w:val="00AB4992"/>
    <w:rsid w:val="00AB4C3B"/>
    <w:rsid w:val="00AB4FA1"/>
    <w:rsid w:val="00AB51F6"/>
    <w:rsid w:val="00AB5274"/>
    <w:rsid w:val="00AB5BAF"/>
    <w:rsid w:val="00AB69FA"/>
    <w:rsid w:val="00AB6B99"/>
    <w:rsid w:val="00AB6F90"/>
    <w:rsid w:val="00AB719B"/>
    <w:rsid w:val="00AB73BB"/>
    <w:rsid w:val="00AB7572"/>
    <w:rsid w:val="00AB75F7"/>
    <w:rsid w:val="00AB76EA"/>
    <w:rsid w:val="00AB7768"/>
    <w:rsid w:val="00AB7CDA"/>
    <w:rsid w:val="00AB7E23"/>
    <w:rsid w:val="00AC001A"/>
    <w:rsid w:val="00AC01C3"/>
    <w:rsid w:val="00AC06AB"/>
    <w:rsid w:val="00AC08D4"/>
    <w:rsid w:val="00AC09A5"/>
    <w:rsid w:val="00AC0C37"/>
    <w:rsid w:val="00AC0D91"/>
    <w:rsid w:val="00AC0EE1"/>
    <w:rsid w:val="00AC10B9"/>
    <w:rsid w:val="00AC156C"/>
    <w:rsid w:val="00AC1990"/>
    <w:rsid w:val="00AC1CD2"/>
    <w:rsid w:val="00AC20D4"/>
    <w:rsid w:val="00AC25BC"/>
    <w:rsid w:val="00AC2A84"/>
    <w:rsid w:val="00AC3CB6"/>
    <w:rsid w:val="00AC4032"/>
    <w:rsid w:val="00AC44D2"/>
    <w:rsid w:val="00AC468E"/>
    <w:rsid w:val="00AC4EBB"/>
    <w:rsid w:val="00AC4F71"/>
    <w:rsid w:val="00AC55DE"/>
    <w:rsid w:val="00AC58F8"/>
    <w:rsid w:val="00AC5C09"/>
    <w:rsid w:val="00AC5DDD"/>
    <w:rsid w:val="00AC5E1B"/>
    <w:rsid w:val="00AC5FE8"/>
    <w:rsid w:val="00AC60F4"/>
    <w:rsid w:val="00AC62E6"/>
    <w:rsid w:val="00AC6620"/>
    <w:rsid w:val="00AC688A"/>
    <w:rsid w:val="00AC6958"/>
    <w:rsid w:val="00AC6970"/>
    <w:rsid w:val="00AC6B80"/>
    <w:rsid w:val="00AC6C72"/>
    <w:rsid w:val="00AC7439"/>
    <w:rsid w:val="00AC746B"/>
    <w:rsid w:val="00AC76FD"/>
    <w:rsid w:val="00AC786C"/>
    <w:rsid w:val="00AC7AC3"/>
    <w:rsid w:val="00AC7E36"/>
    <w:rsid w:val="00AC7F55"/>
    <w:rsid w:val="00AD01B5"/>
    <w:rsid w:val="00AD0572"/>
    <w:rsid w:val="00AD0F33"/>
    <w:rsid w:val="00AD16D3"/>
    <w:rsid w:val="00AD1733"/>
    <w:rsid w:val="00AD1918"/>
    <w:rsid w:val="00AD1A73"/>
    <w:rsid w:val="00AD1BF2"/>
    <w:rsid w:val="00AD22AF"/>
    <w:rsid w:val="00AD2BEA"/>
    <w:rsid w:val="00AD30D6"/>
    <w:rsid w:val="00AD39E7"/>
    <w:rsid w:val="00AD3C6B"/>
    <w:rsid w:val="00AD3E62"/>
    <w:rsid w:val="00AD3ECE"/>
    <w:rsid w:val="00AD4274"/>
    <w:rsid w:val="00AD45B8"/>
    <w:rsid w:val="00AD46CB"/>
    <w:rsid w:val="00AD4DA1"/>
    <w:rsid w:val="00AD546E"/>
    <w:rsid w:val="00AD5934"/>
    <w:rsid w:val="00AD6442"/>
    <w:rsid w:val="00AD6720"/>
    <w:rsid w:val="00AD6931"/>
    <w:rsid w:val="00AD6BD8"/>
    <w:rsid w:val="00AD6D02"/>
    <w:rsid w:val="00AD6D69"/>
    <w:rsid w:val="00AD72EB"/>
    <w:rsid w:val="00AD76FB"/>
    <w:rsid w:val="00AD777B"/>
    <w:rsid w:val="00AD7CAA"/>
    <w:rsid w:val="00AE0437"/>
    <w:rsid w:val="00AE046E"/>
    <w:rsid w:val="00AE04BC"/>
    <w:rsid w:val="00AE0DA8"/>
    <w:rsid w:val="00AE0E74"/>
    <w:rsid w:val="00AE12B2"/>
    <w:rsid w:val="00AE172B"/>
    <w:rsid w:val="00AE1C3A"/>
    <w:rsid w:val="00AE23F2"/>
    <w:rsid w:val="00AE266A"/>
    <w:rsid w:val="00AE28D7"/>
    <w:rsid w:val="00AE292E"/>
    <w:rsid w:val="00AE2C45"/>
    <w:rsid w:val="00AE2CDF"/>
    <w:rsid w:val="00AE2F8B"/>
    <w:rsid w:val="00AE34A7"/>
    <w:rsid w:val="00AE3A92"/>
    <w:rsid w:val="00AE3F44"/>
    <w:rsid w:val="00AE4269"/>
    <w:rsid w:val="00AE42B7"/>
    <w:rsid w:val="00AE4441"/>
    <w:rsid w:val="00AE4A35"/>
    <w:rsid w:val="00AE4A53"/>
    <w:rsid w:val="00AE4FBE"/>
    <w:rsid w:val="00AE52AF"/>
    <w:rsid w:val="00AE5F35"/>
    <w:rsid w:val="00AE5FF4"/>
    <w:rsid w:val="00AE62F1"/>
    <w:rsid w:val="00AE6354"/>
    <w:rsid w:val="00AE6684"/>
    <w:rsid w:val="00AE707B"/>
    <w:rsid w:val="00AE72C1"/>
    <w:rsid w:val="00AE760B"/>
    <w:rsid w:val="00AE79F4"/>
    <w:rsid w:val="00AE7BC1"/>
    <w:rsid w:val="00AF02C7"/>
    <w:rsid w:val="00AF0BD2"/>
    <w:rsid w:val="00AF0CAA"/>
    <w:rsid w:val="00AF0F26"/>
    <w:rsid w:val="00AF13B2"/>
    <w:rsid w:val="00AF18BB"/>
    <w:rsid w:val="00AF1988"/>
    <w:rsid w:val="00AF1D2C"/>
    <w:rsid w:val="00AF1D56"/>
    <w:rsid w:val="00AF2108"/>
    <w:rsid w:val="00AF2824"/>
    <w:rsid w:val="00AF289E"/>
    <w:rsid w:val="00AF2959"/>
    <w:rsid w:val="00AF29AE"/>
    <w:rsid w:val="00AF29D1"/>
    <w:rsid w:val="00AF38E6"/>
    <w:rsid w:val="00AF3A3D"/>
    <w:rsid w:val="00AF3E80"/>
    <w:rsid w:val="00AF4099"/>
    <w:rsid w:val="00AF4693"/>
    <w:rsid w:val="00AF46D0"/>
    <w:rsid w:val="00AF49AC"/>
    <w:rsid w:val="00AF4D1E"/>
    <w:rsid w:val="00AF4E2D"/>
    <w:rsid w:val="00AF52ED"/>
    <w:rsid w:val="00AF5B89"/>
    <w:rsid w:val="00AF62FB"/>
    <w:rsid w:val="00AF6485"/>
    <w:rsid w:val="00AF697B"/>
    <w:rsid w:val="00AF6A19"/>
    <w:rsid w:val="00AF6AD1"/>
    <w:rsid w:val="00AF7492"/>
    <w:rsid w:val="00AF75A2"/>
    <w:rsid w:val="00AF7FB0"/>
    <w:rsid w:val="00B0034F"/>
    <w:rsid w:val="00B0064D"/>
    <w:rsid w:val="00B007D9"/>
    <w:rsid w:val="00B00BA1"/>
    <w:rsid w:val="00B00C63"/>
    <w:rsid w:val="00B00EC0"/>
    <w:rsid w:val="00B00FCB"/>
    <w:rsid w:val="00B01C46"/>
    <w:rsid w:val="00B01E29"/>
    <w:rsid w:val="00B027DE"/>
    <w:rsid w:val="00B02E7B"/>
    <w:rsid w:val="00B02F10"/>
    <w:rsid w:val="00B031E8"/>
    <w:rsid w:val="00B038D6"/>
    <w:rsid w:val="00B03A0F"/>
    <w:rsid w:val="00B03A49"/>
    <w:rsid w:val="00B04046"/>
    <w:rsid w:val="00B0433D"/>
    <w:rsid w:val="00B04B8E"/>
    <w:rsid w:val="00B04E97"/>
    <w:rsid w:val="00B04F79"/>
    <w:rsid w:val="00B0524B"/>
    <w:rsid w:val="00B05EDD"/>
    <w:rsid w:val="00B06467"/>
    <w:rsid w:val="00B069F7"/>
    <w:rsid w:val="00B07922"/>
    <w:rsid w:val="00B079BC"/>
    <w:rsid w:val="00B07B68"/>
    <w:rsid w:val="00B10421"/>
    <w:rsid w:val="00B10970"/>
    <w:rsid w:val="00B10D75"/>
    <w:rsid w:val="00B10FF8"/>
    <w:rsid w:val="00B113DE"/>
    <w:rsid w:val="00B11DA6"/>
    <w:rsid w:val="00B1311A"/>
    <w:rsid w:val="00B131C7"/>
    <w:rsid w:val="00B13C97"/>
    <w:rsid w:val="00B14132"/>
    <w:rsid w:val="00B14A30"/>
    <w:rsid w:val="00B14B1C"/>
    <w:rsid w:val="00B14F9E"/>
    <w:rsid w:val="00B1533D"/>
    <w:rsid w:val="00B15BD1"/>
    <w:rsid w:val="00B15C68"/>
    <w:rsid w:val="00B15E86"/>
    <w:rsid w:val="00B15F61"/>
    <w:rsid w:val="00B167A8"/>
    <w:rsid w:val="00B16870"/>
    <w:rsid w:val="00B16A03"/>
    <w:rsid w:val="00B16A7B"/>
    <w:rsid w:val="00B174A2"/>
    <w:rsid w:val="00B177B6"/>
    <w:rsid w:val="00B17E9A"/>
    <w:rsid w:val="00B17E9E"/>
    <w:rsid w:val="00B20185"/>
    <w:rsid w:val="00B202E4"/>
    <w:rsid w:val="00B204E7"/>
    <w:rsid w:val="00B207D3"/>
    <w:rsid w:val="00B20CFF"/>
    <w:rsid w:val="00B213B2"/>
    <w:rsid w:val="00B21419"/>
    <w:rsid w:val="00B22481"/>
    <w:rsid w:val="00B22613"/>
    <w:rsid w:val="00B234A7"/>
    <w:rsid w:val="00B23580"/>
    <w:rsid w:val="00B23609"/>
    <w:rsid w:val="00B24307"/>
    <w:rsid w:val="00B244BD"/>
    <w:rsid w:val="00B24988"/>
    <w:rsid w:val="00B24A14"/>
    <w:rsid w:val="00B24BEF"/>
    <w:rsid w:val="00B254DF"/>
    <w:rsid w:val="00B256FE"/>
    <w:rsid w:val="00B2599C"/>
    <w:rsid w:val="00B26431"/>
    <w:rsid w:val="00B2647A"/>
    <w:rsid w:val="00B26F5A"/>
    <w:rsid w:val="00B2706C"/>
    <w:rsid w:val="00B2709F"/>
    <w:rsid w:val="00B27414"/>
    <w:rsid w:val="00B2761C"/>
    <w:rsid w:val="00B27853"/>
    <w:rsid w:val="00B30131"/>
    <w:rsid w:val="00B30459"/>
    <w:rsid w:val="00B305C9"/>
    <w:rsid w:val="00B3077E"/>
    <w:rsid w:val="00B309C6"/>
    <w:rsid w:val="00B30A10"/>
    <w:rsid w:val="00B30B7E"/>
    <w:rsid w:val="00B30BC4"/>
    <w:rsid w:val="00B31666"/>
    <w:rsid w:val="00B31886"/>
    <w:rsid w:val="00B3196C"/>
    <w:rsid w:val="00B31D68"/>
    <w:rsid w:val="00B3205D"/>
    <w:rsid w:val="00B320DA"/>
    <w:rsid w:val="00B322AA"/>
    <w:rsid w:val="00B323B5"/>
    <w:rsid w:val="00B327F4"/>
    <w:rsid w:val="00B33000"/>
    <w:rsid w:val="00B333C8"/>
    <w:rsid w:val="00B333E1"/>
    <w:rsid w:val="00B334E8"/>
    <w:rsid w:val="00B33551"/>
    <w:rsid w:val="00B33D8A"/>
    <w:rsid w:val="00B3443C"/>
    <w:rsid w:val="00B34A9D"/>
    <w:rsid w:val="00B34B02"/>
    <w:rsid w:val="00B34B91"/>
    <w:rsid w:val="00B34E66"/>
    <w:rsid w:val="00B3547D"/>
    <w:rsid w:val="00B35904"/>
    <w:rsid w:val="00B37F1F"/>
    <w:rsid w:val="00B406E4"/>
    <w:rsid w:val="00B4079B"/>
    <w:rsid w:val="00B41528"/>
    <w:rsid w:val="00B41B00"/>
    <w:rsid w:val="00B41C26"/>
    <w:rsid w:val="00B41D29"/>
    <w:rsid w:val="00B41F7A"/>
    <w:rsid w:val="00B421E8"/>
    <w:rsid w:val="00B425C0"/>
    <w:rsid w:val="00B426DB"/>
    <w:rsid w:val="00B427A0"/>
    <w:rsid w:val="00B42A88"/>
    <w:rsid w:val="00B42CFA"/>
    <w:rsid w:val="00B433F0"/>
    <w:rsid w:val="00B434AA"/>
    <w:rsid w:val="00B437E7"/>
    <w:rsid w:val="00B4399C"/>
    <w:rsid w:val="00B43A10"/>
    <w:rsid w:val="00B43C29"/>
    <w:rsid w:val="00B43ED5"/>
    <w:rsid w:val="00B44225"/>
    <w:rsid w:val="00B443DB"/>
    <w:rsid w:val="00B44661"/>
    <w:rsid w:val="00B45269"/>
    <w:rsid w:val="00B45281"/>
    <w:rsid w:val="00B4540F"/>
    <w:rsid w:val="00B45E28"/>
    <w:rsid w:val="00B4610E"/>
    <w:rsid w:val="00B46512"/>
    <w:rsid w:val="00B46620"/>
    <w:rsid w:val="00B469A9"/>
    <w:rsid w:val="00B46AD0"/>
    <w:rsid w:val="00B47A4A"/>
    <w:rsid w:val="00B47CC3"/>
    <w:rsid w:val="00B47EB6"/>
    <w:rsid w:val="00B47EBD"/>
    <w:rsid w:val="00B5049B"/>
    <w:rsid w:val="00B51955"/>
    <w:rsid w:val="00B51C1C"/>
    <w:rsid w:val="00B51F10"/>
    <w:rsid w:val="00B52B4B"/>
    <w:rsid w:val="00B532B6"/>
    <w:rsid w:val="00B534CE"/>
    <w:rsid w:val="00B538DB"/>
    <w:rsid w:val="00B538F3"/>
    <w:rsid w:val="00B53A53"/>
    <w:rsid w:val="00B53DEF"/>
    <w:rsid w:val="00B5422E"/>
    <w:rsid w:val="00B54588"/>
    <w:rsid w:val="00B54973"/>
    <w:rsid w:val="00B54D69"/>
    <w:rsid w:val="00B56124"/>
    <w:rsid w:val="00B5663A"/>
    <w:rsid w:val="00B5700B"/>
    <w:rsid w:val="00B5721B"/>
    <w:rsid w:val="00B60698"/>
    <w:rsid w:val="00B60F16"/>
    <w:rsid w:val="00B6121D"/>
    <w:rsid w:val="00B61CA8"/>
    <w:rsid w:val="00B6223E"/>
    <w:rsid w:val="00B63A40"/>
    <w:rsid w:val="00B63A80"/>
    <w:rsid w:val="00B63AF5"/>
    <w:rsid w:val="00B63E16"/>
    <w:rsid w:val="00B63F38"/>
    <w:rsid w:val="00B642CF"/>
    <w:rsid w:val="00B64627"/>
    <w:rsid w:val="00B646EB"/>
    <w:rsid w:val="00B64C36"/>
    <w:rsid w:val="00B6513F"/>
    <w:rsid w:val="00B66021"/>
    <w:rsid w:val="00B662AE"/>
    <w:rsid w:val="00B67DE1"/>
    <w:rsid w:val="00B702DF"/>
    <w:rsid w:val="00B7043C"/>
    <w:rsid w:val="00B704E3"/>
    <w:rsid w:val="00B7078C"/>
    <w:rsid w:val="00B70B3C"/>
    <w:rsid w:val="00B7101A"/>
    <w:rsid w:val="00B7108C"/>
    <w:rsid w:val="00B71550"/>
    <w:rsid w:val="00B718B0"/>
    <w:rsid w:val="00B71979"/>
    <w:rsid w:val="00B71E87"/>
    <w:rsid w:val="00B71FCD"/>
    <w:rsid w:val="00B7215C"/>
    <w:rsid w:val="00B721D7"/>
    <w:rsid w:val="00B7269B"/>
    <w:rsid w:val="00B7296D"/>
    <w:rsid w:val="00B72D4E"/>
    <w:rsid w:val="00B72EDE"/>
    <w:rsid w:val="00B73033"/>
    <w:rsid w:val="00B73061"/>
    <w:rsid w:val="00B732E4"/>
    <w:rsid w:val="00B733F0"/>
    <w:rsid w:val="00B73C10"/>
    <w:rsid w:val="00B741A7"/>
    <w:rsid w:val="00B744AF"/>
    <w:rsid w:val="00B7511C"/>
    <w:rsid w:val="00B755ED"/>
    <w:rsid w:val="00B75D0C"/>
    <w:rsid w:val="00B75DA3"/>
    <w:rsid w:val="00B7607C"/>
    <w:rsid w:val="00B76251"/>
    <w:rsid w:val="00B7627D"/>
    <w:rsid w:val="00B76500"/>
    <w:rsid w:val="00B7661A"/>
    <w:rsid w:val="00B76898"/>
    <w:rsid w:val="00B76A3B"/>
    <w:rsid w:val="00B77E13"/>
    <w:rsid w:val="00B8051B"/>
    <w:rsid w:val="00B80972"/>
    <w:rsid w:val="00B81082"/>
    <w:rsid w:val="00B81237"/>
    <w:rsid w:val="00B81323"/>
    <w:rsid w:val="00B81722"/>
    <w:rsid w:val="00B81CA9"/>
    <w:rsid w:val="00B8231F"/>
    <w:rsid w:val="00B8254D"/>
    <w:rsid w:val="00B825A8"/>
    <w:rsid w:val="00B82BFB"/>
    <w:rsid w:val="00B82F6D"/>
    <w:rsid w:val="00B83217"/>
    <w:rsid w:val="00B832E9"/>
    <w:rsid w:val="00B836E4"/>
    <w:rsid w:val="00B83892"/>
    <w:rsid w:val="00B83B3A"/>
    <w:rsid w:val="00B83FE5"/>
    <w:rsid w:val="00B84181"/>
    <w:rsid w:val="00B8419C"/>
    <w:rsid w:val="00B84719"/>
    <w:rsid w:val="00B84837"/>
    <w:rsid w:val="00B8483D"/>
    <w:rsid w:val="00B84840"/>
    <w:rsid w:val="00B84B5F"/>
    <w:rsid w:val="00B84C66"/>
    <w:rsid w:val="00B84D72"/>
    <w:rsid w:val="00B84E91"/>
    <w:rsid w:val="00B8571D"/>
    <w:rsid w:val="00B8584C"/>
    <w:rsid w:val="00B86612"/>
    <w:rsid w:val="00B8684E"/>
    <w:rsid w:val="00B86907"/>
    <w:rsid w:val="00B86B1D"/>
    <w:rsid w:val="00B86EED"/>
    <w:rsid w:val="00B8700C"/>
    <w:rsid w:val="00B870FF"/>
    <w:rsid w:val="00B873A1"/>
    <w:rsid w:val="00B87A9D"/>
    <w:rsid w:val="00B90539"/>
    <w:rsid w:val="00B9063D"/>
    <w:rsid w:val="00B90988"/>
    <w:rsid w:val="00B90FE2"/>
    <w:rsid w:val="00B9130A"/>
    <w:rsid w:val="00B9132B"/>
    <w:rsid w:val="00B91443"/>
    <w:rsid w:val="00B91A31"/>
    <w:rsid w:val="00B91A91"/>
    <w:rsid w:val="00B91D70"/>
    <w:rsid w:val="00B925D6"/>
    <w:rsid w:val="00B92657"/>
    <w:rsid w:val="00B92722"/>
    <w:rsid w:val="00B927E6"/>
    <w:rsid w:val="00B92A3F"/>
    <w:rsid w:val="00B92AE7"/>
    <w:rsid w:val="00B92B74"/>
    <w:rsid w:val="00B92DD0"/>
    <w:rsid w:val="00B9305F"/>
    <w:rsid w:val="00B938A9"/>
    <w:rsid w:val="00B9402D"/>
    <w:rsid w:val="00B942F6"/>
    <w:rsid w:val="00B948C9"/>
    <w:rsid w:val="00B94EC0"/>
    <w:rsid w:val="00B952B4"/>
    <w:rsid w:val="00B959A3"/>
    <w:rsid w:val="00B95A68"/>
    <w:rsid w:val="00B95A6E"/>
    <w:rsid w:val="00B95B28"/>
    <w:rsid w:val="00B95E6E"/>
    <w:rsid w:val="00B9607B"/>
    <w:rsid w:val="00B96564"/>
    <w:rsid w:val="00B96FE5"/>
    <w:rsid w:val="00B97DF9"/>
    <w:rsid w:val="00BA0058"/>
    <w:rsid w:val="00BA006F"/>
    <w:rsid w:val="00BA0807"/>
    <w:rsid w:val="00BA13E7"/>
    <w:rsid w:val="00BA1BDA"/>
    <w:rsid w:val="00BA1D24"/>
    <w:rsid w:val="00BA1DDD"/>
    <w:rsid w:val="00BA1DF6"/>
    <w:rsid w:val="00BA1E8C"/>
    <w:rsid w:val="00BA215C"/>
    <w:rsid w:val="00BA2849"/>
    <w:rsid w:val="00BA2A3D"/>
    <w:rsid w:val="00BA2F6A"/>
    <w:rsid w:val="00BA2F78"/>
    <w:rsid w:val="00BA3442"/>
    <w:rsid w:val="00BA3475"/>
    <w:rsid w:val="00BA35FB"/>
    <w:rsid w:val="00BA39E8"/>
    <w:rsid w:val="00BA3C56"/>
    <w:rsid w:val="00BA3ED6"/>
    <w:rsid w:val="00BA4048"/>
    <w:rsid w:val="00BA4278"/>
    <w:rsid w:val="00BA44E7"/>
    <w:rsid w:val="00BA48F7"/>
    <w:rsid w:val="00BA4BF1"/>
    <w:rsid w:val="00BA4ECC"/>
    <w:rsid w:val="00BA54B1"/>
    <w:rsid w:val="00BA5714"/>
    <w:rsid w:val="00BA6109"/>
    <w:rsid w:val="00BA6911"/>
    <w:rsid w:val="00BA6F00"/>
    <w:rsid w:val="00BA6F05"/>
    <w:rsid w:val="00BA76C8"/>
    <w:rsid w:val="00BA788A"/>
    <w:rsid w:val="00BA790F"/>
    <w:rsid w:val="00BA7918"/>
    <w:rsid w:val="00BA7B03"/>
    <w:rsid w:val="00BB0176"/>
    <w:rsid w:val="00BB0505"/>
    <w:rsid w:val="00BB0B97"/>
    <w:rsid w:val="00BB0C98"/>
    <w:rsid w:val="00BB0D33"/>
    <w:rsid w:val="00BB12F3"/>
    <w:rsid w:val="00BB19C6"/>
    <w:rsid w:val="00BB1CB5"/>
    <w:rsid w:val="00BB2D25"/>
    <w:rsid w:val="00BB303E"/>
    <w:rsid w:val="00BB31A4"/>
    <w:rsid w:val="00BB39FD"/>
    <w:rsid w:val="00BB3B7B"/>
    <w:rsid w:val="00BB3CB7"/>
    <w:rsid w:val="00BB3ECD"/>
    <w:rsid w:val="00BB4217"/>
    <w:rsid w:val="00BB447C"/>
    <w:rsid w:val="00BB4758"/>
    <w:rsid w:val="00BB4FBC"/>
    <w:rsid w:val="00BB5325"/>
    <w:rsid w:val="00BB5BDB"/>
    <w:rsid w:val="00BB5DE0"/>
    <w:rsid w:val="00BB5E83"/>
    <w:rsid w:val="00BB5ED1"/>
    <w:rsid w:val="00BB60E9"/>
    <w:rsid w:val="00BB6765"/>
    <w:rsid w:val="00BB699D"/>
    <w:rsid w:val="00BB6B4D"/>
    <w:rsid w:val="00BB731D"/>
    <w:rsid w:val="00BB7394"/>
    <w:rsid w:val="00BB792E"/>
    <w:rsid w:val="00BC0462"/>
    <w:rsid w:val="00BC062A"/>
    <w:rsid w:val="00BC0657"/>
    <w:rsid w:val="00BC09AB"/>
    <w:rsid w:val="00BC0B1C"/>
    <w:rsid w:val="00BC0C35"/>
    <w:rsid w:val="00BC0F26"/>
    <w:rsid w:val="00BC0F3D"/>
    <w:rsid w:val="00BC11E7"/>
    <w:rsid w:val="00BC1327"/>
    <w:rsid w:val="00BC13D6"/>
    <w:rsid w:val="00BC18B3"/>
    <w:rsid w:val="00BC19F3"/>
    <w:rsid w:val="00BC1A9F"/>
    <w:rsid w:val="00BC1C15"/>
    <w:rsid w:val="00BC1D74"/>
    <w:rsid w:val="00BC1EC9"/>
    <w:rsid w:val="00BC228E"/>
    <w:rsid w:val="00BC25FF"/>
    <w:rsid w:val="00BC2F62"/>
    <w:rsid w:val="00BC304D"/>
    <w:rsid w:val="00BC330A"/>
    <w:rsid w:val="00BC3B8E"/>
    <w:rsid w:val="00BC3C45"/>
    <w:rsid w:val="00BC4222"/>
    <w:rsid w:val="00BC4C19"/>
    <w:rsid w:val="00BC5077"/>
    <w:rsid w:val="00BC5526"/>
    <w:rsid w:val="00BC5AA0"/>
    <w:rsid w:val="00BC5BE3"/>
    <w:rsid w:val="00BC5CD9"/>
    <w:rsid w:val="00BC5FEB"/>
    <w:rsid w:val="00BC61D4"/>
    <w:rsid w:val="00BC64C6"/>
    <w:rsid w:val="00BC6A7A"/>
    <w:rsid w:val="00BC6CBF"/>
    <w:rsid w:val="00BC6CCC"/>
    <w:rsid w:val="00BC6DA6"/>
    <w:rsid w:val="00BC6DD7"/>
    <w:rsid w:val="00BC73C8"/>
    <w:rsid w:val="00BC7497"/>
    <w:rsid w:val="00BC7802"/>
    <w:rsid w:val="00BC78FF"/>
    <w:rsid w:val="00BD009E"/>
    <w:rsid w:val="00BD00F1"/>
    <w:rsid w:val="00BD01EB"/>
    <w:rsid w:val="00BD03AB"/>
    <w:rsid w:val="00BD0A76"/>
    <w:rsid w:val="00BD1604"/>
    <w:rsid w:val="00BD1789"/>
    <w:rsid w:val="00BD1A23"/>
    <w:rsid w:val="00BD1AF3"/>
    <w:rsid w:val="00BD1CF8"/>
    <w:rsid w:val="00BD2A20"/>
    <w:rsid w:val="00BD34D3"/>
    <w:rsid w:val="00BD39A1"/>
    <w:rsid w:val="00BD3C7F"/>
    <w:rsid w:val="00BD3CB0"/>
    <w:rsid w:val="00BD400D"/>
    <w:rsid w:val="00BD4089"/>
    <w:rsid w:val="00BD5419"/>
    <w:rsid w:val="00BD566E"/>
    <w:rsid w:val="00BD59E0"/>
    <w:rsid w:val="00BD5B66"/>
    <w:rsid w:val="00BD5D55"/>
    <w:rsid w:val="00BD5F52"/>
    <w:rsid w:val="00BD604D"/>
    <w:rsid w:val="00BD6142"/>
    <w:rsid w:val="00BD6281"/>
    <w:rsid w:val="00BD66A1"/>
    <w:rsid w:val="00BD6D90"/>
    <w:rsid w:val="00BD6F23"/>
    <w:rsid w:val="00BD719A"/>
    <w:rsid w:val="00BD7416"/>
    <w:rsid w:val="00BD7636"/>
    <w:rsid w:val="00BE018D"/>
    <w:rsid w:val="00BE0222"/>
    <w:rsid w:val="00BE0683"/>
    <w:rsid w:val="00BE0989"/>
    <w:rsid w:val="00BE0E7D"/>
    <w:rsid w:val="00BE1C90"/>
    <w:rsid w:val="00BE1EAE"/>
    <w:rsid w:val="00BE2853"/>
    <w:rsid w:val="00BE2A69"/>
    <w:rsid w:val="00BE2D97"/>
    <w:rsid w:val="00BE30C6"/>
    <w:rsid w:val="00BE3E8A"/>
    <w:rsid w:val="00BE41EF"/>
    <w:rsid w:val="00BE42CE"/>
    <w:rsid w:val="00BE4526"/>
    <w:rsid w:val="00BE4573"/>
    <w:rsid w:val="00BE4D00"/>
    <w:rsid w:val="00BE4E41"/>
    <w:rsid w:val="00BE4EFE"/>
    <w:rsid w:val="00BE52CE"/>
    <w:rsid w:val="00BE5422"/>
    <w:rsid w:val="00BE54D1"/>
    <w:rsid w:val="00BE5C03"/>
    <w:rsid w:val="00BE5F44"/>
    <w:rsid w:val="00BE623F"/>
    <w:rsid w:val="00BE6BA9"/>
    <w:rsid w:val="00BE6C44"/>
    <w:rsid w:val="00BE6FC0"/>
    <w:rsid w:val="00BE705C"/>
    <w:rsid w:val="00BE70CA"/>
    <w:rsid w:val="00BE733B"/>
    <w:rsid w:val="00BE7652"/>
    <w:rsid w:val="00BE7936"/>
    <w:rsid w:val="00BE7948"/>
    <w:rsid w:val="00BE7A57"/>
    <w:rsid w:val="00BE7B75"/>
    <w:rsid w:val="00BF0581"/>
    <w:rsid w:val="00BF1116"/>
    <w:rsid w:val="00BF11C7"/>
    <w:rsid w:val="00BF198A"/>
    <w:rsid w:val="00BF1CB2"/>
    <w:rsid w:val="00BF22BF"/>
    <w:rsid w:val="00BF266B"/>
    <w:rsid w:val="00BF29B8"/>
    <w:rsid w:val="00BF2C52"/>
    <w:rsid w:val="00BF2EB7"/>
    <w:rsid w:val="00BF2F43"/>
    <w:rsid w:val="00BF33E4"/>
    <w:rsid w:val="00BF35ED"/>
    <w:rsid w:val="00BF3628"/>
    <w:rsid w:val="00BF3C60"/>
    <w:rsid w:val="00BF3C6A"/>
    <w:rsid w:val="00BF3E95"/>
    <w:rsid w:val="00BF4015"/>
    <w:rsid w:val="00BF40DB"/>
    <w:rsid w:val="00BF413B"/>
    <w:rsid w:val="00BF4474"/>
    <w:rsid w:val="00BF453F"/>
    <w:rsid w:val="00BF47C5"/>
    <w:rsid w:val="00BF4AA6"/>
    <w:rsid w:val="00BF4DC2"/>
    <w:rsid w:val="00BF5134"/>
    <w:rsid w:val="00BF51B4"/>
    <w:rsid w:val="00BF5502"/>
    <w:rsid w:val="00BF5722"/>
    <w:rsid w:val="00BF5757"/>
    <w:rsid w:val="00BF5BB9"/>
    <w:rsid w:val="00BF63C8"/>
    <w:rsid w:val="00BF6483"/>
    <w:rsid w:val="00BF6611"/>
    <w:rsid w:val="00BF6830"/>
    <w:rsid w:val="00BF704C"/>
    <w:rsid w:val="00BF7AD1"/>
    <w:rsid w:val="00BF7D1A"/>
    <w:rsid w:val="00BF7FAF"/>
    <w:rsid w:val="00C00180"/>
    <w:rsid w:val="00C00190"/>
    <w:rsid w:val="00C00330"/>
    <w:rsid w:val="00C00450"/>
    <w:rsid w:val="00C006FC"/>
    <w:rsid w:val="00C00950"/>
    <w:rsid w:val="00C00E2D"/>
    <w:rsid w:val="00C011EB"/>
    <w:rsid w:val="00C01244"/>
    <w:rsid w:val="00C01805"/>
    <w:rsid w:val="00C0186F"/>
    <w:rsid w:val="00C01A80"/>
    <w:rsid w:val="00C0209E"/>
    <w:rsid w:val="00C0220D"/>
    <w:rsid w:val="00C02305"/>
    <w:rsid w:val="00C02DCF"/>
    <w:rsid w:val="00C0364F"/>
    <w:rsid w:val="00C036FF"/>
    <w:rsid w:val="00C03D90"/>
    <w:rsid w:val="00C03F8A"/>
    <w:rsid w:val="00C043CB"/>
    <w:rsid w:val="00C046D2"/>
    <w:rsid w:val="00C048F9"/>
    <w:rsid w:val="00C050FC"/>
    <w:rsid w:val="00C05236"/>
    <w:rsid w:val="00C054F1"/>
    <w:rsid w:val="00C058EB"/>
    <w:rsid w:val="00C05CAF"/>
    <w:rsid w:val="00C05D85"/>
    <w:rsid w:val="00C06015"/>
    <w:rsid w:val="00C0664F"/>
    <w:rsid w:val="00C0691D"/>
    <w:rsid w:val="00C06F70"/>
    <w:rsid w:val="00C07109"/>
    <w:rsid w:val="00C07319"/>
    <w:rsid w:val="00C073A6"/>
    <w:rsid w:val="00C07788"/>
    <w:rsid w:val="00C07B98"/>
    <w:rsid w:val="00C07F47"/>
    <w:rsid w:val="00C10444"/>
    <w:rsid w:val="00C10707"/>
    <w:rsid w:val="00C10C0C"/>
    <w:rsid w:val="00C11078"/>
    <w:rsid w:val="00C1119D"/>
    <w:rsid w:val="00C11374"/>
    <w:rsid w:val="00C118E0"/>
    <w:rsid w:val="00C11A12"/>
    <w:rsid w:val="00C11ECF"/>
    <w:rsid w:val="00C12768"/>
    <w:rsid w:val="00C12E75"/>
    <w:rsid w:val="00C13164"/>
    <w:rsid w:val="00C139B9"/>
    <w:rsid w:val="00C13AE7"/>
    <w:rsid w:val="00C13E63"/>
    <w:rsid w:val="00C13FEB"/>
    <w:rsid w:val="00C142C7"/>
    <w:rsid w:val="00C1439D"/>
    <w:rsid w:val="00C144C1"/>
    <w:rsid w:val="00C145A8"/>
    <w:rsid w:val="00C14B71"/>
    <w:rsid w:val="00C14E4C"/>
    <w:rsid w:val="00C14EE4"/>
    <w:rsid w:val="00C15138"/>
    <w:rsid w:val="00C152E5"/>
    <w:rsid w:val="00C15936"/>
    <w:rsid w:val="00C15A93"/>
    <w:rsid w:val="00C15CB2"/>
    <w:rsid w:val="00C15EEA"/>
    <w:rsid w:val="00C16019"/>
    <w:rsid w:val="00C16A88"/>
    <w:rsid w:val="00C16D8C"/>
    <w:rsid w:val="00C16DD6"/>
    <w:rsid w:val="00C17341"/>
    <w:rsid w:val="00C17733"/>
    <w:rsid w:val="00C17C3A"/>
    <w:rsid w:val="00C20CC7"/>
    <w:rsid w:val="00C210F8"/>
    <w:rsid w:val="00C2125F"/>
    <w:rsid w:val="00C21605"/>
    <w:rsid w:val="00C21B68"/>
    <w:rsid w:val="00C21C51"/>
    <w:rsid w:val="00C2229A"/>
    <w:rsid w:val="00C2253E"/>
    <w:rsid w:val="00C229DE"/>
    <w:rsid w:val="00C22A27"/>
    <w:rsid w:val="00C22F3C"/>
    <w:rsid w:val="00C22FE8"/>
    <w:rsid w:val="00C2341E"/>
    <w:rsid w:val="00C236B2"/>
    <w:rsid w:val="00C237B3"/>
    <w:rsid w:val="00C23BF2"/>
    <w:rsid w:val="00C23C61"/>
    <w:rsid w:val="00C23D4A"/>
    <w:rsid w:val="00C24797"/>
    <w:rsid w:val="00C2533F"/>
    <w:rsid w:val="00C25647"/>
    <w:rsid w:val="00C26A5D"/>
    <w:rsid w:val="00C26A67"/>
    <w:rsid w:val="00C26ACE"/>
    <w:rsid w:val="00C26EDD"/>
    <w:rsid w:val="00C26F1F"/>
    <w:rsid w:val="00C2775A"/>
    <w:rsid w:val="00C27B47"/>
    <w:rsid w:val="00C27F25"/>
    <w:rsid w:val="00C303E8"/>
    <w:rsid w:val="00C305EC"/>
    <w:rsid w:val="00C30B7C"/>
    <w:rsid w:val="00C30D75"/>
    <w:rsid w:val="00C30D89"/>
    <w:rsid w:val="00C31326"/>
    <w:rsid w:val="00C3138B"/>
    <w:rsid w:val="00C32E22"/>
    <w:rsid w:val="00C33159"/>
    <w:rsid w:val="00C33196"/>
    <w:rsid w:val="00C3366A"/>
    <w:rsid w:val="00C33B39"/>
    <w:rsid w:val="00C33DBE"/>
    <w:rsid w:val="00C33DCB"/>
    <w:rsid w:val="00C33F11"/>
    <w:rsid w:val="00C33FAA"/>
    <w:rsid w:val="00C343AB"/>
    <w:rsid w:val="00C34C14"/>
    <w:rsid w:val="00C34DC5"/>
    <w:rsid w:val="00C34FE8"/>
    <w:rsid w:val="00C3511B"/>
    <w:rsid w:val="00C3528D"/>
    <w:rsid w:val="00C352A7"/>
    <w:rsid w:val="00C35634"/>
    <w:rsid w:val="00C35835"/>
    <w:rsid w:val="00C35DF5"/>
    <w:rsid w:val="00C366C4"/>
    <w:rsid w:val="00C36CFB"/>
    <w:rsid w:val="00C372BA"/>
    <w:rsid w:val="00C3755F"/>
    <w:rsid w:val="00C37925"/>
    <w:rsid w:val="00C37DBF"/>
    <w:rsid w:val="00C406AD"/>
    <w:rsid w:val="00C4088B"/>
    <w:rsid w:val="00C409DA"/>
    <w:rsid w:val="00C40A7C"/>
    <w:rsid w:val="00C40DCA"/>
    <w:rsid w:val="00C4101D"/>
    <w:rsid w:val="00C41848"/>
    <w:rsid w:val="00C41BAD"/>
    <w:rsid w:val="00C41FC6"/>
    <w:rsid w:val="00C426EE"/>
    <w:rsid w:val="00C42781"/>
    <w:rsid w:val="00C428D3"/>
    <w:rsid w:val="00C42A17"/>
    <w:rsid w:val="00C42F5D"/>
    <w:rsid w:val="00C433F4"/>
    <w:rsid w:val="00C43B7C"/>
    <w:rsid w:val="00C43CB6"/>
    <w:rsid w:val="00C43DF1"/>
    <w:rsid w:val="00C443EE"/>
    <w:rsid w:val="00C4467D"/>
    <w:rsid w:val="00C46402"/>
    <w:rsid w:val="00C46653"/>
    <w:rsid w:val="00C46C30"/>
    <w:rsid w:val="00C46E16"/>
    <w:rsid w:val="00C47129"/>
    <w:rsid w:val="00C4738A"/>
    <w:rsid w:val="00C47BFD"/>
    <w:rsid w:val="00C50038"/>
    <w:rsid w:val="00C50248"/>
    <w:rsid w:val="00C5028D"/>
    <w:rsid w:val="00C50311"/>
    <w:rsid w:val="00C50364"/>
    <w:rsid w:val="00C505CB"/>
    <w:rsid w:val="00C50BE1"/>
    <w:rsid w:val="00C50C82"/>
    <w:rsid w:val="00C50D7C"/>
    <w:rsid w:val="00C513A6"/>
    <w:rsid w:val="00C517FF"/>
    <w:rsid w:val="00C51BB2"/>
    <w:rsid w:val="00C51CC8"/>
    <w:rsid w:val="00C52BEC"/>
    <w:rsid w:val="00C52D8A"/>
    <w:rsid w:val="00C52E36"/>
    <w:rsid w:val="00C5332C"/>
    <w:rsid w:val="00C53735"/>
    <w:rsid w:val="00C53959"/>
    <w:rsid w:val="00C53B6F"/>
    <w:rsid w:val="00C541CE"/>
    <w:rsid w:val="00C5437A"/>
    <w:rsid w:val="00C543D1"/>
    <w:rsid w:val="00C54504"/>
    <w:rsid w:val="00C5459B"/>
    <w:rsid w:val="00C54727"/>
    <w:rsid w:val="00C5474B"/>
    <w:rsid w:val="00C54E79"/>
    <w:rsid w:val="00C54F3E"/>
    <w:rsid w:val="00C55732"/>
    <w:rsid w:val="00C557B4"/>
    <w:rsid w:val="00C55829"/>
    <w:rsid w:val="00C559D5"/>
    <w:rsid w:val="00C55B1D"/>
    <w:rsid w:val="00C560B0"/>
    <w:rsid w:val="00C5634D"/>
    <w:rsid w:val="00C566DF"/>
    <w:rsid w:val="00C567DC"/>
    <w:rsid w:val="00C569DC"/>
    <w:rsid w:val="00C56D08"/>
    <w:rsid w:val="00C572EC"/>
    <w:rsid w:val="00C5732E"/>
    <w:rsid w:val="00C57679"/>
    <w:rsid w:val="00C57965"/>
    <w:rsid w:val="00C57D6D"/>
    <w:rsid w:val="00C57E17"/>
    <w:rsid w:val="00C605BA"/>
    <w:rsid w:val="00C6081D"/>
    <w:rsid w:val="00C610BA"/>
    <w:rsid w:val="00C61239"/>
    <w:rsid w:val="00C61C45"/>
    <w:rsid w:val="00C61F6D"/>
    <w:rsid w:val="00C620D7"/>
    <w:rsid w:val="00C62391"/>
    <w:rsid w:val="00C62890"/>
    <w:rsid w:val="00C629B3"/>
    <w:rsid w:val="00C62B3B"/>
    <w:rsid w:val="00C62C91"/>
    <w:rsid w:val="00C633DD"/>
    <w:rsid w:val="00C63875"/>
    <w:rsid w:val="00C65555"/>
    <w:rsid w:val="00C65C0F"/>
    <w:rsid w:val="00C662FA"/>
    <w:rsid w:val="00C667B8"/>
    <w:rsid w:val="00C66865"/>
    <w:rsid w:val="00C66D55"/>
    <w:rsid w:val="00C66EE7"/>
    <w:rsid w:val="00C67072"/>
    <w:rsid w:val="00C670B9"/>
    <w:rsid w:val="00C6729B"/>
    <w:rsid w:val="00C672D2"/>
    <w:rsid w:val="00C67377"/>
    <w:rsid w:val="00C6773F"/>
    <w:rsid w:val="00C67D7B"/>
    <w:rsid w:val="00C7026A"/>
    <w:rsid w:val="00C70671"/>
    <w:rsid w:val="00C70835"/>
    <w:rsid w:val="00C70BFB"/>
    <w:rsid w:val="00C71180"/>
    <w:rsid w:val="00C712AC"/>
    <w:rsid w:val="00C71916"/>
    <w:rsid w:val="00C71E29"/>
    <w:rsid w:val="00C721D0"/>
    <w:rsid w:val="00C72201"/>
    <w:rsid w:val="00C72226"/>
    <w:rsid w:val="00C7252D"/>
    <w:rsid w:val="00C72924"/>
    <w:rsid w:val="00C72A72"/>
    <w:rsid w:val="00C73152"/>
    <w:rsid w:val="00C737CA"/>
    <w:rsid w:val="00C73BAA"/>
    <w:rsid w:val="00C7420B"/>
    <w:rsid w:val="00C7486E"/>
    <w:rsid w:val="00C754FD"/>
    <w:rsid w:val="00C75CA9"/>
    <w:rsid w:val="00C76380"/>
    <w:rsid w:val="00C763E6"/>
    <w:rsid w:val="00C7640C"/>
    <w:rsid w:val="00C766CD"/>
    <w:rsid w:val="00C766FB"/>
    <w:rsid w:val="00C769D3"/>
    <w:rsid w:val="00C76B51"/>
    <w:rsid w:val="00C76D0F"/>
    <w:rsid w:val="00C76DCB"/>
    <w:rsid w:val="00C76EEA"/>
    <w:rsid w:val="00C76FAE"/>
    <w:rsid w:val="00C7712E"/>
    <w:rsid w:val="00C77198"/>
    <w:rsid w:val="00C772B0"/>
    <w:rsid w:val="00C7775C"/>
    <w:rsid w:val="00C7783F"/>
    <w:rsid w:val="00C77EBF"/>
    <w:rsid w:val="00C80027"/>
    <w:rsid w:val="00C801ED"/>
    <w:rsid w:val="00C8090A"/>
    <w:rsid w:val="00C80BF4"/>
    <w:rsid w:val="00C80C56"/>
    <w:rsid w:val="00C810AE"/>
    <w:rsid w:val="00C81326"/>
    <w:rsid w:val="00C81B01"/>
    <w:rsid w:val="00C81EEA"/>
    <w:rsid w:val="00C8262A"/>
    <w:rsid w:val="00C83254"/>
    <w:rsid w:val="00C8336C"/>
    <w:rsid w:val="00C833F7"/>
    <w:rsid w:val="00C8372B"/>
    <w:rsid w:val="00C839FB"/>
    <w:rsid w:val="00C83A4C"/>
    <w:rsid w:val="00C83FCF"/>
    <w:rsid w:val="00C84858"/>
    <w:rsid w:val="00C8579E"/>
    <w:rsid w:val="00C8598F"/>
    <w:rsid w:val="00C85A0E"/>
    <w:rsid w:val="00C85A4F"/>
    <w:rsid w:val="00C85F40"/>
    <w:rsid w:val="00C86BFB"/>
    <w:rsid w:val="00C87028"/>
    <w:rsid w:val="00C8709B"/>
    <w:rsid w:val="00C87551"/>
    <w:rsid w:val="00C879B0"/>
    <w:rsid w:val="00C87ACB"/>
    <w:rsid w:val="00C90273"/>
    <w:rsid w:val="00C902CA"/>
    <w:rsid w:val="00C90400"/>
    <w:rsid w:val="00C9098F"/>
    <w:rsid w:val="00C90BD2"/>
    <w:rsid w:val="00C90C56"/>
    <w:rsid w:val="00C9126F"/>
    <w:rsid w:val="00C912C3"/>
    <w:rsid w:val="00C912DE"/>
    <w:rsid w:val="00C91402"/>
    <w:rsid w:val="00C91701"/>
    <w:rsid w:val="00C9190E"/>
    <w:rsid w:val="00C91F16"/>
    <w:rsid w:val="00C9212E"/>
    <w:rsid w:val="00C92C96"/>
    <w:rsid w:val="00C92F93"/>
    <w:rsid w:val="00C9354B"/>
    <w:rsid w:val="00C93BFE"/>
    <w:rsid w:val="00C945AD"/>
    <w:rsid w:val="00C950BF"/>
    <w:rsid w:val="00C95201"/>
    <w:rsid w:val="00C952A0"/>
    <w:rsid w:val="00C95D32"/>
    <w:rsid w:val="00C96106"/>
    <w:rsid w:val="00C96492"/>
    <w:rsid w:val="00C96A2B"/>
    <w:rsid w:val="00C96C1A"/>
    <w:rsid w:val="00C96F92"/>
    <w:rsid w:val="00C97208"/>
    <w:rsid w:val="00C97E12"/>
    <w:rsid w:val="00C97F72"/>
    <w:rsid w:val="00CA0749"/>
    <w:rsid w:val="00CA0A17"/>
    <w:rsid w:val="00CA0A25"/>
    <w:rsid w:val="00CA0B5F"/>
    <w:rsid w:val="00CA1018"/>
    <w:rsid w:val="00CA1200"/>
    <w:rsid w:val="00CA2134"/>
    <w:rsid w:val="00CA2834"/>
    <w:rsid w:val="00CA2943"/>
    <w:rsid w:val="00CA2BD5"/>
    <w:rsid w:val="00CA3200"/>
    <w:rsid w:val="00CA34C3"/>
    <w:rsid w:val="00CA3978"/>
    <w:rsid w:val="00CA4024"/>
    <w:rsid w:val="00CA457A"/>
    <w:rsid w:val="00CA476F"/>
    <w:rsid w:val="00CA4A67"/>
    <w:rsid w:val="00CA4C78"/>
    <w:rsid w:val="00CA5103"/>
    <w:rsid w:val="00CA5997"/>
    <w:rsid w:val="00CA61A8"/>
    <w:rsid w:val="00CA63E6"/>
    <w:rsid w:val="00CA64BF"/>
    <w:rsid w:val="00CA722A"/>
    <w:rsid w:val="00CA73CE"/>
    <w:rsid w:val="00CA7737"/>
    <w:rsid w:val="00CA7AD9"/>
    <w:rsid w:val="00CA7EAE"/>
    <w:rsid w:val="00CB0308"/>
    <w:rsid w:val="00CB0F06"/>
    <w:rsid w:val="00CB1729"/>
    <w:rsid w:val="00CB1CF0"/>
    <w:rsid w:val="00CB1D60"/>
    <w:rsid w:val="00CB204C"/>
    <w:rsid w:val="00CB21DE"/>
    <w:rsid w:val="00CB21FD"/>
    <w:rsid w:val="00CB2567"/>
    <w:rsid w:val="00CB25B3"/>
    <w:rsid w:val="00CB294F"/>
    <w:rsid w:val="00CB316B"/>
    <w:rsid w:val="00CB357D"/>
    <w:rsid w:val="00CB383A"/>
    <w:rsid w:val="00CB3901"/>
    <w:rsid w:val="00CB43EC"/>
    <w:rsid w:val="00CB44F2"/>
    <w:rsid w:val="00CB4C27"/>
    <w:rsid w:val="00CB4D8A"/>
    <w:rsid w:val="00CB4D8C"/>
    <w:rsid w:val="00CB5039"/>
    <w:rsid w:val="00CB52D6"/>
    <w:rsid w:val="00CB57F6"/>
    <w:rsid w:val="00CB598B"/>
    <w:rsid w:val="00CB5D37"/>
    <w:rsid w:val="00CB65B6"/>
    <w:rsid w:val="00CB6835"/>
    <w:rsid w:val="00CB6B19"/>
    <w:rsid w:val="00CB6E0B"/>
    <w:rsid w:val="00CB6E6C"/>
    <w:rsid w:val="00CB7146"/>
    <w:rsid w:val="00CB72C8"/>
    <w:rsid w:val="00CB7332"/>
    <w:rsid w:val="00CC0126"/>
    <w:rsid w:val="00CC016A"/>
    <w:rsid w:val="00CC02DD"/>
    <w:rsid w:val="00CC0690"/>
    <w:rsid w:val="00CC0812"/>
    <w:rsid w:val="00CC0B09"/>
    <w:rsid w:val="00CC197B"/>
    <w:rsid w:val="00CC1C5A"/>
    <w:rsid w:val="00CC2354"/>
    <w:rsid w:val="00CC25AD"/>
    <w:rsid w:val="00CC276A"/>
    <w:rsid w:val="00CC2DE8"/>
    <w:rsid w:val="00CC3148"/>
    <w:rsid w:val="00CC396B"/>
    <w:rsid w:val="00CC409E"/>
    <w:rsid w:val="00CC442B"/>
    <w:rsid w:val="00CC4473"/>
    <w:rsid w:val="00CC4698"/>
    <w:rsid w:val="00CC495C"/>
    <w:rsid w:val="00CC4B15"/>
    <w:rsid w:val="00CC5A6B"/>
    <w:rsid w:val="00CC5D95"/>
    <w:rsid w:val="00CC6A58"/>
    <w:rsid w:val="00CC6D64"/>
    <w:rsid w:val="00CC6D70"/>
    <w:rsid w:val="00CC6F13"/>
    <w:rsid w:val="00CC79DA"/>
    <w:rsid w:val="00CC7A8F"/>
    <w:rsid w:val="00CC7F6B"/>
    <w:rsid w:val="00CD05A8"/>
    <w:rsid w:val="00CD05E7"/>
    <w:rsid w:val="00CD104E"/>
    <w:rsid w:val="00CD163B"/>
    <w:rsid w:val="00CD16E7"/>
    <w:rsid w:val="00CD18DC"/>
    <w:rsid w:val="00CD2037"/>
    <w:rsid w:val="00CD2A33"/>
    <w:rsid w:val="00CD37DC"/>
    <w:rsid w:val="00CD3FBE"/>
    <w:rsid w:val="00CD43A6"/>
    <w:rsid w:val="00CD4445"/>
    <w:rsid w:val="00CD4564"/>
    <w:rsid w:val="00CD4742"/>
    <w:rsid w:val="00CD5016"/>
    <w:rsid w:val="00CD5599"/>
    <w:rsid w:val="00CD604F"/>
    <w:rsid w:val="00CD61F6"/>
    <w:rsid w:val="00CD623F"/>
    <w:rsid w:val="00CD6ABE"/>
    <w:rsid w:val="00CD6B61"/>
    <w:rsid w:val="00CD6D8B"/>
    <w:rsid w:val="00CD6EA6"/>
    <w:rsid w:val="00CD6EED"/>
    <w:rsid w:val="00CD714F"/>
    <w:rsid w:val="00CD7399"/>
    <w:rsid w:val="00CD7E2A"/>
    <w:rsid w:val="00CE0800"/>
    <w:rsid w:val="00CE098A"/>
    <w:rsid w:val="00CE0C19"/>
    <w:rsid w:val="00CE1075"/>
    <w:rsid w:val="00CE1533"/>
    <w:rsid w:val="00CE161B"/>
    <w:rsid w:val="00CE1B63"/>
    <w:rsid w:val="00CE1EB7"/>
    <w:rsid w:val="00CE2446"/>
    <w:rsid w:val="00CE260A"/>
    <w:rsid w:val="00CE27E2"/>
    <w:rsid w:val="00CE2DD8"/>
    <w:rsid w:val="00CE33D0"/>
    <w:rsid w:val="00CE3C87"/>
    <w:rsid w:val="00CE4054"/>
    <w:rsid w:val="00CE4202"/>
    <w:rsid w:val="00CE423F"/>
    <w:rsid w:val="00CE4286"/>
    <w:rsid w:val="00CE45F1"/>
    <w:rsid w:val="00CE4895"/>
    <w:rsid w:val="00CE4CDE"/>
    <w:rsid w:val="00CE4CEB"/>
    <w:rsid w:val="00CE51A9"/>
    <w:rsid w:val="00CE5AB0"/>
    <w:rsid w:val="00CE5C31"/>
    <w:rsid w:val="00CE5D1D"/>
    <w:rsid w:val="00CE6262"/>
    <w:rsid w:val="00CE68EC"/>
    <w:rsid w:val="00CE6EDC"/>
    <w:rsid w:val="00CE7549"/>
    <w:rsid w:val="00CE78BD"/>
    <w:rsid w:val="00CE79C6"/>
    <w:rsid w:val="00CF073A"/>
    <w:rsid w:val="00CF0A0A"/>
    <w:rsid w:val="00CF0D54"/>
    <w:rsid w:val="00CF12DA"/>
    <w:rsid w:val="00CF181E"/>
    <w:rsid w:val="00CF193E"/>
    <w:rsid w:val="00CF1E65"/>
    <w:rsid w:val="00CF1F75"/>
    <w:rsid w:val="00CF25EC"/>
    <w:rsid w:val="00CF27C1"/>
    <w:rsid w:val="00CF324F"/>
    <w:rsid w:val="00CF3309"/>
    <w:rsid w:val="00CF34A4"/>
    <w:rsid w:val="00CF35D0"/>
    <w:rsid w:val="00CF382D"/>
    <w:rsid w:val="00CF3897"/>
    <w:rsid w:val="00CF3BC2"/>
    <w:rsid w:val="00CF3EBB"/>
    <w:rsid w:val="00CF4655"/>
    <w:rsid w:val="00CF50DE"/>
    <w:rsid w:val="00CF54A1"/>
    <w:rsid w:val="00CF57DF"/>
    <w:rsid w:val="00CF58C6"/>
    <w:rsid w:val="00CF5A61"/>
    <w:rsid w:val="00CF5B1B"/>
    <w:rsid w:val="00CF6318"/>
    <w:rsid w:val="00CF69AE"/>
    <w:rsid w:val="00CF6F1A"/>
    <w:rsid w:val="00CF703E"/>
    <w:rsid w:val="00CF7160"/>
    <w:rsid w:val="00CF71F3"/>
    <w:rsid w:val="00CF72A2"/>
    <w:rsid w:val="00CF7A03"/>
    <w:rsid w:val="00D004D9"/>
    <w:rsid w:val="00D005BE"/>
    <w:rsid w:val="00D01270"/>
    <w:rsid w:val="00D019D4"/>
    <w:rsid w:val="00D01D19"/>
    <w:rsid w:val="00D01D91"/>
    <w:rsid w:val="00D02097"/>
    <w:rsid w:val="00D021F4"/>
    <w:rsid w:val="00D022EE"/>
    <w:rsid w:val="00D026BA"/>
    <w:rsid w:val="00D02E1B"/>
    <w:rsid w:val="00D03103"/>
    <w:rsid w:val="00D031C0"/>
    <w:rsid w:val="00D03354"/>
    <w:rsid w:val="00D03592"/>
    <w:rsid w:val="00D0371F"/>
    <w:rsid w:val="00D03CA9"/>
    <w:rsid w:val="00D03E33"/>
    <w:rsid w:val="00D04036"/>
    <w:rsid w:val="00D0452D"/>
    <w:rsid w:val="00D04862"/>
    <w:rsid w:val="00D04875"/>
    <w:rsid w:val="00D04B1E"/>
    <w:rsid w:val="00D04CEC"/>
    <w:rsid w:val="00D051B0"/>
    <w:rsid w:val="00D056FA"/>
    <w:rsid w:val="00D05B5B"/>
    <w:rsid w:val="00D05CB9"/>
    <w:rsid w:val="00D05FFF"/>
    <w:rsid w:val="00D06361"/>
    <w:rsid w:val="00D0696F"/>
    <w:rsid w:val="00D06B6C"/>
    <w:rsid w:val="00D07535"/>
    <w:rsid w:val="00D07822"/>
    <w:rsid w:val="00D07B54"/>
    <w:rsid w:val="00D07CAF"/>
    <w:rsid w:val="00D07CEA"/>
    <w:rsid w:val="00D07E21"/>
    <w:rsid w:val="00D07F18"/>
    <w:rsid w:val="00D101EF"/>
    <w:rsid w:val="00D10887"/>
    <w:rsid w:val="00D10F85"/>
    <w:rsid w:val="00D11017"/>
    <w:rsid w:val="00D1118F"/>
    <w:rsid w:val="00D11442"/>
    <w:rsid w:val="00D114CB"/>
    <w:rsid w:val="00D11976"/>
    <w:rsid w:val="00D11A06"/>
    <w:rsid w:val="00D11A7C"/>
    <w:rsid w:val="00D11D08"/>
    <w:rsid w:val="00D11D71"/>
    <w:rsid w:val="00D12012"/>
    <w:rsid w:val="00D1240F"/>
    <w:rsid w:val="00D1248E"/>
    <w:rsid w:val="00D1274A"/>
    <w:rsid w:val="00D12998"/>
    <w:rsid w:val="00D138DB"/>
    <w:rsid w:val="00D13A2B"/>
    <w:rsid w:val="00D147B9"/>
    <w:rsid w:val="00D14A81"/>
    <w:rsid w:val="00D14BA8"/>
    <w:rsid w:val="00D14EDA"/>
    <w:rsid w:val="00D153AE"/>
    <w:rsid w:val="00D161FF"/>
    <w:rsid w:val="00D162F0"/>
    <w:rsid w:val="00D16B0E"/>
    <w:rsid w:val="00D16C15"/>
    <w:rsid w:val="00D1707E"/>
    <w:rsid w:val="00D174CA"/>
    <w:rsid w:val="00D17801"/>
    <w:rsid w:val="00D17ADA"/>
    <w:rsid w:val="00D200FC"/>
    <w:rsid w:val="00D206D5"/>
    <w:rsid w:val="00D206F4"/>
    <w:rsid w:val="00D20B0D"/>
    <w:rsid w:val="00D21084"/>
    <w:rsid w:val="00D21408"/>
    <w:rsid w:val="00D2173A"/>
    <w:rsid w:val="00D21744"/>
    <w:rsid w:val="00D218BA"/>
    <w:rsid w:val="00D2236B"/>
    <w:rsid w:val="00D2270A"/>
    <w:rsid w:val="00D22A64"/>
    <w:rsid w:val="00D23031"/>
    <w:rsid w:val="00D232DA"/>
    <w:rsid w:val="00D233C0"/>
    <w:rsid w:val="00D23D67"/>
    <w:rsid w:val="00D23DEE"/>
    <w:rsid w:val="00D23FA1"/>
    <w:rsid w:val="00D243CD"/>
    <w:rsid w:val="00D24F06"/>
    <w:rsid w:val="00D25DE7"/>
    <w:rsid w:val="00D260D0"/>
    <w:rsid w:val="00D26516"/>
    <w:rsid w:val="00D26552"/>
    <w:rsid w:val="00D267B3"/>
    <w:rsid w:val="00D26A95"/>
    <w:rsid w:val="00D26CA5"/>
    <w:rsid w:val="00D2717A"/>
    <w:rsid w:val="00D2734D"/>
    <w:rsid w:val="00D27884"/>
    <w:rsid w:val="00D27BB7"/>
    <w:rsid w:val="00D27F59"/>
    <w:rsid w:val="00D302A4"/>
    <w:rsid w:val="00D307A2"/>
    <w:rsid w:val="00D30890"/>
    <w:rsid w:val="00D30968"/>
    <w:rsid w:val="00D30C60"/>
    <w:rsid w:val="00D310E2"/>
    <w:rsid w:val="00D312E2"/>
    <w:rsid w:val="00D314DF"/>
    <w:rsid w:val="00D319BC"/>
    <w:rsid w:val="00D31B63"/>
    <w:rsid w:val="00D31F5C"/>
    <w:rsid w:val="00D328A7"/>
    <w:rsid w:val="00D32D44"/>
    <w:rsid w:val="00D33849"/>
    <w:rsid w:val="00D33AA5"/>
    <w:rsid w:val="00D33D5D"/>
    <w:rsid w:val="00D34200"/>
    <w:rsid w:val="00D347C7"/>
    <w:rsid w:val="00D347EB"/>
    <w:rsid w:val="00D3549D"/>
    <w:rsid w:val="00D354CD"/>
    <w:rsid w:val="00D358B9"/>
    <w:rsid w:val="00D35D84"/>
    <w:rsid w:val="00D36B70"/>
    <w:rsid w:val="00D36CBE"/>
    <w:rsid w:val="00D372B9"/>
    <w:rsid w:val="00D3731D"/>
    <w:rsid w:val="00D376F6"/>
    <w:rsid w:val="00D37712"/>
    <w:rsid w:val="00D377A7"/>
    <w:rsid w:val="00D37E64"/>
    <w:rsid w:val="00D40020"/>
    <w:rsid w:val="00D40164"/>
    <w:rsid w:val="00D40432"/>
    <w:rsid w:val="00D40B1A"/>
    <w:rsid w:val="00D40EBC"/>
    <w:rsid w:val="00D4101D"/>
    <w:rsid w:val="00D410D0"/>
    <w:rsid w:val="00D414A0"/>
    <w:rsid w:val="00D41541"/>
    <w:rsid w:val="00D41AE2"/>
    <w:rsid w:val="00D41CAC"/>
    <w:rsid w:val="00D421E7"/>
    <w:rsid w:val="00D42251"/>
    <w:rsid w:val="00D429CB"/>
    <w:rsid w:val="00D42B13"/>
    <w:rsid w:val="00D42FD1"/>
    <w:rsid w:val="00D436AB"/>
    <w:rsid w:val="00D43754"/>
    <w:rsid w:val="00D437C6"/>
    <w:rsid w:val="00D43CC5"/>
    <w:rsid w:val="00D43DFD"/>
    <w:rsid w:val="00D43DFE"/>
    <w:rsid w:val="00D43F8E"/>
    <w:rsid w:val="00D43FE2"/>
    <w:rsid w:val="00D440D5"/>
    <w:rsid w:val="00D4426E"/>
    <w:rsid w:val="00D4487B"/>
    <w:rsid w:val="00D44969"/>
    <w:rsid w:val="00D45071"/>
    <w:rsid w:val="00D4521A"/>
    <w:rsid w:val="00D4531C"/>
    <w:rsid w:val="00D455CF"/>
    <w:rsid w:val="00D4568C"/>
    <w:rsid w:val="00D46049"/>
    <w:rsid w:val="00D460CD"/>
    <w:rsid w:val="00D4610E"/>
    <w:rsid w:val="00D462DC"/>
    <w:rsid w:val="00D46E3B"/>
    <w:rsid w:val="00D46F55"/>
    <w:rsid w:val="00D47111"/>
    <w:rsid w:val="00D4726B"/>
    <w:rsid w:val="00D4772B"/>
    <w:rsid w:val="00D47926"/>
    <w:rsid w:val="00D47D31"/>
    <w:rsid w:val="00D505A6"/>
    <w:rsid w:val="00D50857"/>
    <w:rsid w:val="00D50884"/>
    <w:rsid w:val="00D509BF"/>
    <w:rsid w:val="00D50BEC"/>
    <w:rsid w:val="00D511C6"/>
    <w:rsid w:val="00D512FC"/>
    <w:rsid w:val="00D516B6"/>
    <w:rsid w:val="00D5198A"/>
    <w:rsid w:val="00D525BE"/>
    <w:rsid w:val="00D525C8"/>
    <w:rsid w:val="00D52730"/>
    <w:rsid w:val="00D5275B"/>
    <w:rsid w:val="00D52A62"/>
    <w:rsid w:val="00D52DD3"/>
    <w:rsid w:val="00D53238"/>
    <w:rsid w:val="00D53D87"/>
    <w:rsid w:val="00D53D8D"/>
    <w:rsid w:val="00D5461B"/>
    <w:rsid w:val="00D5531C"/>
    <w:rsid w:val="00D55592"/>
    <w:rsid w:val="00D561DC"/>
    <w:rsid w:val="00D5691F"/>
    <w:rsid w:val="00D56A17"/>
    <w:rsid w:val="00D56DE0"/>
    <w:rsid w:val="00D5715A"/>
    <w:rsid w:val="00D57DC1"/>
    <w:rsid w:val="00D57E25"/>
    <w:rsid w:val="00D6070D"/>
    <w:rsid w:val="00D608D4"/>
    <w:rsid w:val="00D60995"/>
    <w:rsid w:val="00D60AF3"/>
    <w:rsid w:val="00D60DB0"/>
    <w:rsid w:val="00D60EFD"/>
    <w:rsid w:val="00D61241"/>
    <w:rsid w:val="00D61435"/>
    <w:rsid w:val="00D61BB8"/>
    <w:rsid w:val="00D61EAA"/>
    <w:rsid w:val="00D62508"/>
    <w:rsid w:val="00D632AB"/>
    <w:rsid w:val="00D63D3D"/>
    <w:rsid w:val="00D641E1"/>
    <w:rsid w:val="00D642CA"/>
    <w:rsid w:val="00D64A96"/>
    <w:rsid w:val="00D65004"/>
    <w:rsid w:val="00D65302"/>
    <w:rsid w:val="00D653A1"/>
    <w:rsid w:val="00D659FD"/>
    <w:rsid w:val="00D65B48"/>
    <w:rsid w:val="00D65C90"/>
    <w:rsid w:val="00D65D33"/>
    <w:rsid w:val="00D66B5C"/>
    <w:rsid w:val="00D66DE3"/>
    <w:rsid w:val="00D7002A"/>
    <w:rsid w:val="00D702A1"/>
    <w:rsid w:val="00D7044A"/>
    <w:rsid w:val="00D704EA"/>
    <w:rsid w:val="00D70DBC"/>
    <w:rsid w:val="00D7125D"/>
    <w:rsid w:val="00D71BB4"/>
    <w:rsid w:val="00D71EEF"/>
    <w:rsid w:val="00D72255"/>
    <w:rsid w:val="00D723A0"/>
    <w:rsid w:val="00D72540"/>
    <w:rsid w:val="00D72700"/>
    <w:rsid w:val="00D72746"/>
    <w:rsid w:val="00D72C01"/>
    <w:rsid w:val="00D72F19"/>
    <w:rsid w:val="00D73586"/>
    <w:rsid w:val="00D73749"/>
    <w:rsid w:val="00D737A8"/>
    <w:rsid w:val="00D73B80"/>
    <w:rsid w:val="00D74006"/>
    <w:rsid w:val="00D746B9"/>
    <w:rsid w:val="00D74CAC"/>
    <w:rsid w:val="00D74F15"/>
    <w:rsid w:val="00D74FAB"/>
    <w:rsid w:val="00D74FD9"/>
    <w:rsid w:val="00D75382"/>
    <w:rsid w:val="00D76347"/>
    <w:rsid w:val="00D763C8"/>
    <w:rsid w:val="00D76696"/>
    <w:rsid w:val="00D766BE"/>
    <w:rsid w:val="00D76731"/>
    <w:rsid w:val="00D76CAD"/>
    <w:rsid w:val="00D76D5C"/>
    <w:rsid w:val="00D76EE8"/>
    <w:rsid w:val="00D77673"/>
    <w:rsid w:val="00D77915"/>
    <w:rsid w:val="00D77A02"/>
    <w:rsid w:val="00D77DA9"/>
    <w:rsid w:val="00D8020F"/>
    <w:rsid w:val="00D807F5"/>
    <w:rsid w:val="00D80B8D"/>
    <w:rsid w:val="00D80CE1"/>
    <w:rsid w:val="00D81E86"/>
    <w:rsid w:val="00D81FDC"/>
    <w:rsid w:val="00D8247A"/>
    <w:rsid w:val="00D8278B"/>
    <w:rsid w:val="00D828DA"/>
    <w:rsid w:val="00D82EDC"/>
    <w:rsid w:val="00D83542"/>
    <w:rsid w:val="00D83938"/>
    <w:rsid w:val="00D83CF6"/>
    <w:rsid w:val="00D84DDE"/>
    <w:rsid w:val="00D84F7E"/>
    <w:rsid w:val="00D850A5"/>
    <w:rsid w:val="00D855CC"/>
    <w:rsid w:val="00D85E0F"/>
    <w:rsid w:val="00D85F54"/>
    <w:rsid w:val="00D86207"/>
    <w:rsid w:val="00D86AD8"/>
    <w:rsid w:val="00D86D0F"/>
    <w:rsid w:val="00D87780"/>
    <w:rsid w:val="00D901AF"/>
    <w:rsid w:val="00D901E1"/>
    <w:rsid w:val="00D90867"/>
    <w:rsid w:val="00D909B0"/>
    <w:rsid w:val="00D90B2D"/>
    <w:rsid w:val="00D912F1"/>
    <w:rsid w:val="00D91316"/>
    <w:rsid w:val="00D914DE"/>
    <w:rsid w:val="00D91C32"/>
    <w:rsid w:val="00D91FD4"/>
    <w:rsid w:val="00D9205E"/>
    <w:rsid w:val="00D93064"/>
    <w:rsid w:val="00D9345B"/>
    <w:rsid w:val="00D93A22"/>
    <w:rsid w:val="00D94480"/>
    <w:rsid w:val="00D94591"/>
    <w:rsid w:val="00D94762"/>
    <w:rsid w:val="00D94CB3"/>
    <w:rsid w:val="00D95011"/>
    <w:rsid w:val="00D9529A"/>
    <w:rsid w:val="00D95C65"/>
    <w:rsid w:val="00D95F9D"/>
    <w:rsid w:val="00D961A8"/>
    <w:rsid w:val="00D96AD8"/>
    <w:rsid w:val="00D96D76"/>
    <w:rsid w:val="00D9709F"/>
    <w:rsid w:val="00D97A35"/>
    <w:rsid w:val="00D97C61"/>
    <w:rsid w:val="00D97F3C"/>
    <w:rsid w:val="00DA059C"/>
    <w:rsid w:val="00DA1109"/>
    <w:rsid w:val="00DA1183"/>
    <w:rsid w:val="00DA131E"/>
    <w:rsid w:val="00DA2344"/>
    <w:rsid w:val="00DA2401"/>
    <w:rsid w:val="00DA25AF"/>
    <w:rsid w:val="00DA28B2"/>
    <w:rsid w:val="00DA2AC6"/>
    <w:rsid w:val="00DA2BFB"/>
    <w:rsid w:val="00DA3002"/>
    <w:rsid w:val="00DA3276"/>
    <w:rsid w:val="00DA3A2E"/>
    <w:rsid w:val="00DA3AEB"/>
    <w:rsid w:val="00DA3EA3"/>
    <w:rsid w:val="00DA4CD4"/>
    <w:rsid w:val="00DA4E81"/>
    <w:rsid w:val="00DA5118"/>
    <w:rsid w:val="00DA51E9"/>
    <w:rsid w:val="00DA5650"/>
    <w:rsid w:val="00DA5836"/>
    <w:rsid w:val="00DA5E07"/>
    <w:rsid w:val="00DA6269"/>
    <w:rsid w:val="00DA6587"/>
    <w:rsid w:val="00DA68B5"/>
    <w:rsid w:val="00DA6EC6"/>
    <w:rsid w:val="00DA7018"/>
    <w:rsid w:val="00DA71AD"/>
    <w:rsid w:val="00DA7886"/>
    <w:rsid w:val="00DA7948"/>
    <w:rsid w:val="00DA79D8"/>
    <w:rsid w:val="00DA7A28"/>
    <w:rsid w:val="00DB0181"/>
    <w:rsid w:val="00DB04BD"/>
    <w:rsid w:val="00DB1441"/>
    <w:rsid w:val="00DB1804"/>
    <w:rsid w:val="00DB1B43"/>
    <w:rsid w:val="00DB2002"/>
    <w:rsid w:val="00DB24FA"/>
    <w:rsid w:val="00DB2509"/>
    <w:rsid w:val="00DB279E"/>
    <w:rsid w:val="00DB2AEF"/>
    <w:rsid w:val="00DB3064"/>
    <w:rsid w:val="00DB3337"/>
    <w:rsid w:val="00DB357F"/>
    <w:rsid w:val="00DB36A7"/>
    <w:rsid w:val="00DB3DBC"/>
    <w:rsid w:val="00DB42BE"/>
    <w:rsid w:val="00DB4423"/>
    <w:rsid w:val="00DB46A6"/>
    <w:rsid w:val="00DB4713"/>
    <w:rsid w:val="00DB4FF8"/>
    <w:rsid w:val="00DB515E"/>
    <w:rsid w:val="00DB519B"/>
    <w:rsid w:val="00DB54D4"/>
    <w:rsid w:val="00DB59A8"/>
    <w:rsid w:val="00DB624B"/>
    <w:rsid w:val="00DB6536"/>
    <w:rsid w:val="00DB6B09"/>
    <w:rsid w:val="00DB6F4A"/>
    <w:rsid w:val="00DB7430"/>
    <w:rsid w:val="00DB7AF0"/>
    <w:rsid w:val="00DB7BC3"/>
    <w:rsid w:val="00DB7C66"/>
    <w:rsid w:val="00DC022B"/>
    <w:rsid w:val="00DC041C"/>
    <w:rsid w:val="00DC0BDC"/>
    <w:rsid w:val="00DC1C8D"/>
    <w:rsid w:val="00DC1C98"/>
    <w:rsid w:val="00DC1CDA"/>
    <w:rsid w:val="00DC1E02"/>
    <w:rsid w:val="00DC1F8D"/>
    <w:rsid w:val="00DC250C"/>
    <w:rsid w:val="00DC25B6"/>
    <w:rsid w:val="00DC2A5A"/>
    <w:rsid w:val="00DC2DBF"/>
    <w:rsid w:val="00DC337E"/>
    <w:rsid w:val="00DC3498"/>
    <w:rsid w:val="00DC34AF"/>
    <w:rsid w:val="00DC361A"/>
    <w:rsid w:val="00DC3784"/>
    <w:rsid w:val="00DC4287"/>
    <w:rsid w:val="00DC4498"/>
    <w:rsid w:val="00DC485F"/>
    <w:rsid w:val="00DC4E6A"/>
    <w:rsid w:val="00DC5044"/>
    <w:rsid w:val="00DC5F16"/>
    <w:rsid w:val="00DC5F9E"/>
    <w:rsid w:val="00DC62BA"/>
    <w:rsid w:val="00DC6B90"/>
    <w:rsid w:val="00DC6C1B"/>
    <w:rsid w:val="00DC6FE8"/>
    <w:rsid w:val="00DD005F"/>
    <w:rsid w:val="00DD0E53"/>
    <w:rsid w:val="00DD10CE"/>
    <w:rsid w:val="00DD11E0"/>
    <w:rsid w:val="00DD1F8A"/>
    <w:rsid w:val="00DD215B"/>
    <w:rsid w:val="00DD2990"/>
    <w:rsid w:val="00DD2DC2"/>
    <w:rsid w:val="00DD2DFC"/>
    <w:rsid w:val="00DD3164"/>
    <w:rsid w:val="00DD3640"/>
    <w:rsid w:val="00DD3779"/>
    <w:rsid w:val="00DD3C15"/>
    <w:rsid w:val="00DD43B8"/>
    <w:rsid w:val="00DD4680"/>
    <w:rsid w:val="00DD4956"/>
    <w:rsid w:val="00DD5092"/>
    <w:rsid w:val="00DD516B"/>
    <w:rsid w:val="00DD5530"/>
    <w:rsid w:val="00DD5B95"/>
    <w:rsid w:val="00DD5D28"/>
    <w:rsid w:val="00DD766A"/>
    <w:rsid w:val="00DD7813"/>
    <w:rsid w:val="00DD7B9D"/>
    <w:rsid w:val="00DD7D69"/>
    <w:rsid w:val="00DE0A82"/>
    <w:rsid w:val="00DE0D18"/>
    <w:rsid w:val="00DE0DAE"/>
    <w:rsid w:val="00DE0E82"/>
    <w:rsid w:val="00DE11BC"/>
    <w:rsid w:val="00DE161F"/>
    <w:rsid w:val="00DE17DF"/>
    <w:rsid w:val="00DE2B01"/>
    <w:rsid w:val="00DE2C10"/>
    <w:rsid w:val="00DE2C31"/>
    <w:rsid w:val="00DE2E0C"/>
    <w:rsid w:val="00DE3144"/>
    <w:rsid w:val="00DE33C3"/>
    <w:rsid w:val="00DE369F"/>
    <w:rsid w:val="00DE3C83"/>
    <w:rsid w:val="00DE3F1E"/>
    <w:rsid w:val="00DE3F26"/>
    <w:rsid w:val="00DE3F42"/>
    <w:rsid w:val="00DE448A"/>
    <w:rsid w:val="00DE49C0"/>
    <w:rsid w:val="00DE4BE0"/>
    <w:rsid w:val="00DE4FE1"/>
    <w:rsid w:val="00DE5052"/>
    <w:rsid w:val="00DE50F0"/>
    <w:rsid w:val="00DE5156"/>
    <w:rsid w:val="00DE5394"/>
    <w:rsid w:val="00DE5F6C"/>
    <w:rsid w:val="00DE6A73"/>
    <w:rsid w:val="00DE6EE3"/>
    <w:rsid w:val="00DE7143"/>
    <w:rsid w:val="00DE7380"/>
    <w:rsid w:val="00DE7500"/>
    <w:rsid w:val="00DE7511"/>
    <w:rsid w:val="00DE7E60"/>
    <w:rsid w:val="00DF00D7"/>
    <w:rsid w:val="00DF0197"/>
    <w:rsid w:val="00DF041C"/>
    <w:rsid w:val="00DF0769"/>
    <w:rsid w:val="00DF0B8F"/>
    <w:rsid w:val="00DF0DCC"/>
    <w:rsid w:val="00DF0E0C"/>
    <w:rsid w:val="00DF0FFB"/>
    <w:rsid w:val="00DF12C5"/>
    <w:rsid w:val="00DF13C2"/>
    <w:rsid w:val="00DF169C"/>
    <w:rsid w:val="00DF1AEB"/>
    <w:rsid w:val="00DF1E88"/>
    <w:rsid w:val="00DF1EDE"/>
    <w:rsid w:val="00DF20A6"/>
    <w:rsid w:val="00DF216E"/>
    <w:rsid w:val="00DF227F"/>
    <w:rsid w:val="00DF299E"/>
    <w:rsid w:val="00DF2C6F"/>
    <w:rsid w:val="00DF337E"/>
    <w:rsid w:val="00DF341B"/>
    <w:rsid w:val="00DF368C"/>
    <w:rsid w:val="00DF3936"/>
    <w:rsid w:val="00DF404F"/>
    <w:rsid w:val="00DF4078"/>
    <w:rsid w:val="00DF41BC"/>
    <w:rsid w:val="00DF48F3"/>
    <w:rsid w:val="00DF498A"/>
    <w:rsid w:val="00DF4DE1"/>
    <w:rsid w:val="00DF5113"/>
    <w:rsid w:val="00DF5AF4"/>
    <w:rsid w:val="00DF5C02"/>
    <w:rsid w:val="00DF62E8"/>
    <w:rsid w:val="00DF6419"/>
    <w:rsid w:val="00DF694A"/>
    <w:rsid w:val="00DF6ADD"/>
    <w:rsid w:val="00DF7187"/>
    <w:rsid w:val="00DF726D"/>
    <w:rsid w:val="00DF736B"/>
    <w:rsid w:val="00DF7417"/>
    <w:rsid w:val="00DF7D8C"/>
    <w:rsid w:val="00E01000"/>
    <w:rsid w:val="00E01124"/>
    <w:rsid w:val="00E02835"/>
    <w:rsid w:val="00E02A58"/>
    <w:rsid w:val="00E02FBC"/>
    <w:rsid w:val="00E0315C"/>
    <w:rsid w:val="00E0370E"/>
    <w:rsid w:val="00E038B8"/>
    <w:rsid w:val="00E03E2C"/>
    <w:rsid w:val="00E042AB"/>
    <w:rsid w:val="00E044B3"/>
    <w:rsid w:val="00E044E6"/>
    <w:rsid w:val="00E04E11"/>
    <w:rsid w:val="00E0508B"/>
    <w:rsid w:val="00E05241"/>
    <w:rsid w:val="00E05A86"/>
    <w:rsid w:val="00E05AC7"/>
    <w:rsid w:val="00E06244"/>
    <w:rsid w:val="00E066B7"/>
    <w:rsid w:val="00E068EA"/>
    <w:rsid w:val="00E0739C"/>
    <w:rsid w:val="00E075CD"/>
    <w:rsid w:val="00E07EBE"/>
    <w:rsid w:val="00E10D19"/>
    <w:rsid w:val="00E11B01"/>
    <w:rsid w:val="00E11C40"/>
    <w:rsid w:val="00E12069"/>
    <w:rsid w:val="00E1260F"/>
    <w:rsid w:val="00E12B82"/>
    <w:rsid w:val="00E12E7D"/>
    <w:rsid w:val="00E138B2"/>
    <w:rsid w:val="00E143A4"/>
    <w:rsid w:val="00E149DB"/>
    <w:rsid w:val="00E14E5C"/>
    <w:rsid w:val="00E153DD"/>
    <w:rsid w:val="00E154EA"/>
    <w:rsid w:val="00E155AF"/>
    <w:rsid w:val="00E15CF8"/>
    <w:rsid w:val="00E15EAB"/>
    <w:rsid w:val="00E15EF8"/>
    <w:rsid w:val="00E169D5"/>
    <w:rsid w:val="00E16F21"/>
    <w:rsid w:val="00E16FFA"/>
    <w:rsid w:val="00E173FE"/>
    <w:rsid w:val="00E1743D"/>
    <w:rsid w:val="00E17565"/>
    <w:rsid w:val="00E176CC"/>
    <w:rsid w:val="00E2019B"/>
    <w:rsid w:val="00E20D4D"/>
    <w:rsid w:val="00E21118"/>
    <w:rsid w:val="00E21323"/>
    <w:rsid w:val="00E2145C"/>
    <w:rsid w:val="00E2194D"/>
    <w:rsid w:val="00E21BAD"/>
    <w:rsid w:val="00E221F2"/>
    <w:rsid w:val="00E2227C"/>
    <w:rsid w:val="00E223E9"/>
    <w:rsid w:val="00E229A3"/>
    <w:rsid w:val="00E22A4E"/>
    <w:rsid w:val="00E22ADE"/>
    <w:rsid w:val="00E22ECA"/>
    <w:rsid w:val="00E236FD"/>
    <w:rsid w:val="00E2397B"/>
    <w:rsid w:val="00E23CB2"/>
    <w:rsid w:val="00E242F1"/>
    <w:rsid w:val="00E24372"/>
    <w:rsid w:val="00E24B22"/>
    <w:rsid w:val="00E24E57"/>
    <w:rsid w:val="00E260A2"/>
    <w:rsid w:val="00E26222"/>
    <w:rsid w:val="00E26237"/>
    <w:rsid w:val="00E263BC"/>
    <w:rsid w:val="00E26684"/>
    <w:rsid w:val="00E26769"/>
    <w:rsid w:val="00E269A8"/>
    <w:rsid w:val="00E26BDC"/>
    <w:rsid w:val="00E27009"/>
    <w:rsid w:val="00E2716F"/>
    <w:rsid w:val="00E27E2F"/>
    <w:rsid w:val="00E3094D"/>
    <w:rsid w:val="00E30E53"/>
    <w:rsid w:val="00E30FF8"/>
    <w:rsid w:val="00E31CEB"/>
    <w:rsid w:val="00E3207A"/>
    <w:rsid w:val="00E320A4"/>
    <w:rsid w:val="00E3221C"/>
    <w:rsid w:val="00E322D2"/>
    <w:rsid w:val="00E32317"/>
    <w:rsid w:val="00E328F3"/>
    <w:rsid w:val="00E330EE"/>
    <w:rsid w:val="00E33106"/>
    <w:rsid w:val="00E33658"/>
    <w:rsid w:val="00E33F88"/>
    <w:rsid w:val="00E3404D"/>
    <w:rsid w:val="00E3411B"/>
    <w:rsid w:val="00E349F0"/>
    <w:rsid w:val="00E34FB5"/>
    <w:rsid w:val="00E35229"/>
    <w:rsid w:val="00E35506"/>
    <w:rsid w:val="00E35677"/>
    <w:rsid w:val="00E35D19"/>
    <w:rsid w:val="00E36042"/>
    <w:rsid w:val="00E36C1D"/>
    <w:rsid w:val="00E36CFA"/>
    <w:rsid w:val="00E36F16"/>
    <w:rsid w:val="00E37012"/>
    <w:rsid w:val="00E3726B"/>
    <w:rsid w:val="00E374B7"/>
    <w:rsid w:val="00E37C0E"/>
    <w:rsid w:val="00E37D59"/>
    <w:rsid w:val="00E402B7"/>
    <w:rsid w:val="00E403C1"/>
    <w:rsid w:val="00E408C2"/>
    <w:rsid w:val="00E40C8D"/>
    <w:rsid w:val="00E40FC8"/>
    <w:rsid w:val="00E4104E"/>
    <w:rsid w:val="00E411EA"/>
    <w:rsid w:val="00E4128D"/>
    <w:rsid w:val="00E414C7"/>
    <w:rsid w:val="00E4169D"/>
    <w:rsid w:val="00E4178F"/>
    <w:rsid w:val="00E41B02"/>
    <w:rsid w:val="00E41C50"/>
    <w:rsid w:val="00E42168"/>
    <w:rsid w:val="00E42537"/>
    <w:rsid w:val="00E42D10"/>
    <w:rsid w:val="00E42E30"/>
    <w:rsid w:val="00E42F3A"/>
    <w:rsid w:val="00E4343A"/>
    <w:rsid w:val="00E435BA"/>
    <w:rsid w:val="00E43895"/>
    <w:rsid w:val="00E43F11"/>
    <w:rsid w:val="00E4406B"/>
    <w:rsid w:val="00E444C3"/>
    <w:rsid w:val="00E44B60"/>
    <w:rsid w:val="00E44C8C"/>
    <w:rsid w:val="00E44FC7"/>
    <w:rsid w:val="00E4506D"/>
    <w:rsid w:val="00E457A6"/>
    <w:rsid w:val="00E461B6"/>
    <w:rsid w:val="00E464E9"/>
    <w:rsid w:val="00E465CB"/>
    <w:rsid w:val="00E46B90"/>
    <w:rsid w:val="00E46EE3"/>
    <w:rsid w:val="00E47574"/>
    <w:rsid w:val="00E47660"/>
    <w:rsid w:val="00E47F58"/>
    <w:rsid w:val="00E501E2"/>
    <w:rsid w:val="00E506A8"/>
    <w:rsid w:val="00E50EC7"/>
    <w:rsid w:val="00E51353"/>
    <w:rsid w:val="00E51E1F"/>
    <w:rsid w:val="00E5216E"/>
    <w:rsid w:val="00E52CAB"/>
    <w:rsid w:val="00E5374F"/>
    <w:rsid w:val="00E54149"/>
    <w:rsid w:val="00E54258"/>
    <w:rsid w:val="00E549B0"/>
    <w:rsid w:val="00E54B5B"/>
    <w:rsid w:val="00E54BB7"/>
    <w:rsid w:val="00E556AD"/>
    <w:rsid w:val="00E56759"/>
    <w:rsid w:val="00E57210"/>
    <w:rsid w:val="00E57952"/>
    <w:rsid w:val="00E603A9"/>
    <w:rsid w:val="00E608A9"/>
    <w:rsid w:val="00E61058"/>
    <w:rsid w:val="00E61260"/>
    <w:rsid w:val="00E61942"/>
    <w:rsid w:val="00E6195F"/>
    <w:rsid w:val="00E61D04"/>
    <w:rsid w:val="00E61E64"/>
    <w:rsid w:val="00E61E7E"/>
    <w:rsid w:val="00E61EDC"/>
    <w:rsid w:val="00E6200D"/>
    <w:rsid w:val="00E620BB"/>
    <w:rsid w:val="00E625C4"/>
    <w:rsid w:val="00E62819"/>
    <w:rsid w:val="00E628F3"/>
    <w:rsid w:val="00E62D81"/>
    <w:rsid w:val="00E62DA0"/>
    <w:rsid w:val="00E62DFD"/>
    <w:rsid w:val="00E6303A"/>
    <w:rsid w:val="00E6483F"/>
    <w:rsid w:val="00E64A87"/>
    <w:rsid w:val="00E64C18"/>
    <w:rsid w:val="00E64E52"/>
    <w:rsid w:val="00E64FC5"/>
    <w:rsid w:val="00E65051"/>
    <w:rsid w:val="00E650DB"/>
    <w:rsid w:val="00E652BF"/>
    <w:rsid w:val="00E6562D"/>
    <w:rsid w:val="00E66C76"/>
    <w:rsid w:val="00E67349"/>
    <w:rsid w:val="00E6744D"/>
    <w:rsid w:val="00E6755D"/>
    <w:rsid w:val="00E67BD8"/>
    <w:rsid w:val="00E70E3D"/>
    <w:rsid w:val="00E7157E"/>
    <w:rsid w:val="00E716BF"/>
    <w:rsid w:val="00E71B22"/>
    <w:rsid w:val="00E71B79"/>
    <w:rsid w:val="00E71C84"/>
    <w:rsid w:val="00E72433"/>
    <w:rsid w:val="00E726D1"/>
    <w:rsid w:val="00E731D9"/>
    <w:rsid w:val="00E73231"/>
    <w:rsid w:val="00E734B9"/>
    <w:rsid w:val="00E7362C"/>
    <w:rsid w:val="00E739DE"/>
    <w:rsid w:val="00E73E00"/>
    <w:rsid w:val="00E73E17"/>
    <w:rsid w:val="00E73EF1"/>
    <w:rsid w:val="00E749F6"/>
    <w:rsid w:val="00E749FF"/>
    <w:rsid w:val="00E756A9"/>
    <w:rsid w:val="00E75956"/>
    <w:rsid w:val="00E761A5"/>
    <w:rsid w:val="00E765C7"/>
    <w:rsid w:val="00E766CF"/>
    <w:rsid w:val="00E7724C"/>
    <w:rsid w:val="00E772B0"/>
    <w:rsid w:val="00E7780A"/>
    <w:rsid w:val="00E77821"/>
    <w:rsid w:val="00E80197"/>
    <w:rsid w:val="00E80547"/>
    <w:rsid w:val="00E807A5"/>
    <w:rsid w:val="00E81436"/>
    <w:rsid w:val="00E81BA3"/>
    <w:rsid w:val="00E81C8B"/>
    <w:rsid w:val="00E8202B"/>
    <w:rsid w:val="00E82476"/>
    <w:rsid w:val="00E824FE"/>
    <w:rsid w:val="00E82CF9"/>
    <w:rsid w:val="00E830FD"/>
    <w:rsid w:val="00E834B8"/>
    <w:rsid w:val="00E835DE"/>
    <w:rsid w:val="00E83805"/>
    <w:rsid w:val="00E8385B"/>
    <w:rsid w:val="00E83A83"/>
    <w:rsid w:val="00E83AC6"/>
    <w:rsid w:val="00E844BA"/>
    <w:rsid w:val="00E84CF5"/>
    <w:rsid w:val="00E84D15"/>
    <w:rsid w:val="00E84FCF"/>
    <w:rsid w:val="00E85DBB"/>
    <w:rsid w:val="00E85F19"/>
    <w:rsid w:val="00E861DD"/>
    <w:rsid w:val="00E86413"/>
    <w:rsid w:val="00E86416"/>
    <w:rsid w:val="00E86439"/>
    <w:rsid w:val="00E86B18"/>
    <w:rsid w:val="00E87662"/>
    <w:rsid w:val="00E87D0E"/>
    <w:rsid w:val="00E90814"/>
    <w:rsid w:val="00E908CB"/>
    <w:rsid w:val="00E910F5"/>
    <w:rsid w:val="00E91672"/>
    <w:rsid w:val="00E91994"/>
    <w:rsid w:val="00E91A95"/>
    <w:rsid w:val="00E91C50"/>
    <w:rsid w:val="00E91D20"/>
    <w:rsid w:val="00E921A3"/>
    <w:rsid w:val="00E9251A"/>
    <w:rsid w:val="00E92635"/>
    <w:rsid w:val="00E92B7C"/>
    <w:rsid w:val="00E92DE4"/>
    <w:rsid w:val="00E936A1"/>
    <w:rsid w:val="00E93978"/>
    <w:rsid w:val="00E93FCA"/>
    <w:rsid w:val="00E94935"/>
    <w:rsid w:val="00E9499B"/>
    <w:rsid w:val="00E94CA9"/>
    <w:rsid w:val="00E9513B"/>
    <w:rsid w:val="00E95A6E"/>
    <w:rsid w:val="00E96B94"/>
    <w:rsid w:val="00E9718F"/>
    <w:rsid w:val="00E97428"/>
    <w:rsid w:val="00E97479"/>
    <w:rsid w:val="00E97BF1"/>
    <w:rsid w:val="00E97EFA"/>
    <w:rsid w:val="00E97FE2"/>
    <w:rsid w:val="00EA0796"/>
    <w:rsid w:val="00EA09A6"/>
    <w:rsid w:val="00EA0E89"/>
    <w:rsid w:val="00EA0FB9"/>
    <w:rsid w:val="00EA1025"/>
    <w:rsid w:val="00EA1DC7"/>
    <w:rsid w:val="00EA2116"/>
    <w:rsid w:val="00EA289A"/>
    <w:rsid w:val="00EA300C"/>
    <w:rsid w:val="00EA324E"/>
    <w:rsid w:val="00EA345C"/>
    <w:rsid w:val="00EA3639"/>
    <w:rsid w:val="00EA36B1"/>
    <w:rsid w:val="00EA36F7"/>
    <w:rsid w:val="00EA38F9"/>
    <w:rsid w:val="00EA3FA4"/>
    <w:rsid w:val="00EA4904"/>
    <w:rsid w:val="00EA4B4A"/>
    <w:rsid w:val="00EA4E81"/>
    <w:rsid w:val="00EA59C0"/>
    <w:rsid w:val="00EA5B5C"/>
    <w:rsid w:val="00EA60DB"/>
    <w:rsid w:val="00EA6268"/>
    <w:rsid w:val="00EA66AD"/>
    <w:rsid w:val="00EA7352"/>
    <w:rsid w:val="00EA7B93"/>
    <w:rsid w:val="00EB030E"/>
    <w:rsid w:val="00EB0C6E"/>
    <w:rsid w:val="00EB12AD"/>
    <w:rsid w:val="00EB1F8A"/>
    <w:rsid w:val="00EB2169"/>
    <w:rsid w:val="00EB21B3"/>
    <w:rsid w:val="00EB26D5"/>
    <w:rsid w:val="00EB27BC"/>
    <w:rsid w:val="00EB29D0"/>
    <w:rsid w:val="00EB2B8C"/>
    <w:rsid w:val="00EB2D74"/>
    <w:rsid w:val="00EB2EB1"/>
    <w:rsid w:val="00EB36F9"/>
    <w:rsid w:val="00EB39E0"/>
    <w:rsid w:val="00EB3E4A"/>
    <w:rsid w:val="00EB3FE9"/>
    <w:rsid w:val="00EB45B0"/>
    <w:rsid w:val="00EB4612"/>
    <w:rsid w:val="00EB4E4E"/>
    <w:rsid w:val="00EB4EEE"/>
    <w:rsid w:val="00EB5189"/>
    <w:rsid w:val="00EB5587"/>
    <w:rsid w:val="00EB5596"/>
    <w:rsid w:val="00EB5E76"/>
    <w:rsid w:val="00EB5EE6"/>
    <w:rsid w:val="00EB5FA0"/>
    <w:rsid w:val="00EB5FBC"/>
    <w:rsid w:val="00EB61E9"/>
    <w:rsid w:val="00EB6290"/>
    <w:rsid w:val="00EB6323"/>
    <w:rsid w:val="00EB651A"/>
    <w:rsid w:val="00EB68D7"/>
    <w:rsid w:val="00EB69CC"/>
    <w:rsid w:val="00EB6D2E"/>
    <w:rsid w:val="00EB6D94"/>
    <w:rsid w:val="00EB6E00"/>
    <w:rsid w:val="00EB6EAB"/>
    <w:rsid w:val="00EB70B5"/>
    <w:rsid w:val="00EB7599"/>
    <w:rsid w:val="00EB7ABB"/>
    <w:rsid w:val="00EB7E61"/>
    <w:rsid w:val="00EC0221"/>
    <w:rsid w:val="00EC0C7B"/>
    <w:rsid w:val="00EC0D10"/>
    <w:rsid w:val="00EC114E"/>
    <w:rsid w:val="00EC132F"/>
    <w:rsid w:val="00EC14FD"/>
    <w:rsid w:val="00EC1CEC"/>
    <w:rsid w:val="00EC20E4"/>
    <w:rsid w:val="00EC2280"/>
    <w:rsid w:val="00EC2540"/>
    <w:rsid w:val="00EC294B"/>
    <w:rsid w:val="00EC2A59"/>
    <w:rsid w:val="00EC2D16"/>
    <w:rsid w:val="00EC3704"/>
    <w:rsid w:val="00EC3A85"/>
    <w:rsid w:val="00EC41C4"/>
    <w:rsid w:val="00EC467A"/>
    <w:rsid w:val="00EC4A3A"/>
    <w:rsid w:val="00EC4B69"/>
    <w:rsid w:val="00EC50B1"/>
    <w:rsid w:val="00EC5C6E"/>
    <w:rsid w:val="00EC5D48"/>
    <w:rsid w:val="00EC71FC"/>
    <w:rsid w:val="00EC745B"/>
    <w:rsid w:val="00EC7C1C"/>
    <w:rsid w:val="00EC7DAE"/>
    <w:rsid w:val="00EC7FF7"/>
    <w:rsid w:val="00ED0427"/>
    <w:rsid w:val="00ED042D"/>
    <w:rsid w:val="00ED0732"/>
    <w:rsid w:val="00ED0CED"/>
    <w:rsid w:val="00ED13BE"/>
    <w:rsid w:val="00ED1EB4"/>
    <w:rsid w:val="00ED20D9"/>
    <w:rsid w:val="00ED22A8"/>
    <w:rsid w:val="00ED2AD7"/>
    <w:rsid w:val="00ED2EBB"/>
    <w:rsid w:val="00ED312E"/>
    <w:rsid w:val="00ED31A1"/>
    <w:rsid w:val="00ED3A67"/>
    <w:rsid w:val="00ED3C06"/>
    <w:rsid w:val="00ED40F4"/>
    <w:rsid w:val="00ED42C2"/>
    <w:rsid w:val="00ED44DA"/>
    <w:rsid w:val="00ED467D"/>
    <w:rsid w:val="00ED483F"/>
    <w:rsid w:val="00ED48C7"/>
    <w:rsid w:val="00ED4A47"/>
    <w:rsid w:val="00ED50AE"/>
    <w:rsid w:val="00ED5526"/>
    <w:rsid w:val="00ED5CFC"/>
    <w:rsid w:val="00ED6031"/>
    <w:rsid w:val="00ED69F9"/>
    <w:rsid w:val="00ED6D0F"/>
    <w:rsid w:val="00ED701E"/>
    <w:rsid w:val="00ED70B5"/>
    <w:rsid w:val="00ED726C"/>
    <w:rsid w:val="00ED7633"/>
    <w:rsid w:val="00ED7AF2"/>
    <w:rsid w:val="00ED7EBE"/>
    <w:rsid w:val="00EE03F9"/>
    <w:rsid w:val="00EE08C3"/>
    <w:rsid w:val="00EE0BD7"/>
    <w:rsid w:val="00EE0CE5"/>
    <w:rsid w:val="00EE0D3A"/>
    <w:rsid w:val="00EE159F"/>
    <w:rsid w:val="00EE15A5"/>
    <w:rsid w:val="00EE1ADD"/>
    <w:rsid w:val="00EE1E75"/>
    <w:rsid w:val="00EE2022"/>
    <w:rsid w:val="00EE23B1"/>
    <w:rsid w:val="00EE2577"/>
    <w:rsid w:val="00EE2DB6"/>
    <w:rsid w:val="00EE2F0E"/>
    <w:rsid w:val="00EE2FD8"/>
    <w:rsid w:val="00EE3053"/>
    <w:rsid w:val="00EE3258"/>
    <w:rsid w:val="00EE453D"/>
    <w:rsid w:val="00EE4875"/>
    <w:rsid w:val="00EE49A4"/>
    <w:rsid w:val="00EE510E"/>
    <w:rsid w:val="00EE53B0"/>
    <w:rsid w:val="00EE53D6"/>
    <w:rsid w:val="00EE5E20"/>
    <w:rsid w:val="00EE5F3B"/>
    <w:rsid w:val="00EE62FF"/>
    <w:rsid w:val="00EE6344"/>
    <w:rsid w:val="00EE67EA"/>
    <w:rsid w:val="00EE6C7A"/>
    <w:rsid w:val="00EE6E19"/>
    <w:rsid w:val="00EE7769"/>
    <w:rsid w:val="00EE7928"/>
    <w:rsid w:val="00EE7ACC"/>
    <w:rsid w:val="00EE7E45"/>
    <w:rsid w:val="00EE7ECA"/>
    <w:rsid w:val="00EF06BD"/>
    <w:rsid w:val="00EF0C68"/>
    <w:rsid w:val="00EF0E00"/>
    <w:rsid w:val="00EF1242"/>
    <w:rsid w:val="00EF1912"/>
    <w:rsid w:val="00EF1921"/>
    <w:rsid w:val="00EF1AA5"/>
    <w:rsid w:val="00EF1D52"/>
    <w:rsid w:val="00EF1D75"/>
    <w:rsid w:val="00EF25C1"/>
    <w:rsid w:val="00EF2C46"/>
    <w:rsid w:val="00EF2EB6"/>
    <w:rsid w:val="00EF3298"/>
    <w:rsid w:val="00EF32AD"/>
    <w:rsid w:val="00EF3313"/>
    <w:rsid w:val="00EF3991"/>
    <w:rsid w:val="00EF42CA"/>
    <w:rsid w:val="00EF42FE"/>
    <w:rsid w:val="00EF49F7"/>
    <w:rsid w:val="00EF4EC7"/>
    <w:rsid w:val="00EF5074"/>
    <w:rsid w:val="00EF547C"/>
    <w:rsid w:val="00EF5746"/>
    <w:rsid w:val="00EF587F"/>
    <w:rsid w:val="00EF5A60"/>
    <w:rsid w:val="00EF5C5E"/>
    <w:rsid w:val="00EF5E09"/>
    <w:rsid w:val="00EF5F44"/>
    <w:rsid w:val="00EF5F65"/>
    <w:rsid w:val="00EF610C"/>
    <w:rsid w:val="00EF63A7"/>
    <w:rsid w:val="00EF6465"/>
    <w:rsid w:val="00EF65F8"/>
    <w:rsid w:val="00EF68AB"/>
    <w:rsid w:val="00EF758F"/>
    <w:rsid w:val="00EF77D8"/>
    <w:rsid w:val="00EF7D87"/>
    <w:rsid w:val="00F0070B"/>
    <w:rsid w:val="00F00A37"/>
    <w:rsid w:val="00F00A3E"/>
    <w:rsid w:val="00F00A67"/>
    <w:rsid w:val="00F00B47"/>
    <w:rsid w:val="00F00F92"/>
    <w:rsid w:val="00F012DE"/>
    <w:rsid w:val="00F0176A"/>
    <w:rsid w:val="00F0177C"/>
    <w:rsid w:val="00F01B67"/>
    <w:rsid w:val="00F01BD9"/>
    <w:rsid w:val="00F01FD5"/>
    <w:rsid w:val="00F02036"/>
    <w:rsid w:val="00F023F7"/>
    <w:rsid w:val="00F02814"/>
    <w:rsid w:val="00F03A74"/>
    <w:rsid w:val="00F040A1"/>
    <w:rsid w:val="00F04ED7"/>
    <w:rsid w:val="00F04F3A"/>
    <w:rsid w:val="00F05CF4"/>
    <w:rsid w:val="00F05D37"/>
    <w:rsid w:val="00F065B7"/>
    <w:rsid w:val="00F10267"/>
    <w:rsid w:val="00F1029F"/>
    <w:rsid w:val="00F109B1"/>
    <w:rsid w:val="00F10B4E"/>
    <w:rsid w:val="00F10E25"/>
    <w:rsid w:val="00F10F1A"/>
    <w:rsid w:val="00F11144"/>
    <w:rsid w:val="00F11733"/>
    <w:rsid w:val="00F11F0C"/>
    <w:rsid w:val="00F1219C"/>
    <w:rsid w:val="00F123EE"/>
    <w:rsid w:val="00F1246E"/>
    <w:rsid w:val="00F12D7D"/>
    <w:rsid w:val="00F1306D"/>
    <w:rsid w:val="00F133B4"/>
    <w:rsid w:val="00F13743"/>
    <w:rsid w:val="00F1390F"/>
    <w:rsid w:val="00F13A33"/>
    <w:rsid w:val="00F13BDA"/>
    <w:rsid w:val="00F143FF"/>
    <w:rsid w:val="00F149CF"/>
    <w:rsid w:val="00F14C40"/>
    <w:rsid w:val="00F15859"/>
    <w:rsid w:val="00F160FE"/>
    <w:rsid w:val="00F170F1"/>
    <w:rsid w:val="00F1716F"/>
    <w:rsid w:val="00F17942"/>
    <w:rsid w:val="00F179AF"/>
    <w:rsid w:val="00F17DFA"/>
    <w:rsid w:val="00F20136"/>
    <w:rsid w:val="00F204BC"/>
    <w:rsid w:val="00F21DC5"/>
    <w:rsid w:val="00F21EB8"/>
    <w:rsid w:val="00F21F31"/>
    <w:rsid w:val="00F2273E"/>
    <w:rsid w:val="00F22774"/>
    <w:rsid w:val="00F230EE"/>
    <w:rsid w:val="00F231AB"/>
    <w:rsid w:val="00F235BC"/>
    <w:rsid w:val="00F23B39"/>
    <w:rsid w:val="00F2532A"/>
    <w:rsid w:val="00F2571F"/>
    <w:rsid w:val="00F2585E"/>
    <w:rsid w:val="00F2593E"/>
    <w:rsid w:val="00F25EF1"/>
    <w:rsid w:val="00F2605A"/>
    <w:rsid w:val="00F26895"/>
    <w:rsid w:val="00F26E58"/>
    <w:rsid w:val="00F27039"/>
    <w:rsid w:val="00F27238"/>
    <w:rsid w:val="00F27507"/>
    <w:rsid w:val="00F27FA8"/>
    <w:rsid w:val="00F3019E"/>
    <w:rsid w:val="00F30C65"/>
    <w:rsid w:val="00F313EB"/>
    <w:rsid w:val="00F314FD"/>
    <w:rsid w:val="00F31C50"/>
    <w:rsid w:val="00F31FC0"/>
    <w:rsid w:val="00F32267"/>
    <w:rsid w:val="00F32330"/>
    <w:rsid w:val="00F32380"/>
    <w:rsid w:val="00F3243D"/>
    <w:rsid w:val="00F326B1"/>
    <w:rsid w:val="00F32D0D"/>
    <w:rsid w:val="00F32EFC"/>
    <w:rsid w:val="00F33044"/>
    <w:rsid w:val="00F3322D"/>
    <w:rsid w:val="00F332E0"/>
    <w:rsid w:val="00F337A7"/>
    <w:rsid w:val="00F33D7C"/>
    <w:rsid w:val="00F340D6"/>
    <w:rsid w:val="00F3430D"/>
    <w:rsid w:val="00F344AB"/>
    <w:rsid w:val="00F34A3B"/>
    <w:rsid w:val="00F34F15"/>
    <w:rsid w:val="00F35CBD"/>
    <w:rsid w:val="00F361D7"/>
    <w:rsid w:val="00F36311"/>
    <w:rsid w:val="00F36644"/>
    <w:rsid w:val="00F3683F"/>
    <w:rsid w:val="00F36976"/>
    <w:rsid w:val="00F370A6"/>
    <w:rsid w:val="00F375A0"/>
    <w:rsid w:val="00F376C6"/>
    <w:rsid w:val="00F3781C"/>
    <w:rsid w:val="00F37F39"/>
    <w:rsid w:val="00F40553"/>
    <w:rsid w:val="00F4070F"/>
    <w:rsid w:val="00F409CD"/>
    <w:rsid w:val="00F40BE7"/>
    <w:rsid w:val="00F418C3"/>
    <w:rsid w:val="00F41C99"/>
    <w:rsid w:val="00F41F97"/>
    <w:rsid w:val="00F42024"/>
    <w:rsid w:val="00F42167"/>
    <w:rsid w:val="00F4246A"/>
    <w:rsid w:val="00F424D8"/>
    <w:rsid w:val="00F42BAC"/>
    <w:rsid w:val="00F4324D"/>
    <w:rsid w:val="00F434BE"/>
    <w:rsid w:val="00F43551"/>
    <w:rsid w:val="00F43B70"/>
    <w:rsid w:val="00F4409C"/>
    <w:rsid w:val="00F44361"/>
    <w:rsid w:val="00F44550"/>
    <w:rsid w:val="00F4462B"/>
    <w:rsid w:val="00F44A7C"/>
    <w:rsid w:val="00F44E21"/>
    <w:rsid w:val="00F44E3F"/>
    <w:rsid w:val="00F452FA"/>
    <w:rsid w:val="00F454F2"/>
    <w:rsid w:val="00F45562"/>
    <w:rsid w:val="00F458C7"/>
    <w:rsid w:val="00F459D2"/>
    <w:rsid w:val="00F45F56"/>
    <w:rsid w:val="00F46243"/>
    <w:rsid w:val="00F46301"/>
    <w:rsid w:val="00F46662"/>
    <w:rsid w:val="00F4684B"/>
    <w:rsid w:val="00F46E9D"/>
    <w:rsid w:val="00F472B5"/>
    <w:rsid w:val="00F47370"/>
    <w:rsid w:val="00F479BF"/>
    <w:rsid w:val="00F47AA3"/>
    <w:rsid w:val="00F47C52"/>
    <w:rsid w:val="00F5002E"/>
    <w:rsid w:val="00F502D3"/>
    <w:rsid w:val="00F505FF"/>
    <w:rsid w:val="00F5075B"/>
    <w:rsid w:val="00F50C4B"/>
    <w:rsid w:val="00F50D37"/>
    <w:rsid w:val="00F51205"/>
    <w:rsid w:val="00F51BE7"/>
    <w:rsid w:val="00F51EDF"/>
    <w:rsid w:val="00F51FC9"/>
    <w:rsid w:val="00F52020"/>
    <w:rsid w:val="00F52378"/>
    <w:rsid w:val="00F52681"/>
    <w:rsid w:val="00F52E82"/>
    <w:rsid w:val="00F535CC"/>
    <w:rsid w:val="00F536F7"/>
    <w:rsid w:val="00F537ED"/>
    <w:rsid w:val="00F53ACD"/>
    <w:rsid w:val="00F54148"/>
    <w:rsid w:val="00F54222"/>
    <w:rsid w:val="00F542B1"/>
    <w:rsid w:val="00F5486D"/>
    <w:rsid w:val="00F55C4A"/>
    <w:rsid w:val="00F55CF7"/>
    <w:rsid w:val="00F55D57"/>
    <w:rsid w:val="00F55F17"/>
    <w:rsid w:val="00F562F3"/>
    <w:rsid w:val="00F5632E"/>
    <w:rsid w:val="00F56D58"/>
    <w:rsid w:val="00F573B7"/>
    <w:rsid w:val="00F57443"/>
    <w:rsid w:val="00F57580"/>
    <w:rsid w:val="00F5758F"/>
    <w:rsid w:val="00F577A0"/>
    <w:rsid w:val="00F57882"/>
    <w:rsid w:val="00F57BD7"/>
    <w:rsid w:val="00F57C26"/>
    <w:rsid w:val="00F57CA6"/>
    <w:rsid w:val="00F57E6D"/>
    <w:rsid w:val="00F60694"/>
    <w:rsid w:val="00F60CAA"/>
    <w:rsid w:val="00F60D66"/>
    <w:rsid w:val="00F60F14"/>
    <w:rsid w:val="00F61085"/>
    <w:rsid w:val="00F6160B"/>
    <w:rsid w:val="00F61ABC"/>
    <w:rsid w:val="00F61E72"/>
    <w:rsid w:val="00F61F7E"/>
    <w:rsid w:val="00F620BE"/>
    <w:rsid w:val="00F6216A"/>
    <w:rsid w:val="00F627E6"/>
    <w:rsid w:val="00F628E1"/>
    <w:rsid w:val="00F63308"/>
    <w:rsid w:val="00F63645"/>
    <w:rsid w:val="00F636F5"/>
    <w:rsid w:val="00F6384B"/>
    <w:rsid w:val="00F639F5"/>
    <w:rsid w:val="00F63AAD"/>
    <w:rsid w:val="00F63B68"/>
    <w:rsid w:val="00F63D37"/>
    <w:rsid w:val="00F64048"/>
    <w:rsid w:val="00F640CB"/>
    <w:rsid w:val="00F64160"/>
    <w:rsid w:val="00F6441C"/>
    <w:rsid w:val="00F64681"/>
    <w:rsid w:val="00F646B1"/>
    <w:rsid w:val="00F64E0B"/>
    <w:rsid w:val="00F64E70"/>
    <w:rsid w:val="00F65349"/>
    <w:rsid w:val="00F65475"/>
    <w:rsid w:val="00F65917"/>
    <w:rsid w:val="00F659F2"/>
    <w:rsid w:val="00F65D29"/>
    <w:rsid w:val="00F6661C"/>
    <w:rsid w:val="00F66E17"/>
    <w:rsid w:val="00F67012"/>
    <w:rsid w:val="00F672A0"/>
    <w:rsid w:val="00F676CA"/>
    <w:rsid w:val="00F67F12"/>
    <w:rsid w:val="00F700F9"/>
    <w:rsid w:val="00F7021D"/>
    <w:rsid w:val="00F704C9"/>
    <w:rsid w:val="00F70712"/>
    <w:rsid w:val="00F708E8"/>
    <w:rsid w:val="00F709BE"/>
    <w:rsid w:val="00F70DD1"/>
    <w:rsid w:val="00F7152E"/>
    <w:rsid w:val="00F71E9C"/>
    <w:rsid w:val="00F72C11"/>
    <w:rsid w:val="00F72CE9"/>
    <w:rsid w:val="00F72D72"/>
    <w:rsid w:val="00F72F82"/>
    <w:rsid w:val="00F7310E"/>
    <w:rsid w:val="00F7338C"/>
    <w:rsid w:val="00F73F2E"/>
    <w:rsid w:val="00F747A0"/>
    <w:rsid w:val="00F74EC8"/>
    <w:rsid w:val="00F75011"/>
    <w:rsid w:val="00F7534B"/>
    <w:rsid w:val="00F75478"/>
    <w:rsid w:val="00F754A2"/>
    <w:rsid w:val="00F754EC"/>
    <w:rsid w:val="00F7570F"/>
    <w:rsid w:val="00F75760"/>
    <w:rsid w:val="00F7593F"/>
    <w:rsid w:val="00F768F8"/>
    <w:rsid w:val="00F76A16"/>
    <w:rsid w:val="00F76F34"/>
    <w:rsid w:val="00F77477"/>
    <w:rsid w:val="00F7774F"/>
    <w:rsid w:val="00F77AF8"/>
    <w:rsid w:val="00F77BE1"/>
    <w:rsid w:val="00F8003D"/>
    <w:rsid w:val="00F8004D"/>
    <w:rsid w:val="00F80324"/>
    <w:rsid w:val="00F8066F"/>
    <w:rsid w:val="00F8081C"/>
    <w:rsid w:val="00F808E2"/>
    <w:rsid w:val="00F80B04"/>
    <w:rsid w:val="00F80DDF"/>
    <w:rsid w:val="00F81299"/>
    <w:rsid w:val="00F81550"/>
    <w:rsid w:val="00F81ABB"/>
    <w:rsid w:val="00F81E7C"/>
    <w:rsid w:val="00F8244F"/>
    <w:rsid w:val="00F82675"/>
    <w:rsid w:val="00F826BF"/>
    <w:rsid w:val="00F82908"/>
    <w:rsid w:val="00F83122"/>
    <w:rsid w:val="00F83176"/>
    <w:rsid w:val="00F831F8"/>
    <w:rsid w:val="00F83B82"/>
    <w:rsid w:val="00F83D20"/>
    <w:rsid w:val="00F84C1E"/>
    <w:rsid w:val="00F8501B"/>
    <w:rsid w:val="00F859CF"/>
    <w:rsid w:val="00F85CB1"/>
    <w:rsid w:val="00F85FD0"/>
    <w:rsid w:val="00F8608A"/>
    <w:rsid w:val="00F8641F"/>
    <w:rsid w:val="00F86706"/>
    <w:rsid w:val="00F86981"/>
    <w:rsid w:val="00F86CD3"/>
    <w:rsid w:val="00F86E51"/>
    <w:rsid w:val="00F86F38"/>
    <w:rsid w:val="00F872F2"/>
    <w:rsid w:val="00F8770A"/>
    <w:rsid w:val="00F878A0"/>
    <w:rsid w:val="00F878FE"/>
    <w:rsid w:val="00F87A74"/>
    <w:rsid w:val="00F87B77"/>
    <w:rsid w:val="00F87BD0"/>
    <w:rsid w:val="00F9048A"/>
    <w:rsid w:val="00F9060D"/>
    <w:rsid w:val="00F90DFA"/>
    <w:rsid w:val="00F91204"/>
    <w:rsid w:val="00F92024"/>
    <w:rsid w:val="00F920EB"/>
    <w:rsid w:val="00F92719"/>
    <w:rsid w:val="00F92964"/>
    <w:rsid w:val="00F92BD0"/>
    <w:rsid w:val="00F9370F"/>
    <w:rsid w:val="00F94B4C"/>
    <w:rsid w:val="00F94E4B"/>
    <w:rsid w:val="00F95186"/>
    <w:rsid w:val="00F954E6"/>
    <w:rsid w:val="00F95718"/>
    <w:rsid w:val="00F95B41"/>
    <w:rsid w:val="00F95C58"/>
    <w:rsid w:val="00F960E8"/>
    <w:rsid w:val="00F96FB0"/>
    <w:rsid w:val="00F970CF"/>
    <w:rsid w:val="00F97530"/>
    <w:rsid w:val="00F97956"/>
    <w:rsid w:val="00F97A8A"/>
    <w:rsid w:val="00F97E2F"/>
    <w:rsid w:val="00FA018F"/>
    <w:rsid w:val="00FA0275"/>
    <w:rsid w:val="00FA068C"/>
    <w:rsid w:val="00FA0970"/>
    <w:rsid w:val="00FA0BD7"/>
    <w:rsid w:val="00FA12F9"/>
    <w:rsid w:val="00FA1624"/>
    <w:rsid w:val="00FA18C7"/>
    <w:rsid w:val="00FA1B19"/>
    <w:rsid w:val="00FA1DBF"/>
    <w:rsid w:val="00FA1FD1"/>
    <w:rsid w:val="00FA2369"/>
    <w:rsid w:val="00FA2844"/>
    <w:rsid w:val="00FA2E60"/>
    <w:rsid w:val="00FA3080"/>
    <w:rsid w:val="00FA319D"/>
    <w:rsid w:val="00FA3441"/>
    <w:rsid w:val="00FA3691"/>
    <w:rsid w:val="00FA41C4"/>
    <w:rsid w:val="00FA5219"/>
    <w:rsid w:val="00FA6171"/>
    <w:rsid w:val="00FA61A8"/>
    <w:rsid w:val="00FA62EA"/>
    <w:rsid w:val="00FA69FE"/>
    <w:rsid w:val="00FA6BE7"/>
    <w:rsid w:val="00FA6E15"/>
    <w:rsid w:val="00FA714C"/>
    <w:rsid w:val="00FA7282"/>
    <w:rsid w:val="00FA7294"/>
    <w:rsid w:val="00FA7CEE"/>
    <w:rsid w:val="00FA7D9F"/>
    <w:rsid w:val="00FB0158"/>
    <w:rsid w:val="00FB02CC"/>
    <w:rsid w:val="00FB02D2"/>
    <w:rsid w:val="00FB06FF"/>
    <w:rsid w:val="00FB0FED"/>
    <w:rsid w:val="00FB1859"/>
    <w:rsid w:val="00FB1952"/>
    <w:rsid w:val="00FB1F8E"/>
    <w:rsid w:val="00FB225D"/>
    <w:rsid w:val="00FB24C8"/>
    <w:rsid w:val="00FB24DA"/>
    <w:rsid w:val="00FB2A54"/>
    <w:rsid w:val="00FB2C90"/>
    <w:rsid w:val="00FB3073"/>
    <w:rsid w:val="00FB30E3"/>
    <w:rsid w:val="00FB3400"/>
    <w:rsid w:val="00FB359A"/>
    <w:rsid w:val="00FB3658"/>
    <w:rsid w:val="00FB3CF6"/>
    <w:rsid w:val="00FB42CC"/>
    <w:rsid w:val="00FB433B"/>
    <w:rsid w:val="00FB4551"/>
    <w:rsid w:val="00FB5251"/>
    <w:rsid w:val="00FB5363"/>
    <w:rsid w:val="00FB5887"/>
    <w:rsid w:val="00FB58AD"/>
    <w:rsid w:val="00FB58BE"/>
    <w:rsid w:val="00FB59B0"/>
    <w:rsid w:val="00FB5A76"/>
    <w:rsid w:val="00FB5D72"/>
    <w:rsid w:val="00FB6423"/>
    <w:rsid w:val="00FB6A61"/>
    <w:rsid w:val="00FB7F6A"/>
    <w:rsid w:val="00FC0220"/>
    <w:rsid w:val="00FC0573"/>
    <w:rsid w:val="00FC0A5D"/>
    <w:rsid w:val="00FC0D1B"/>
    <w:rsid w:val="00FC1397"/>
    <w:rsid w:val="00FC26B6"/>
    <w:rsid w:val="00FC2EAE"/>
    <w:rsid w:val="00FC377D"/>
    <w:rsid w:val="00FC3E21"/>
    <w:rsid w:val="00FC411F"/>
    <w:rsid w:val="00FC47BF"/>
    <w:rsid w:val="00FC48B9"/>
    <w:rsid w:val="00FC4928"/>
    <w:rsid w:val="00FC5110"/>
    <w:rsid w:val="00FC5AD4"/>
    <w:rsid w:val="00FC5DC1"/>
    <w:rsid w:val="00FC61F0"/>
    <w:rsid w:val="00FC6A4A"/>
    <w:rsid w:val="00FC6A81"/>
    <w:rsid w:val="00FC712E"/>
    <w:rsid w:val="00FC74F6"/>
    <w:rsid w:val="00FC74FF"/>
    <w:rsid w:val="00FC764C"/>
    <w:rsid w:val="00FC77A3"/>
    <w:rsid w:val="00FD11EE"/>
    <w:rsid w:val="00FD12C0"/>
    <w:rsid w:val="00FD12E8"/>
    <w:rsid w:val="00FD13B3"/>
    <w:rsid w:val="00FD1429"/>
    <w:rsid w:val="00FD1947"/>
    <w:rsid w:val="00FD1BF4"/>
    <w:rsid w:val="00FD2022"/>
    <w:rsid w:val="00FD20AC"/>
    <w:rsid w:val="00FD281F"/>
    <w:rsid w:val="00FD29CC"/>
    <w:rsid w:val="00FD3114"/>
    <w:rsid w:val="00FD3162"/>
    <w:rsid w:val="00FD3195"/>
    <w:rsid w:val="00FD39AF"/>
    <w:rsid w:val="00FD3CD1"/>
    <w:rsid w:val="00FD3CEA"/>
    <w:rsid w:val="00FD4106"/>
    <w:rsid w:val="00FD419F"/>
    <w:rsid w:val="00FD4B3D"/>
    <w:rsid w:val="00FD4B6F"/>
    <w:rsid w:val="00FD4F7F"/>
    <w:rsid w:val="00FD563C"/>
    <w:rsid w:val="00FD579C"/>
    <w:rsid w:val="00FD59D0"/>
    <w:rsid w:val="00FD6092"/>
    <w:rsid w:val="00FD61C2"/>
    <w:rsid w:val="00FD6376"/>
    <w:rsid w:val="00FD646F"/>
    <w:rsid w:val="00FD6C98"/>
    <w:rsid w:val="00FD6D5E"/>
    <w:rsid w:val="00FD726B"/>
    <w:rsid w:val="00FD736C"/>
    <w:rsid w:val="00FD740F"/>
    <w:rsid w:val="00FD789B"/>
    <w:rsid w:val="00FD7FFE"/>
    <w:rsid w:val="00FE011C"/>
    <w:rsid w:val="00FE08AD"/>
    <w:rsid w:val="00FE0CE6"/>
    <w:rsid w:val="00FE0E2A"/>
    <w:rsid w:val="00FE1003"/>
    <w:rsid w:val="00FE1287"/>
    <w:rsid w:val="00FE1320"/>
    <w:rsid w:val="00FE1B10"/>
    <w:rsid w:val="00FE1E18"/>
    <w:rsid w:val="00FE23A3"/>
    <w:rsid w:val="00FE26E4"/>
    <w:rsid w:val="00FE2767"/>
    <w:rsid w:val="00FE29FE"/>
    <w:rsid w:val="00FE2C53"/>
    <w:rsid w:val="00FE3198"/>
    <w:rsid w:val="00FE333A"/>
    <w:rsid w:val="00FE3566"/>
    <w:rsid w:val="00FE3615"/>
    <w:rsid w:val="00FE363F"/>
    <w:rsid w:val="00FE3673"/>
    <w:rsid w:val="00FE4378"/>
    <w:rsid w:val="00FE4D3D"/>
    <w:rsid w:val="00FE59AA"/>
    <w:rsid w:val="00FE5B78"/>
    <w:rsid w:val="00FE63D8"/>
    <w:rsid w:val="00FE6DF4"/>
    <w:rsid w:val="00FE6EE4"/>
    <w:rsid w:val="00FE7A0B"/>
    <w:rsid w:val="00FE7D8B"/>
    <w:rsid w:val="00FF0620"/>
    <w:rsid w:val="00FF0A68"/>
    <w:rsid w:val="00FF0AD0"/>
    <w:rsid w:val="00FF0EA8"/>
    <w:rsid w:val="00FF191F"/>
    <w:rsid w:val="00FF1AE6"/>
    <w:rsid w:val="00FF225A"/>
    <w:rsid w:val="00FF275B"/>
    <w:rsid w:val="00FF28EA"/>
    <w:rsid w:val="00FF29C2"/>
    <w:rsid w:val="00FF2FD6"/>
    <w:rsid w:val="00FF318D"/>
    <w:rsid w:val="00FF32F2"/>
    <w:rsid w:val="00FF3551"/>
    <w:rsid w:val="00FF3B3D"/>
    <w:rsid w:val="00FF3B4C"/>
    <w:rsid w:val="00FF3E30"/>
    <w:rsid w:val="00FF4558"/>
    <w:rsid w:val="00FF4B54"/>
    <w:rsid w:val="00FF4C04"/>
    <w:rsid w:val="00FF4E89"/>
    <w:rsid w:val="00FF5605"/>
    <w:rsid w:val="00FF5713"/>
    <w:rsid w:val="00FF57B3"/>
    <w:rsid w:val="00FF584C"/>
    <w:rsid w:val="00FF5AA8"/>
    <w:rsid w:val="00FF5C1C"/>
    <w:rsid w:val="00FF62D8"/>
    <w:rsid w:val="00FF6C53"/>
    <w:rsid w:val="00FF7280"/>
    <w:rsid w:val="00FF7357"/>
    <w:rsid w:val="00FF7C37"/>
    <w:rsid w:val="00FF7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653"/>
    <w:pPr>
      <w:jc w:val="both"/>
    </w:pPr>
    <w:rPr>
      <w:sz w:val="28"/>
      <w:szCs w:val="22"/>
      <w:lang w:val="en-US" w:eastAsia="en-US" w:bidi="en-US"/>
    </w:rPr>
  </w:style>
  <w:style w:type="paragraph" w:styleId="1">
    <w:name w:val="heading 1"/>
    <w:basedOn w:val="a"/>
    <w:next w:val="a"/>
    <w:link w:val="10"/>
    <w:uiPriority w:val="9"/>
    <w:qFormat/>
    <w:rsid w:val="00537653"/>
    <w:pPr>
      <w:pBdr>
        <w:bottom w:val="single" w:sz="12" w:space="1" w:color="365F91"/>
      </w:pBdr>
      <w:spacing w:before="600" w:after="80"/>
      <w:outlineLvl w:val="0"/>
    </w:pPr>
    <w:rPr>
      <w:rFonts w:ascii="Cambria" w:eastAsia="Times New Roman" w:hAnsi="Cambria"/>
      <w:b/>
      <w:bCs/>
      <w:color w:val="365F91"/>
      <w:sz w:val="24"/>
      <w:szCs w:val="24"/>
    </w:rPr>
  </w:style>
  <w:style w:type="paragraph" w:styleId="2">
    <w:name w:val="heading 2"/>
    <w:basedOn w:val="a"/>
    <w:next w:val="a"/>
    <w:link w:val="20"/>
    <w:uiPriority w:val="9"/>
    <w:semiHidden/>
    <w:unhideWhenUsed/>
    <w:qFormat/>
    <w:rsid w:val="00537653"/>
    <w:pPr>
      <w:pBdr>
        <w:bottom w:val="single" w:sz="8" w:space="1" w:color="4F81BD"/>
      </w:pBdr>
      <w:spacing w:before="200" w:after="80"/>
      <w:outlineLvl w:val="1"/>
    </w:pPr>
    <w:rPr>
      <w:rFonts w:ascii="Cambria" w:eastAsia="Times New Roman" w:hAnsi="Cambria"/>
      <w:color w:val="365F91"/>
      <w:sz w:val="24"/>
      <w:szCs w:val="24"/>
    </w:rPr>
  </w:style>
  <w:style w:type="paragraph" w:styleId="3">
    <w:name w:val="heading 3"/>
    <w:basedOn w:val="a"/>
    <w:next w:val="a"/>
    <w:link w:val="30"/>
    <w:uiPriority w:val="9"/>
    <w:semiHidden/>
    <w:unhideWhenUsed/>
    <w:qFormat/>
    <w:rsid w:val="00537653"/>
    <w:pPr>
      <w:pBdr>
        <w:bottom w:val="single" w:sz="4" w:space="1" w:color="95B3D7"/>
      </w:pBdr>
      <w:spacing w:before="200" w:after="80"/>
      <w:outlineLvl w:val="2"/>
    </w:pPr>
    <w:rPr>
      <w:rFonts w:ascii="Cambria" w:eastAsia="Times New Roman" w:hAnsi="Cambria"/>
      <w:color w:val="4F81BD"/>
      <w:sz w:val="24"/>
      <w:szCs w:val="24"/>
    </w:rPr>
  </w:style>
  <w:style w:type="paragraph" w:styleId="4">
    <w:name w:val="heading 4"/>
    <w:basedOn w:val="a"/>
    <w:next w:val="a"/>
    <w:link w:val="40"/>
    <w:uiPriority w:val="9"/>
    <w:semiHidden/>
    <w:unhideWhenUsed/>
    <w:qFormat/>
    <w:rsid w:val="00537653"/>
    <w:pPr>
      <w:pBdr>
        <w:bottom w:val="single" w:sz="4" w:space="2" w:color="B8CCE4"/>
      </w:pBdr>
      <w:spacing w:before="200" w:after="80"/>
      <w:outlineLvl w:val="3"/>
    </w:pPr>
    <w:rPr>
      <w:rFonts w:ascii="Cambria" w:eastAsia="Times New Roman" w:hAnsi="Cambria"/>
      <w:i/>
      <w:iCs/>
      <w:color w:val="4F81BD"/>
      <w:sz w:val="24"/>
      <w:szCs w:val="24"/>
    </w:rPr>
  </w:style>
  <w:style w:type="paragraph" w:styleId="5">
    <w:name w:val="heading 5"/>
    <w:basedOn w:val="a"/>
    <w:next w:val="a"/>
    <w:link w:val="50"/>
    <w:uiPriority w:val="9"/>
    <w:semiHidden/>
    <w:unhideWhenUsed/>
    <w:qFormat/>
    <w:rsid w:val="00537653"/>
    <w:pPr>
      <w:spacing w:before="200" w:after="80"/>
      <w:outlineLvl w:val="4"/>
    </w:pPr>
    <w:rPr>
      <w:rFonts w:ascii="Cambria" w:eastAsia="Times New Roman" w:hAnsi="Cambria"/>
      <w:color w:val="4F81BD"/>
    </w:rPr>
  </w:style>
  <w:style w:type="paragraph" w:styleId="6">
    <w:name w:val="heading 6"/>
    <w:basedOn w:val="a"/>
    <w:next w:val="a"/>
    <w:link w:val="60"/>
    <w:uiPriority w:val="9"/>
    <w:semiHidden/>
    <w:unhideWhenUsed/>
    <w:qFormat/>
    <w:rsid w:val="00537653"/>
    <w:pPr>
      <w:spacing w:before="280" w:after="100"/>
      <w:outlineLvl w:val="5"/>
    </w:pPr>
    <w:rPr>
      <w:rFonts w:ascii="Cambria" w:eastAsia="Times New Roman" w:hAnsi="Cambria"/>
      <w:i/>
      <w:iCs/>
      <w:color w:val="4F81BD"/>
    </w:rPr>
  </w:style>
  <w:style w:type="paragraph" w:styleId="7">
    <w:name w:val="heading 7"/>
    <w:basedOn w:val="a"/>
    <w:next w:val="a"/>
    <w:link w:val="70"/>
    <w:uiPriority w:val="9"/>
    <w:semiHidden/>
    <w:unhideWhenUsed/>
    <w:qFormat/>
    <w:rsid w:val="00537653"/>
    <w:pPr>
      <w:spacing w:before="320" w:after="100"/>
      <w:outlineLvl w:val="6"/>
    </w:pPr>
    <w:rPr>
      <w:rFonts w:ascii="Cambria" w:eastAsia="Times New Roman" w:hAnsi="Cambria"/>
      <w:b/>
      <w:bCs/>
      <w:color w:val="9BBB59"/>
      <w:sz w:val="20"/>
      <w:szCs w:val="20"/>
    </w:rPr>
  </w:style>
  <w:style w:type="paragraph" w:styleId="8">
    <w:name w:val="heading 8"/>
    <w:basedOn w:val="a"/>
    <w:next w:val="a"/>
    <w:link w:val="80"/>
    <w:uiPriority w:val="9"/>
    <w:semiHidden/>
    <w:unhideWhenUsed/>
    <w:qFormat/>
    <w:rsid w:val="00537653"/>
    <w:pPr>
      <w:spacing w:before="320" w:after="100"/>
      <w:outlineLvl w:val="7"/>
    </w:pPr>
    <w:rPr>
      <w:rFonts w:ascii="Cambria" w:eastAsia="Times New Roman" w:hAnsi="Cambria"/>
      <w:b/>
      <w:bCs/>
      <w:i/>
      <w:iCs/>
      <w:color w:val="9BBB59"/>
      <w:sz w:val="20"/>
      <w:szCs w:val="20"/>
    </w:rPr>
  </w:style>
  <w:style w:type="paragraph" w:styleId="9">
    <w:name w:val="heading 9"/>
    <w:basedOn w:val="a"/>
    <w:next w:val="a"/>
    <w:link w:val="90"/>
    <w:uiPriority w:val="9"/>
    <w:semiHidden/>
    <w:unhideWhenUsed/>
    <w:qFormat/>
    <w:rsid w:val="00537653"/>
    <w:pPr>
      <w:spacing w:before="320" w:after="100"/>
      <w:outlineLvl w:val="8"/>
    </w:pPr>
    <w:rPr>
      <w:rFonts w:ascii="Cambria" w:eastAsia="Times New Roman"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7653"/>
    <w:rPr>
      <w:rFonts w:ascii="Cambria" w:eastAsia="Times New Roman" w:hAnsi="Cambria" w:cs="Times New Roman"/>
      <w:b/>
      <w:bCs/>
      <w:color w:val="365F91"/>
      <w:sz w:val="24"/>
      <w:szCs w:val="24"/>
    </w:rPr>
  </w:style>
  <w:style w:type="character" w:customStyle="1" w:styleId="20">
    <w:name w:val="Заголовок 2 Знак"/>
    <w:basedOn w:val="a0"/>
    <w:link w:val="2"/>
    <w:uiPriority w:val="9"/>
    <w:semiHidden/>
    <w:rsid w:val="00537653"/>
    <w:rPr>
      <w:rFonts w:ascii="Cambria" w:eastAsia="Times New Roman" w:hAnsi="Cambria" w:cs="Times New Roman"/>
      <w:color w:val="365F91"/>
      <w:sz w:val="24"/>
      <w:szCs w:val="24"/>
    </w:rPr>
  </w:style>
  <w:style w:type="character" w:customStyle="1" w:styleId="30">
    <w:name w:val="Заголовок 3 Знак"/>
    <w:basedOn w:val="a0"/>
    <w:link w:val="3"/>
    <w:uiPriority w:val="9"/>
    <w:semiHidden/>
    <w:rsid w:val="00537653"/>
    <w:rPr>
      <w:rFonts w:ascii="Cambria" w:eastAsia="Times New Roman" w:hAnsi="Cambria" w:cs="Times New Roman"/>
      <w:color w:val="4F81BD"/>
      <w:sz w:val="24"/>
      <w:szCs w:val="24"/>
    </w:rPr>
  </w:style>
  <w:style w:type="character" w:customStyle="1" w:styleId="40">
    <w:name w:val="Заголовок 4 Знак"/>
    <w:basedOn w:val="a0"/>
    <w:link w:val="4"/>
    <w:uiPriority w:val="9"/>
    <w:semiHidden/>
    <w:rsid w:val="00537653"/>
    <w:rPr>
      <w:rFonts w:ascii="Cambria" w:eastAsia="Times New Roman" w:hAnsi="Cambria" w:cs="Times New Roman"/>
      <w:i/>
      <w:iCs/>
      <w:color w:val="4F81BD"/>
      <w:sz w:val="24"/>
      <w:szCs w:val="24"/>
    </w:rPr>
  </w:style>
  <w:style w:type="character" w:customStyle="1" w:styleId="50">
    <w:name w:val="Заголовок 5 Знак"/>
    <w:basedOn w:val="a0"/>
    <w:link w:val="5"/>
    <w:uiPriority w:val="9"/>
    <w:semiHidden/>
    <w:rsid w:val="00537653"/>
    <w:rPr>
      <w:rFonts w:ascii="Cambria" w:eastAsia="Times New Roman" w:hAnsi="Cambria" w:cs="Times New Roman"/>
      <w:color w:val="4F81BD"/>
    </w:rPr>
  </w:style>
  <w:style w:type="character" w:customStyle="1" w:styleId="60">
    <w:name w:val="Заголовок 6 Знак"/>
    <w:basedOn w:val="a0"/>
    <w:link w:val="6"/>
    <w:uiPriority w:val="9"/>
    <w:semiHidden/>
    <w:rsid w:val="00537653"/>
    <w:rPr>
      <w:rFonts w:ascii="Cambria" w:eastAsia="Times New Roman" w:hAnsi="Cambria" w:cs="Times New Roman"/>
      <w:i/>
      <w:iCs/>
      <w:color w:val="4F81BD"/>
    </w:rPr>
  </w:style>
  <w:style w:type="character" w:customStyle="1" w:styleId="70">
    <w:name w:val="Заголовок 7 Знак"/>
    <w:basedOn w:val="a0"/>
    <w:link w:val="7"/>
    <w:uiPriority w:val="9"/>
    <w:semiHidden/>
    <w:rsid w:val="00537653"/>
    <w:rPr>
      <w:rFonts w:ascii="Cambria" w:eastAsia="Times New Roman" w:hAnsi="Cambria" w:cs="Times New Roman"/>
      <w:b/>
      <w:bCs/>
      <w:color w:val="9BBB59"/>
      <w:sz w:val="20"/>
      <w:szCs w:val="20"/>
    </w:rPr>
  </w:style>
  <w:style w:type="character" w:customStyle="1" w:styleId="80">
    <w:name w:val="Заголовок 8 Знак"/>
    <w:basedOn w:val="a0"/>
    <w:link w:val="8"/>
    <w:uiPriority w:val="9"/>
    <w:semiHidden/>
    <w:rsid w:val="00537653"/>
    <w:rPr>
      <w:rFonts w:ascii="Cambria" w:eastAsia="Times New Roman" w:hAnsi="Cambria" w:cs="Times New Roman"/>
      <w:b/>
      <w:bCs/>
      <w:i/>
      <w:iCs/>
      <w:color w:val="9BBB59"/>
      <w:sz w:val="20"/>
      <w:szCs w:val="20"/>
    </w:rPr>
  </w:style>
  <w:style w:type="character" w:customStyle="1" w:styleId="90">
    <w:name w:val="Заголовок 9 Знак"/>
    <w:basedOn w:val="a0"/>
    <w:link w:val="9"/>
    <w:uiPriority w:val="9"/>
    <w:semiHidden/>
    <w:rsid w:val="00537653"/>
    <w:rPr>
      <w:rFonts w:ascii="Cambria" w:eastAsia="Times New Roman" w:hAnsi="Cambria" w:cs="Times New Roman"/>
      <w:i/>
      <w:iCs/>
      <w:color w:val="9BBB59"/>
      <w:sz w:val="20"/>
      <w:szCs w:val="20"/>
    </w:rPr>
  </w:style>
  <w:style w:type="paragraph" w:styleId="a3">
    <w:name w:val="Title"/>
    <w:basedOn w:val="a"/>
    <w:next w:val="a"/>
    <w:link w:val="a4"/>
    <w:uiPriority w:val="10"/>
    <w:qFormat/>
    <w:rsid w:val="00537653"/>
    <w:pPr>
      <w:pBdr>
        <w:top w:val="single" w:sz="8" w:space="10" w:color="A7BFDE"/>
        <w:bottom w:val="single" w:sz="24" w:space="15" w:color="9BBB59"/>
      </w:pBdr>
      <w:jc w:val="center"/>
    </w:pPr>
    <w:rPr>
      <w:rFonts w:ascii="Cambria" w:eastAsia="Times New Roman" w:hAnsi="Cambria"/>
      <w:i/>
      <w:iCs/>
      <w:color w:val="243F60"/>
      <w:sz w:val="60"/>
      <w:szCs w:val="60"/>
    </w:rPr>
  </w:style>
  <w:style w:type="character" w:customStyle="1" w:styleId="a4">
    <w:name w:val="Название Знак"/>
    <w:basedOn w:val="a0"/>
    <w:link w:val="a3"/>
    <w:uiPriority w:val="10"/>
    <w:rsid w:val="00537653"/>
    <w:rPr>
      <w:rFonts w:ascii="Cambria" w:eastAsia="Times New Roman" w:hAnsi="Cambria" w:cs="Times New Roman"/>
      <w:i/>
      <w:iCs/>
      <w:color w:val="243F60"/>
      <w:sz w:val="60"/>
      <w:szCs w:val="60"/>
    </w:rPr>
  </w:style>
  <w:style w:type="paragraph" w:styleId="a5">
    <w:name w:val="Subtitle"/>
    <w:basedOn w:val="a"/>
    <w:next w:val="a"/>
    <w:link w:val="a6"/>
    <w:uiPriority w:val="11"/>
    <w:qFormat/>
    <w:rsid w:val="00537653"/>
    <w:pPr>
      <w:spacing w:before="200" w:after="900"/>
      <w:jc w:val="right"/>
    </w:pPr>
    <w:rPr>
      <w:i/>
      <w:iCs/>
      <w:sz w:val="24"/>
      <w:szCs w:val="24"/>
    </w:rPr>
  </w:style>
  <w:style w:type="character" w:customStyle="1" w:styleId="a6">
    <w:name w:val="Подзаголовок Знак"/>
    <w:basedOn w:val="a0"/>
    <w:link w:val="a5"/>
    <w:uiPriority w:val="11"/>
    <w:rsid w:val="00537653"/>
    <w:rPr>
      <w:rFonts w:ascii="Calibri"/>
      <w:i/>
      <w:iCs/>
      <w:sz w:val="24"/>
      <w:szCs w:val="24"/>
    </w:rPr>
  </w:style>
  <w:style w:type="character" w:styleId="a7">
    <w:name w:val="Strong"/>
    <w:basedOn w:val="a0"/>
    <w:uiPriority w:val="22"/>
    <w:qFormat/>
    <w:rsid w:val="00537653"/>
    <w:rPr>
      <w:b/>
      <w:bCs/>
      <w:spacing w:val="0"/>
    </w:rPr>
  </w:style>
  <w:style w:type="character" w:styleId="a8">
    <w:name w:val="Emphasis"/>
    <w:uiPriority w:val="20"/>
    <w:qFormat/>
    <w:rsid w:val="00537653"/>
    <w:rPr>
      <w:b/>
      <w:bCs/>
      <w:i/>
      <w:iCs/>
      <w:color w:val="5A5A5A"/>
    </w:rPr>
  </w:style>
  <w:style w:type="paragraph" w:styleId="a9">
    <w:name w:val="No Spacing"/>
    <w:basedOn w:val="a"/>
    <w:link w:val="aa"/>
    <w:uiPriority w:val="1"/>
    <w:qFormat/>
    <w:rsid w:val="00537653"/>
  </w:style>
  <w:style w:type="character" w:customStyle="1" w:styleId="aa">
    <w:name w:val="Без интервала Знак"/>
    <w:basedOn w:val="a0"/>
    <w:link w:val="a9"/>
    <w:uiPriority w:val="1"/>
    <w:rsid w:val="00537653"/>
  </w:style>
  <w:style w:type="paragraph" w:styleId="ab">
    <w:name w:val="List Paragraph"/>
    <w:basedOn w:val="a"/>
    <w:uiPriority w:val="34"/>
    <w:qFormat/>
    <w:rsid w:val="00537653"/>
    <w:pPr>
      <w:ind w:left="720"/>
      <w:contextualSpacing/>
    </w:pPr>
  </w:style>
  <w:style w:type="paragraph" w:styleId="21">
    <w:name w:val="Quote"/>
    <w:basedOn w:val="a"/>
    <w:next w:val="a"/>
    <w:link w:val="22"/>
    <w:uiPriority w:val="29"/>
    <w:qFormat/>
    <w:rsid w:val="00537653"/>
    <w:rPr>
      <w:rFonts w:ascii="Cambria" w:eastAsia="Times New Roman" w:hAnsi="Cambria"/>
      <w:i/>
      <w:iCs/>
      <w:color w:val="5A5A5A"/>
    </w:rPr>
  </w:style>
  <w:style w:type="character" w:customStyle="1" w:styleId="22">
    <w:name w:val="Цитата 2 Знак"/>
    <w:basedOn w:val="a0"/>
    <w:link w:val="21"/>
    <w:uiPriority w:val="29"/>
    <w:rsid w:val="00537653"/>
    <w:rPr>
      <w:rFonts w:ascii="Cambria" w:eastAsia="Times New Roman" w:hAnsi="Cambria" w:cs="Times New Roman"/>
      <w:i/>
      <w:iCs/>
      <w:color w:val="5A5A5A"/>
    </w:rPr>
  </w:style>
  <w:style w:type="paragraph" w:styleId="ac">
    <w:name w:val="Intense Quote"/>
    <w:basedOn w:val="a"/>
    <w:next w:val="a"/>
    <w:link w:val="ad"/>
    <w:uiPriority w:val="30"/>
    <w:qFormat/>
    <w:rsid w:val="0053765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sz w:val="24"/>
      <w:szCs w:val="24"/>
    </w:rPr>
  </w:style>
  <w:style w:type="character" w:customStyle="1" w:styleId="ad">
    <w:name w:val="Выделенная цитата Знак"/>
    <w:basedOn w:val="a0"/>
    <w:link w:val="ac"/>
    <w:uiPriority w:val="30"/>
    <w:rsid w:val="00537653"/>
    <w:rPr>
      <w:rFonts w:ascii="Cambria" w:eastAsia="Times New Roman" w:hAnsi="Cambria" w:cs="Times New Roman"/>
      <w:i/>
      <w:iCs/>
      <w:color w:val="FFFFFF"/>
      <w:sz w:val="24"/>
      <w:szCs w:val="24"/>
      <w:shd w:val="clear" w:color="auto" w:fill="4F81BD"/>
    </w:rPr>
  </w:style>
  <w:style w:type="character" w:styleId="ae">
    <w:name w:val="Subtle Emphasis"/>
    <w:uiPriority w:val="19"/>
    <w:qFormat/>
    <w:rsid w:val="00537653"/>
    <w:rPr>
      <w:i/>
      <w:iCs/>
      <w:color w:val="5A5A5A"/>
    </w:rPr>
  </w:style>
  <w:style w:type="character" w:styleId="af">
    <w:name w:val="Intense Emphasis"/>
    <w:uiPriority w:val="21"/>
    <w:qFormat/>
    <w:rsid w:val="00537653"/>
    <w:rPr>
      <w:b/>
      <w:bCs/>
      <w:i/>
      <w:iCs/>
      <w:color w:val="4F81BD"/>
      <w:sz w:val="22"/>
      <w:szCs w:val="22"/>
    </w:rPr>
  </w:style>
  <w:style w:type="character" w:styleId="af0">
    <w:name w:val="Subtle Reference"/>
    <w:uiPriority w:val="31"/>
    <w:qFormat/>
    <w:rsid w:val="00537653"/>
    <w:rPr>
      <w:color w:val="auto"/>
      <w:u w:val="single" w:color="9BBB59"/>
    </w:rPr>
  </w:style>
  <w:style w:type="character" w:styleId="af1">
    <w:name w:val="Intense Reference"/>
    <w:basedOn w:val="a0"/>
    <w:uiPriority w:val="32"/>
    <w:qFormat/>
    <w:rsid w:val="00537653"/>
    <w:rPr>
      <w:b/>
      <w:bCs/>
      <w:color w:val="76923C"/>
      <w:u w:val="single" w:color="9BBB59"/>
    </w:rPr>
  </w:style>
  <w:style w:type="character" w:styleId="af2">
    <w:name w:val="Book Title"/>
    <w:basedOn w:val="a0"/>
    <w:uiPriority w:val="33"/>
    <w:qFormat/>
    <w:rsid w:val="00537653"/>
    <w:rPr>
      <w:rFonts w:ascii="Cambria" w:eastAsia="Times New Roman" w:hAnsi="Cambria" w:cs="Times New Roman"/>
      <w:b/>
      <w:bCs/>
      <w:i/>
      <w:iCs/>
      <w:color w:val="auto"/>
    </w:rPr>
  </w:style>
  <w:style w:type="paragraph" w:styleId="af3">
    <w:name w:val="TOC Heading"/>
    <w:basedOn w:val="1"/>
    <w:next w:val="a"/>
    <w:uiPriority w:val="39"/>
    <w:semiHidden/>
    <w:unhideWhenUsed/>
    <w:qFormat/>
    <w:rsid w:val="00537653"/>
    <w:pPr>
      <w:outlineLvl w:val="9"/>
    </w:pPr>
  </w:style>
  <w:style w:type="paragraph" w:styleId="af4">
    <w:name w:val="caption"/>
    <w:basedOn w:val="a"/>
    <w:next w:val="a"/>
    <w:uiPriority w:val="35"/>
    <w:semiHidden/>
    <w:unhideWhenUsed/>
    <w:qFormat/>
    <w:rsid w:val="00537653"/>
    <w:rPr>
      <w:b/>
      <w:bCs/>
      <w:sz w:val="18"/>
      <w:szCs w:val="18"/>
    </w:rPr>
  </w:style>
  <w:style w:type="table" w:styleId="af5">
    <w:name w:val="Table Grid"/>
    <w:basedOn w:val="a1"/>
    <w:uiPriority w:val="59"/>
    <w:rsid w:val="004276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qFormat/>
    <w:rsid w:val="0094543D"/>
    <w:pPr>
      <w:widowControl w:val="0"/>
    </w:pPr>
    <w:rPr>
      <w:rFonts w:eastAsia="Times New Roman"/>
      <w:sz w:val="28"/>
    </w:rPr>
  </w:style>
  <w:style w:type="paragraph" w:customStyle="1" w:styleId="ConsPlusNonformat">
    <w:name w:val="ConsPlusNonformat"/>
    <w:link w:val="ConsPlusNonformat0"/>
    <w:uiPriority w:val="99"/>
    <w:rsid w:val="000A2CFE"/>
    <w:pPr>
      <w:widowControl w:val="0"/>
      <w:autoSpaceDE w:val="0"/>
      <w:autoSpaceDN w:val="0"/>
    </w:pPr>
    <w:rPr>
      <w:rFonts w:ascii="Courier New" w:eastAsia="Times New Roman" w:hAnsi="Courier New" w:cs="Courier New"/>
      <w:szCs w:val="22"/>
    </w:rPr>
  </w:style>
  <w:style w:type="character" w:styleId="af6">
    <w:name w:val="Hyperlink"/>
    <w:basedOn w:val="a0"/>
    <w:uiPriority w:val="99"/>
    <w:unhideWhenUsed/>
    <w:rsid w:val="002F44DE"/>
    <w:rPr>
      <w:color w:val="0000FF"/>
      <w:u w:val="single"/>
    </w:rPr>
  </w:style>
  <w:style w:type="character" w:customStyle="1" w:styleId="af7">
    <w:name w:val="Текст выноски Знак"/>
    <w:basedOn w:val="a0"/>
    <w:link w:val="af8"/>
    <w:uiPriority w:val="99"/>
    <w:semiHidden/>
    <w:rsid w:val="00A7469F"/>
    <w:rPr>
      <w:rFonts w:ascii="Tahoma" w:eastAsia="Calibri" w:hAnsi="Tahoma" w:cs="Tahoma"/>
      <w:sz w:val="16"/>
      <w:szCs w:val="16"/>
      <w:lang w:eastAsia="en-US"/>
    </w:rPr>
  </w:style>
  <w:style w:type="paragraph" w:styleId="af8">
    <w:name w:val="Balloon Text"/>
    <w:basedOn w:val="a"/>
    <w:link w:val="af7"/>
    <w:uiPriority w:val="99"/>
    <w:semiHidden/>
    <w:unhideWhenUsed/>
    <w:rsid w:val="00A7469F"/>
    <w:pPr>
      <w:jc w:val="left"/>
    </w:pPr>
    <w:rPr>
      <w:rFonts w:ascii="Tahoma" w:hAnsi="Tahoma" w:cs="Tahoma"/>
      <w:sz w:val="16"/>
      <w:szCs w:val="16"/>
      <w:lang w:val="ru-RU" w:bidi="ar-SA"/>
    </w:rPr>
  </w:style>
  <w:style w:type="paragraph" w:customStyle="1" w:styleId="ConsPlusTitle">
    <w:name w:val="ConsPlusTitle"/>
    <w:rsid w:val="00A7469F"/>
    <w:pPr>
      <w:widowControl w:val="0"/>
      <w:autoSpaceDE w:val="0"/>
      <w:autoSpaceDN w:val="0"/>
    </w:pPr>
    <w:rPr>
      <w:rFonts w:ascii="Calibri" w:eastAsia="Times New Roman" w:hAnsi="Calibri" w:cs="Calibri"/>
      <w:b/>
      <w:sz w:val="22"/>
      <w:szCs w:val="22"/>
    </w:rPr>
  </w:style>
  <w:style w:type="character" w:customStyle="1" w:styleId="ConsPlusNormal0">
    <w:name w:val="ConsPlusNormal Знак"/>
    <w:link w:val="ConsPlusNormal"/>
    <w:locked/>
    <w:rsid w:val="00E96B94"/>
    <w:rPr>
      <w:rFonts w:eastAsia="Times New Roman"/>
      <w:sz w:val="28"/>
      <w:lang w:bidi="ar-SA"/>
    </w:rPr>
  </w:style>
  <w:style w:type="character" w:customStyle="1" w:styleId="ConsPlusNonformat0">
    <w:name w:val="ConsPlusNonformat Знак"/>
    <w:basedOn w:val="a0"/>
    <w:link w:val="ConsPlusNonformat"/>
    <w:uiPriority w:val="99"/>
    <w:locked/>
    <w:rsid w:val="004D546F"/>
    <w:rPr>
      <w:rFonts w:ascii="Courier New" w:eastAsia="Times New Roman" w:hAnsi="Courier New" w:cs="Courier New"/>
      <w:szCs w:val="22"/>
      <w:lang w:val="ru-RU" w:eastAsia="ru-RU" w:bidi="ar-SA"/>
    </w:rPr>
  </w:style>
  <w:style w:type="paragraph" w:customStyle="1" w:styleId="standardcxspmiddle">
    <w:name w:val="standardcxspmiddle"/>
    <w:basedOn w:val="a"/>
    <w:rsid w:val="007A2E91"/>
    <w:pPr>
      <w:spacing w:before="100" w:beforeAutospacing="1" w:after="100" w:afterAutospacing="1"/>
      <w:jc w:val="left"/>
    </w:pPr>
    <w:rPr>
      <w:rFonts w:eastAsia="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224535661">
      <w:bodyDiv w:val="1"/>
      <w:marLeft w:val="0"/>
      <w:marRight w:val="0"/>
      <w:marTop w:val="0"/>
      <w:marBottom w:val="0"/>
      <w:divBdr>
        <w:top w:val="none" w:sz="0" w:space="0" w:color="auto"/>
        <w:left w:val="none" w:sz="0" w:space="0" w:color="auto"/>
        <w:bottom w:val="none" w:sz="0" w:space="0" w:color="auto"/>
        <w:right w:val="none" w:sz="0" w:space="0" w:color="auto"/>
      </w:divBdr>
    </w:div>
    <w:div w:id="379936072">
      <w:bodyDiv w:val="1"/>
      <w:marLeft w:val="0"/>
      <w:marRight w:val="0"/>
      <w:marTop w:val="0"/>
      <w:marBottom w:val="0"/>
      <w:divBdr>
        <w:top w:val="none" w:sz="0" w:space="0" w:color="auto"/>
        <w:left w:val="none" w:sz="0" w:space="0" w:color="auto"/>
        <w:bottom w:val="none" w:sz="0" w:space="0" w:color="auto"/>
        <w:right w:val="none" w:sz="0" w:space="0" w:color="auto"/>
      </w:divBdr>
    </w:div>
    <w:div w:id="686103418">
      <w:bodyDiv w:val="1"/>
      <w:marLeft w:val="0"/>
      <w:marRight w:val="0"/>
      <w:marTop w:val="0"/>
      <w:marBottom w:val="0"/>
      <w:divBdr>
        <w:top w:val="none" w:sz="0" w:space="0" w:color="auto"/>
        <w:left w:val="none" w:sz="0" w:space="0" w:color="auto"/>
        <w:bottom w:val="none" w:sz="0" w:space="0" w:color="auto"/>
        <w:right w:val="none" w:sz="0" w:space="0" w:color="auto"/>
      </w:divBdr>
    </w:div>
    <w:div w:id="694576678">
      <w:bodyDiv w:val="1"/>
      <w:marLeft w:val="0"/>
      <w:marRight w:val="0"/>
      <w:marTop w:val="0"/>
      <w:marBottom w:val="0"/>
      <w:divBdr>
        <w:top w:val="none" w:sz="0" w:space="0" w:color="auto"/>
        <w:left w:val="none" w:sz="0" w:space="0" w:color="auto"/>
        <w:bottom w:val="none" w:sz="0" w:space="0" w:color="auto"/>
        <w:right w:val="none" w:sz="0" w:space="0" w:color="auto"/>
      </w:divBdr>
    </w:div>
    <w:div w:id="1516651007">
      <w:bodyDiv w:val="1"/>
      <w:marLeft w:val="0"/>
      <w:marRight w:val="0"/>
      <w:marTop w:val="0"/>
      <w:marBottom w:val="0"/>
      <w:divBdr>
        <w:top w:val="none" w:sz="0" w:space="0" w:color="auto"/>
        <w:left w:val="none" w:sz="0" w:space="0" w:color="auto"/>
        <w:bottom w:val="none" w:sz="0" w:space="0" w:color="auto"/>
        <w:right w:val="none" w:sz="0" w:space="0" w:color="auto"/>
      </w:divBdr>
    </w:div>
    <w:div w:id="20753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F917D3EA3EB308329A3996424B07324250A1C1D4D64F6D328AC9BF0DB6B25C3A21DAD2203D96CD190E4D4821F71E3EA0E8540FA7818937T8Z8L" TargetMode="External"/><Relationship Id="rId13" Type="http://schemas.openxmlformats.org/officeDocument/2006/relationships/hyperlink" Target="https://login.consultant.ru/link/?req=doc&amp;base=LAW&amp;n=480737&amp;dst=5769" TargetMode="External"/><Relationship Id="rId18" Type="http://schemas.openxmlformats.org/officeDocument/2006/relationships/hyperlink" Target="https://login.consultant.ru/link/?req=doc&amp;base=LAW&amp;n=479333&amp;dst=10010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udget.gov.ru" TargetMode="External"/><Relationship Id="rId12" Type="http://schemas.openxmlformats.org/officeDocument/2006/relationships/hyperlink" Target="https://login.consultant.ru/link/?req=doc&amp;base=LAW&amp;n=465999" TargetMode="External"/><Relationship Id="rId17" Type="http://schemas.openxmlformats.org/officeDocument/2006/relationships/hyperlink" Target="https://login.consultant.ru/link/?req=doc&amp;base=LAW&amp;n=471848&amp;dst=217" TargetMode="External"/><Relationship Id="rId2" Type="http://schemas.openxmlformats.org/officeDocument/2006/relationships/styles" Target="styles.xml"/><Relationship Id="rId16" Type="http://schemas.openxmlformats.org/officeDocument/2006/relationships/hyperlink" Target="https://login.consultant.ru/link/?req=doc&amp;base=LAW&amp;n=471848&amp;dst=217"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hyperlink" Target="https://promote.budget.gov.ru" TargetMode="External"/><Relationship Id="rId11" Type="http://schemas.openxmlformats.org/officeDocument/2006/relationships/hyperlink" Target="https://login.consultant.ru/link/?req=doc&amp;base=LAW&amp;n=121087&amp;dst=100142" TargetMode="External"/><Relationship Id="rId5" Type="http://schemas.openxmlformats.org/officeDocument/2006/relationships/hyperlink" Target="https://&#1080;&#1087;&#1072;&#1090;&#1086;&#1074;&#1086;-&#1087;&#1088;&#1072;&#1074;&#1086;.&#1088;&#1092;" TargetMode="External"/><Relationship Id="rId15" Type="http://schemas.openxmlformats.org/officeDocument/2006/relationships/hyperlink" Target="consultantplus://offline/ref=123DC28D881E45AE882EDC4D00C3E8215DAA274D9BCCC300746F7A8979CF7163F84E112F68A79E262D263B342DL8q7H" TargetMode="External"/><Relationship Id="rId10" Type="http://schemas.openxmlformats.org/officeDocument/2006/relationships/hyperlink" Target="https://login.consultant.ru/link/?req=doc&amp;base=LAW&amp;n=420230&amp;dst=100010" TargetMode="External"/><Relationship Id="rId19" Type="http://schemas.openxmlformats.org/officeDocument/2006/relationships/hyperlink" Target="mailto:admipatovo@yandex.ru" TargetMode="External"/><Relationship Id="rId4" Type="http://schemas.openxmlformats.org/officeDocument/2006/relationships/webSettings" Target="webSettings.xml"/><Relationship Id="rId9" Type="http://schemas.openxmlformats.org/officeDocument/2006/relationships/hyperlink" Target="consultantplus://offline/ref=79F917D3EA3EB308329A3996424B07324250A1C1D4D64F6D328AC9BF0DB6B25C3A21DAD2203D95CB160E4D4821F71E3EA0E8540FA7818937T8Z8L" TargetMode="External"/><Relationship Id="rId14" Type="http://schemas.openxmlformats.org/officeDocument/2006/relationships/hyperlink" Target="https://ipatovo26.gosuslug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6A556-0204-425B-B677-51A0C761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5530</TotalTime>
  <Pages>27</Pages>
  <Words>10062</Words>
  <Characters>57357</Characters>
  <Application>Microsoft Office Word</Application>
  <DocSecurity>0</DocSecurity>
  <Lines>477</Lines>
  <Paragraphs>134</Paragraphs>
  <ScaleCrop>false</ScaleCrop>
  <HeadingPairs>
    <vt:vector size="4" baseType="variant">
      <vt:variant>
        <vt:lpstr>Название</vt:lpstr>
      </vt:variant>
      <vt:variant>
        <vt:i4>1</vt:i4>
      </vt:variant>
      <vt:variant>
        <vt:lpstr>Заголовки</vt:lpstr>
      </vt:variant>
      <vt:variant>
        <vt:i4>63</vt:i4>
      </vt:variant>
    </vt:vector>
  </HeadingPairs>
  <TitlesOfParts>
    <vt:vector size="64" baseType="lpstr">
      <vt:lpstr/>
      <vt:lpstr>    II. Условия и порядок предоставления гранта в форме субсидий</vt:lpstr>
      <vt:lpstr>    </vt:lpstr>
      <vt:lpstr>    III. Порядок проведения конкурсного отбора получателей гранта</vt:lpstr>
      <vt:lpstr>    </vt:lpstr>
      <vt:lpstr>    V. Порядок представления отчетности, осуществление</vt:lpstr>
      <vt:lpstr>    контроля (мониторинга) за соблюдением условий и порядка</vt:lpstr>
      <vt:lpstr>    предоставления гранта и ответственность за их нарушение</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1</vt:lpstr>
      <vt:lpstr>        Таблица 1</vt:lpstr>
      <vt:lpstr>        Таблица 2</vt:lpstr>
    </vt:vector>
  </TitlesOfParts>
  <Company>администрация</Company>
  <LinksUpToDate>false</LinksUpToDate>
  <CharactersWithSpaces>67285</CharactersWithSpaces>
  <SharedDoc>false</SharedDoc>
  <HLinks>
    <vt:vector size="132" baseType="variant">
      <vt:variant>
        <vt:i4>196679</vt:i4>
      </vt:variant>
      <vt:variant>
        <vt:i4>63</vt:i4>
      </vt:variant>
      <vt:variant>
        <vt:i4>0</vt:i4>
      </vt:variant>
      <vt:variant>
        <vt:i4>5</vt:i4>
      </vt:variant>
      <vt:variant>
        <vt:lpwstr/>
      </vt:variant>
      <vt:variant>
        <vt:lpwstr>P172</vt:lpwstr>
      </vt:variant>
      <vt:variant>
        <vt:i4>3473520</vt:i4>
      </vt:variant>
      <vt:variant>
        <vt:i4>60</vt:i4>
      </vt:variant>
      <vt:variant>
        <vt:i4>0</vt:i4>
      </vt:variant>
      <vt:variant>
        <vt:i4>5</vt:i4>
      </vt:variant>
      <vt:variant>
        <vt:lpwstr/>
      </vt:variant>
      <vt:variant>
        <vt:lpwstr>P52</vt:lpwstr>
      </vt:variant>
      <vt:variant>
        <vt:i4>4128885</vt:i4>
      </vt:variant>
      <vt:variant>
        <vt:i4>57</vt:i4>
      </vt:variant>
      <vt:variant>
        <vt:i4>0</vt:i4>
      </vt:variant>
      <vt:variant>
        <vt:i4>5</vt:i4>
      </vt:variant>
      <vt:variant>
        <vt:lpwstr>https://login.consultant.ru/link/?req=doc&amp;base=LAW&amp;n=479333&amp;dst=100104</vt:lpwstr>
      </vt:variant>
      <vt:variant>
        <vt:lpwstr/>
      </vt:variant>
      <vt:variant>
        <vt:i4>3407990</vt:i4>
      </vt:variant>
      <vt:variant>
        <vt:i4>54</vt:i4>
      </vt:variant>
      <vt:variant>
        <vt:i4>0</vt:i4>
      </vt:variant>
      <vt:variant>
        <vt:i4>5</vt:i4>
      </vt:variant>
      <vt:variant>
        <vt:lpwstr>https://login.consultant.ru/link/?req=doc&amp;base=LAW&amp;n=471848&amp;dst=217</vt:lpwstr>
      </vt:variant>
      <vt:variant>
        <vt:lpwstr/>
      </vt:variant>
      <vt:variant>
        <vt:i4>3407990</vt:i4>
      </vt:variant>
      <vt:variant>
        <vt:i4>51</vt:i4>
      </vt:variant>
      <vt:variant>
        <vt:i4>0</vt:i4>
      </vt:variant>
      <vt:variant>
        <vt:i4>5</vt:i4>
      </vt:variant>
      <vt:variant>
        <vt:lpwstr>https://login.consultant.ru/link/?req=doc&amp;base=LAW&amp;n=471848&amp;dst=217</vt:lpwstr>
      </vt:variant>
      <vt:variant>
        <vt:lpwstr/>
      </vt:variant>
      <vt:variant>
        <vt:i4>5570566</vt:i4>
      </vt:variant>
      <vt:variant>
        <vt:i4>48</vt:i4>
      </vt:variant>
      <vt:variant>
        <vt:i4>0</vt:i4>
      </vt:variant>
      <vt:variant>
        <vt:i4>5</vt:i4>
      </vt:variant>
      <vt:variant>
        <vt:lpwstr>consultantplus://offline/ref=123DC28D881E45AE882EDC4D00C3E8215DAA274D9BCCC300746F7A8979CF7163F84E112F68A79E262D263B342DL8q7H</vt:lpwstr>
      </vt:variant>
      <vt:variant>
        <vt:lpwstr/>
      </vt:variant>
      <vt:variant>
        <vt:i4>7274550</vt:i4>
      </vt:variant>
      <vt:variant>
        <vt:i4>45</vt:i4>
      </vt:variant>
      <vt:variant>
        <vt:i4>0</vt:i4>
      </vt:variant>
      <vt:variant>
        <vt:i4>5</vt:i4>
      </vt:variant>
      <vt:variant>
        <vt:lpwstr>consultantplus://offline/ref=77FB73FB681925DDE67BCC729BB0EAC5B061BDEC355B88636B3E0EFF95B25E46B584F3EE1FCD00C290EE1188D6A91A3CF40728BFA3F5yDg3F</vt:lpwstr>
      </vt:variant>
      <vt:variant>
        <vt:lpwstr/>
      </vt:variant>
      <vt:variant>
        <vt:i4>3735664</vt:i4>
      </vt:variant>
      <vt:variant>
        <vt:i4>42</vt:i4>
      </vt:variant>
      <vt:variant>
        <vt:i4>0</vt:i4>
      </vt:variant>
      <vt:variant>
        <vt:i4>5</vt:i4>
      </vt:variant>
      <vt:variant>
        <vt:lpwstr/>
      </vt:variant>
      <vt:variant>
        <vt:lpwstr>P90</vt:lpwstr>
      </vt:variant>
      <vt:variant>
        <vt:i4>3407984</vt:i4>
      </vt:variant>
      <vt:variant>
        <vt:i4>39</vt:i4>
      </vt:variant>
      <vt:variant>
        <vt:i4>0</vt:i4>
      </vt:variant>
      <vt:variant>
        <vt:i4>5</vt:i4>
      </vt:variant>
      <vt:variant>
        <vt:lpwstr/>
      </vt:variant>
      <vt:variant>
        <vt:lpwstr>P42</vt:lpwstr>
      </vt:variant>
      <vt:variant>
        <vt:i4>4128812</vt:i4>
      </vt:variant>
      <vt:variant>
        <vt:i4>36</vt:i4>
      </vt:variant>
      <vt:variant>
        <vt:i4>0</vt:i4>
      </vt:variant>
      <vt:variant>
        <vt:i4>5</vt:i4>
      </vt:variant>
      <vt:variant>
        <vt:lpwstr>http://www.26gosuslugi.ru/</vt:lpwstr>
      </vt:variant>
      <vt:variant>
        <vt:lpwstr/>
      </vt:variant>
      <vt:variant>
        <vt:i4>851994</vt:i4>
      </vt:variant>
      <vt:variant>
        <vt:i4>33</vt:i4>
      </vt:variant>
      <vt:variant>
        <vt:i4>0</vt:i4>
      </vt:variant>
      <vt:variant>
        <vt:i4>5</vt:i4>
      </vt:variant>
      <vt:variant>
        <vt:lpwstr>http://www.gosuslugi.ru/</vt:lpwstr>
      </vt:variant>
      <vt:variant>
        <vt:lpwstr/>
      </vt:variant>
      <vt:variant>
        <vt:i4>5439610</vt:i4>
      </vt:variant>
      <vt:variant>
        <vt:i4>30</vt:i4>
      </vt:variant>
      <vt:variant>
        <vt:i4>0</vt:i4>
      </vt:variant>
      <vt:variant>
        <vt:i4>5</vt:i4>
      </vt:variant>
      <vt:variant>
        <vt:lpwstr>mailto:admipatovo@yandex.ru</vt:lpwstr>
      </vt:variant>
      <vt:variant>
        <vt:lpwstr/>
      </vt:variant>
      <vt:variant>
        <vt:i4>72</vt:i4>
      </vt:variant>
      <vt:variant>
        <vt:i4>27</vt:i4>
      </vt:variant>
      <vt:variant>
        <vt:i4>0</vt:i4>
      </vt:variant>
      <vt:variant>
        <vt:i4>5</vt:i4>
      </vt:variant>
      <vt:variant>
        <vt:lpwstr/>
      </vt:variant>
      <vt:variant>
        <vt:lpwstr>P383</vt:lpwstr>
      </vt:variant>
      <vt:variant>
        <vt:i4>3473527</vt:i4>
      </vt:variant>
      <vt:variant>
        <vt:i4>24</vt:i4>
      </vt:variant>
      <vt:variant>
        <vt:i4>0</vt:i4>
      </vt:variant>
      <vt:variant>
        <vt:i4>5</vt:i4>
      </vt:variant>
      <vt:variant>
        <vt:lpwstr>https://ipatovo26.gosuslugi.ru/</vt:lpwstr>
      </vt:variant>
      <vt:variant>
        <vt:lpwstr/>
      </vt:variant>
      <vt:variant>
        <vt:i4>852040</vt:i4>
      </vt:variant>
      <vt:variant>
        <vt:i4>21</vt:i4>
      </vt:variant>
      <vt:variant>
        <vt:i4>0</vt:i4>
      </vt:variant>
      <vt:variant>
        <vt:i4>5</vt:i4>
      </vt:variant>
      <vt:variant>
        <vt:lpwstr>https://login.consultant.ru/link/?req=doc&amp;base=LAW&amp;n=480737&amp;dst=5769</vt:lpwstr>
      </vt:variant>
      <vt:variant>
        <vt:lpwstr/>
      </vt:variant>
      <vt:variant>
        <vt:i4>6553708</vt:i4>
      </vt:variant>
      <vt:variant>
        <vt:i4>18</vt:i4>
      </vt:variant>
      <vt:variant>
        <vt:i4>0</vt:i4>
      </vt:variant>
      <vt:variant>
        <vt:i4>5</vt:i4>
      </vt:variant>
      <vt:variant>
        <vt:lpwstr>https://login.consultant.ru/link/?req=doc&amp;base=LAW&amp;n=465999</vt:lpwstr>
      </vt:variant>
      <vt:variant>
        <vt:lpwstr/>
      </vt:variant>
      <vt:variant>
        <vt:i4>4128883</vt:i4>
      </vt:variant>
      <vt:variant>
        <vt:i4>15</vt:i4>
      </vt:variant>
      <vt:variant>
        <vt:i4>0</vt:i4>
      </vt:variant>
      <vt:variant>
        <vt:i4>5</vt:i4>
      </vt:variant>
      <vt:variant>
        <vt:lpwstr>https://login.consultant.ru/link/?req=doc&amp;base=LAW&amp;n=121087&amp;dst=100142</vt:lpwstr>
      </vt:variant>
      <vt:variant>
        <vt:lpwstr/>
      </vt:variant>
      <vt:variant>
        <vt:i4>3342451</vt:i4>
      </vt:variant>
      <vt:variant>
        <vt:i4>12</vt:i4>
      </vt:variant>
      <vt:variant>
        <vt:i4>0</vt:i4>
      </vt:variant>
      <vt:variant>
        <vt:i4>5</vt:i4>
      </vt:variant>
      <vt:variant>
        <vt:lpwstr>https://login.consultant.ru/link/?req=doc&amp;base=LAW&amp;n=420230&amp;dst=100010</vt:lpwstr>
      </vt:variant>
      <vt:variant>
        <vt:lpwstr/>
      </vt:variant>
      <vt:variant>
        <vt:i4>7667765</vt:i4>
      </vt:variant>
      <vt:variant>
        <vt:i4>9</vt:i4>
      </vt:variant>
      <vt:variant>
        <vt:i4>0</vt:i4>
      </vt:variant>
      <vt:variant>
        <vt:i4>5</vt:i4>
      </vt:variant>
      <vt:variant>
        <vt:lpwstr>consultantplus://offline/ref=79F917D3EA3EB308329A3996424B07324250A1C1D4D64F6D328AC9BF0DB6B25C3A21DAD2203D95CB160E4D4821F71E3EA0E8540FA7818937T8Z8L</vt:lpwstr>
      </vt:variant>
      <vt:variant>
        <vt:lpwstr/>
      </vt:variant>
      <vt:variant>
        <vt:i4>7667775</vt:i4>
      </vt:variant>
      <vt:variant>
        <vt:i4>6</vt:i4>
      </vt:variant>
      <vt:variant>
        <vt:i4>0</vt:i4>
      </vt:variant>
      <vt:variant>
        <vt:i4>5</vt:i4>
      </vt:variant>
      <vt:variant>
        <vt:lpwstr>consultantplus://offline/ref=79F917D3EA3EB308329A3996424B07324250A1C1D4D64F6D328AC9BF0DB6B25C3A21DAD2203D96CD190E4D4821F71E3EA0E8540FA7818937T8Z8L</vt:lpwstr>
      </vt:variant>
      <vt:variant>
        <vt:lpwstr/>
      </vt:variant>
      <vt:variant>
        <vt:i4>5374037</vt:i4>
      </vt:variant>
      <vt:variant>
        <vt:i4>3</vt:i4>
      </vt:variant>
      <vt:variant>
        <vt:i4>0</vt:i4>
      </vt:variant>
      <vt:variant>
        <vt:i4>5</vt:i4>
      </vt:variant>
      <vt:variant>
        <vt:lpwstr>http://www.budget.gov.ru/</vt:lpwstr>
      </vt:variant>
      <vt:variant>
        <vt:lpwstr/>
      </vt:variant>
      <vt:variant>
        <vt:i4>7012409</vt:i4>
      </vt:variant>
      <vt:variant>
        <vt:i4>0</vt:i4>
      </vt:variant>
      <vt:variant>
        <vt:i4>0</vt:i4>
      </vt:variant>
      <vt:variant>
        <vt:i4>5</vt:i4>
      </vt:variant>
      <vt:variant>
        <vt:lpwstr>https://ипатово-право.рф/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90</cp:revision>
  <cp:lastPrinted>2023-02-20T12:15:00Z</cp:lastPrinted>
  <dcterms:created xsi:type="dcterms:W3CDTF">2014-12-11T11:36:00Z</dcterms:created>
  <dcterms:modified xsi:type="dcterms:W3CDTF">2025-10-14T13:45:00Z</dcterms:modified>
</cp:coreProperties>
</file>